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ABF" w:rsidRDefault="00031ABF" w:rsidP="00031ABF">
      <w:pPr>
        <w:pStyle w:val="Ttulo"/>
        <w:rPr>
          <w:rFonts w:ascii="Arial" w:hAnsi="Arial"/>
          <w:b/>
          <w:sz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98425</wp:posOffset>
                </wp:positionV>
                <wp:extent cx="678180" cy="837565"/>
                <wp:effectExtent l="1905" t="0" r="0" b="2540"/>
                <wp:wrapNone/>
                <wp:docPr id="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" cy="837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33333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1ABF" w:rsidRDefault="00031ABF" w:rsidP="00031ABF">
                            <w:r>
                              <w:object w:dxaOrig="4272" w:dyaOrig="540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1.75pt;height:63.75pt" o:ole="" fillcolor="window">
                                  <v:imagedata r:id="rId5" o:title=""/>
                                </v:shape>
                                <o:OLEObject Type="Embed" ProgID="PBrush" ShapeID="_x0000_i1025" DrawAspect="Content" ObjectID="_1470830034" r:id="rId6"/>
                              </w:objec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1" o:spid="_x0000_s1026" style="position:absolute;left:0;text-align:left;margin-left:1.35pt;margin-top:7.75pt;width:53.4pt;height:6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" o:allowincell="f" filled="f" stroked="f" strokecolor="#333" strokeweight="1pt">
                <v:textbox inset="1pt,1pt,1pt,1pt">
                  <w:txbxContent>
                    <w:p w:rsidR="00031ABF" w:rsidRDefault="00031ABF" w:rsidP="00031ABF">
                      <w:r>
                        <w:object w:dxaOrig="4272" w:dyaOrig="5400">
                          <v:shape id="_x0000_i1025" type="#_x0000_t75" style="width:51.75pt;height:63.75pt" o:ole="" fillcolor="window">
                            <v:imagedata r:id="rId5" o:title=""/>
                          </v:shape>
                          <o:OLEObject Type="Embed" ProgID="PBrush" ShapeID="_x0000_i1025" DrawAspect="Content" ObjectID="_1470830034" r:id="rId7"/>
                        </w:objec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b/>
          <w:sz w:val="32"/>
          <w:u w:val="single"/>
        </w:rPr>
        <w:t>PREFEITURA MUNICIPAL DE RIO BOM</w:t>
      </w:r>
    </w:p>
    <w:p w:rsidR="00031ABF" w:rsidRDefault="00031ABF" w:rsidP="00031ABF">
      <w:pPr>
        <w:pStyle w:val="Subttulo"/>
        <w:rPr>
          <w:sz w:val="32"/>
        </w:rPr>
      </w:pPr>
      <w:r>
        <w:rPr>
          <w:sz w:val="32"/>
        </w:rPr>
        <w:t>Estado do Paraná</w:t>
      </w:r>
    </w:p>
    <w:p w:rsidR="00031ABF" w:rsidRDefault="00031ABF" w:rsidP="00031ABF">
      <w:pPr>
        <w:jc w:val="center"/>
        <w:rPr>
          <w:rFonts w:ascii="Arial" w:hAnsi="Arial"/>
          <w:sz w:val="24"/>
        </w:rPr>
      </w:pPr>
      <w:r>
        <w:rPr>
          <w:rFonts w:ascii="Arial" w:hAnsi="Arial"/>
        </w:rPr>
        <w:t>A</w:t>
      </w:r>
      <w:proofErr w:type="gramStart"/>
      <w:r>
        <w:rPr>
          <w:rFonts w:ascii="Arial" w:hAnsi="Arial"/>
        </w:rPr>
        <w:t xml:space="preserve">  </w:t>
      </w:r>
      <w:proofErr w:type="spellStart"/>
      <w:proofErr w:type="gramEnd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 xml:space="preserve">      </w:t>
      </w:r>
      <w:bookmarkStart w:id="0" w:name="_GoBack"/>
      <w:bookmarkEnd w:id="0"/>
      <w:r>
        <w:rPr>
          <w:rFonts w:ascii="Arial" w:hAnsi="Arial"/>
        </w:rPr>
        <w:t>Avenida</w:t>
      </w:r>
      <w:r>
        <w:rPr>
          <w:rFonts w:ascii="Arial" w:hAnsi="Arial"/>
          <w:sz w:val="32"/>
        </w:rPr>
        <w:t xml:space="preserve"> </w:t>
      </w:r>
      <w:r>
        <w:rPr>
          <w:rFonts w:ascii="Arial" w:hAnsi="Arial"/>
        </w:rPr>
        <w:t>Curitiba</w:t>
      </w:r>
      <w:r>
        <w:rPr>
          <w:rFonts w:ascii="Arial" w:hAnsi="Arial"/>
          <w:u w:val="single"/>
        </w:rPr>
        <w:t>,</w:t>
      </w:r>
      <w:r>
        <w:rPr>
          <w:rFonts w:ascii="Arial" w:hAnsi="Arial"/>
          <w:u w:val="words"/>
        </w:rPr>
        <w:t xml:space="preserve"> </w:t>
      </w:r>
      <w:r>
        <w:rPr>
          <w:rFonts w:ascii="Arial" w:hAnsi="Arial"/>
        </w:rPr>
        <w:t>65 –CNPJ : 75. 771.212/ 0001-71</w:t>
      </w:r>
      <w:r>
        <w:rPr>
          <w:rFonts w:ascii="Arial" w:hAnsi="Arial"/>
          <w:u w:val="words"/>
        </w:rPr>
        <w:t xml:space="preserve"> -</w:t>
      </w:r>
      <w:r>
        <w:rPr>
          <w:rFonts w:ascii="Arial" w:hAnsi="Arial"/>
        </w:rPr>
        <w:t xml:space="preserve"> Fone: (043) 3468 1123</w:t>
      </w:r>
    </w:p>
    <w:p w:rsidR="00031ABF" w:rsidRDefault="00031ABF" w:rsidP="00031ABF">
      <w:pPr>
        <w:pStyle w:val="Cabealho"/>
        <w:jc w:val="center"/>
      </w:pPr>
      <w:proofErr w:type="gramStart"/>
      <w:r>
        <w:t>e-mail</w:t>
      </w:r>
      <w:proofErr w:type="gramEnd"/>
      <w:r>
        <w:t xml:space="preserve">: </w:t>
      </w:r>
      <w:hyperlink r:id="rId8" w:history="1">
        <w:r>
          <w:rPr>
            <w:rStyle w:val="Hyperlink"/>
          </w:rPr>
          <w:t>prefeituraderiobom@yahoo.com.br</w:t>
        </w:r>
      </w:hyperlink>
    </w:p>
    <w:p w:rsidR="00031ABF" w:rsidRDefault="00031ABF" w:rsidP="00031ABF">
      <w:pPr>
        <w:jc w:val="both"/>
      </w:pPr>
    </w:p>
    <w:p w:rsidR="00031ABF" w:rsidRDefault="00031ABF" w:rsidP="00031ABF"/>
    <w:p w:rsidR="00031ABF" w:rsidRDefault="00031ABF" w:rsidP="00031ABF"/>
    <w:p w:rsidR="00031ABF" w:rsidRDefault="00031ABF" w:rsidP="00031ABF">
      <w:pPr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CONVITE</w:t>
      </w: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AUDIÊNCIA PÚBLICA</w:t>
      </w: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31ABF" w:rsidRDefault="00031ABF" w:rsidP="00031AB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Prefeito Municipal de Rio Bom – PR., convida todos os cidadãos de nosso município e representantes do Poder Executivo, Legislativo, Bairros, Associações e Entidades para participarem de uma AUDIÊNCIA PÚBLICA a realizar-se no dia 30</w:t>
      </w:r>
      <w:r>
        <w:rPr>
          <w:rFonts w:ascii="Arial" w:hAnsi="Arial" w:cs="Arial"/>
          <w:sz w:val="28"/>
          <w:szCs w:val="28"/>
        </w:rPr>
        <w:tab/>
        <w:t xml:space="preserve">/09/2014, às </w:t>
      </w:r>
      <w:proofErr w:type="gramStart"/>
      <w:r>
        <w:rPr>
          <w:rFonts w:ascii="Arial" w:hAnsi="Arial" w:cs="Arial"/>
          <w:sz w:val="28"/>
          <w:szCs w:val="28"/>
        </w:rPr>
        <w:t>15:00</w:t>
      </w:r>
      <w:proofErr w:type="gramEnd"/>
      <w:r>
        <w:rPr>
          <w:rFonts w:ascii="Arial" w:hAnsi="Arial" w:cs="Arial"/>
          <w:sz w:val="28"/>
          <w:szCs w:val="28"/>
        </w:rPr>
        <w:t xml:space="preserve"> horas nas dependências da Câmara Municipal, para apresentação da prestação de contas do Poder Executivo, Legislativo e Fundo Municipal de Saúde do </w:t>
      </w:r>
      <w:r>
        <w:rPr>
          <w:rFonts w:ascii="Arial" w:hAnsi="Arial" w:cs="Arial"/>
          <w:b/>
          <w:sz w:val="28"/>
          <w:szCs w:val="28"/>
        </w:rPr>
        <w:t xml:space="preserve">SEGUNDO QUADRIMESTRE </w:t>
      </w:r>
      <w:r>
        <w:rPr>
          <w:rFonts w:ascii="Arial" w:hAnsi="Arial" w:cs="Arial"/>
          <w:sz w:val="28"/>
          <w:szCs w:val="28"/>
        </w:rPr>
        <w:t>do exercício Financeiro de 2014 e Orçamento do exercício financeiro de 2015</w:t>
      </w:r>
      <w:r w:rsidRPr="001725DF">
        <w:rPr>
          <w:rFonts w:ascii="Arial" w:hAnsi="Arial" w:cs="Arial"/>
          <w:sz w:val="28"/>
          <w:szCs w:val="28"/>
        </w:rPr>
        <w:t>.</w:t>
      </w:r>
    </w:p>
    <w:p w:rsidR="00031ABF" w:rsidRDefault="00031ABF" w:rsidP="00031ABF">
      <w:pPr>
        <w:jc w:val="both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both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both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both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both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MOISÉS JOSÉ DE ANDRADE</w:t>
      </w:r>
    </w:p>
    <w:p w:rsidR="00031ABF" w:rsidRDefault="00031ABF" w:rsidP="00031ABF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Prefeito Municipal</w:t>
      </w:r>
    </w:p>
    <w:p w:rsidR="00031ABF" w:rsidRDefault="00031ABF" w:rsidP="00031ABF">
      <w:pPr>
        <w:jc w:val="right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right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rPr>
          <w:rFonts w:ascii="Arial" w:hAnsi="Arial" w:cs="Arial"/>
          <w:sz w:val="28"/>
          <w:szCs w:val="28"/>
        </w:rPr>
      </w:pPr>
    </w:p>
    <w:p w:rsidR="00196F32" w:rsidRDefault="00196F32"/>
    <w:sectPr w:rsidR="00196F3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ABF"/>
    <w:rsid w:val="00031ABF"/>
    <w:rsid w:val="0019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A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031ABF"/>
    <w:rPr>
      <w:color w:val="0000FF"/>
      <w:u w:val="single"/>
    </w:rPr>
  </w:style>
  <w:style w:type="paragraph" w:styleId="Cabealho">
    <w:name w:val="header"/>
    <w:basedOn w:val="Normal"/>
    <w:link w:val="CabealhoChar"/>
    <w:rsid w:val="00031AB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031A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031ABF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31AB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31ABF"/>
    <w:pPr>
      <w:jc w:val="center"/>
    </w:pPr>
    <w:rPr>
      <w:rFonts w:ascii="Arial" w:hAnsi="Arial"/>
      <w:b/>
      <w:sz w:val="28"/>
      <w:u w:val="words"/>
    </w:rPr>
  </w:style>
  <w:style w:type="character" w:customStyle="1" w:styleId="SubttuloChar">
    <w:name w:val="Subtítulo Char"/>
    <w:basedOn w:val="Fontepargpadro"/>
    <w:link w:val="Subttulo"/>
    <w:rsid w:val="00031ABF"/>
    <w:rPr>
      <w:rFonts w:ascii="Arial" w:eastAsia="Times New Roman" w:hAnsi="Arial" w:cs="Times New Roman"/>
      <w:b/>
      <w:sz w:val="28"/>
      <w:szCs w:val="20"/>
      <w:u w:val="words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A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031ABF"/>
    <w:rPr>
      <w:color w:val="0000FF"/>
      <w:u w:val="single"/>
    </w:rPr>
  </w:style>
  <w:style w:type="paragraph" w:styleId="Cabealho">
    <w:name w:val="header"/>
    <w:basedOn w:val="Normal"/>
    <w:link w:val="CabealhoChar"/>
    <w:rsid w:val="00031AB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031A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031ABF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31AB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31ABF"/>
    <w:pPr>
      <w:jc w:val="center"/>
    </w:pPr>
    <w:rPr>
      <w:rFonts w:ascii="Arial" w:hAnsi="Arial"/>
      <w:b/>
      <w:sz w:val="28"/>
      <w:u w:val="words"/>
    </w:rPr>
  </w:style>
  <w:style w:type="character" w:customStyle="1" w:styleId="SubttuloChar">
    <w:name w:val="Subtítulo Char"/>
    <w:basedOn w:val="Fontepargpadro"/>
    <w:link w:val="Subttulo"/>
    <w:rsid w:val="00031ABF"/>
    <w:rPr>
      <w:rFonts w:ascii="Arial" w:eastAsia="Times New Roman" w:hAnsi="Arial" w:cs="Times New Roman"/>
      <w:b/>
      <w:sz w:val="28"/>
      <w:szCs w:val="20"/>
      <w:u w:val="words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deriobom@yahoo.com.br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2014-08-29T18:06:00Z</dcterms:created>
  <dcterms:modified xsi:type="dcterms:W3CDTF">2014-08-29T18:08:00Z</dcterms:modified>
</cp:coreProperties>
</file>