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C4A" w:rsidRDefault="000F6C4A" w:rsidP="000F6C4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0F6C4A" w:rsidRDefault="000F6C4A" w:rsidP="000F6C4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0F6C4A" w:rsidRDefault="00DB6E3E" w:rsidP="000F6C4A">
      <w:pPr>
        <w:spacing w:before="100" w:beforeAutospacing="1" w:after="100" w:afterAutospacing="1" w:line="240" w:lineRule="auto"/>
        <w:ind w:left="2835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A07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RESOLUÇÃO Nº </w:t>
      </w:r>
      <w:r w:rsidR="003A071B" w:rsidRPr="003A07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30</w:t>
      </w:r>
      <w:r w:rsidRPr="003A07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 – CMAS</w:t>
      </w:r>
    </w:p>
    <w:p w:rsidR="000F6C4A" w:rsidRPr="000F6C4A" w:rsidRDefault="000F6C4A" w:rsidP="000F6C4A">
      <w:pPr>
        <w:spacing w:before="100" w:beforeAutospacing="1" w:after="100" w:afterAutospacing="1" w:line="240" w:lineRule="auto"/>
        <w:ind w:left="2835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GoBack"/>
    </w:p>
    <w:p w:rsidR="000F6C4A" w:rsidRPr="003A071B" w:rsidRDefault="003A071B" w:rsidP="000F6C4A">
      <w:pPr>
        <w:spacing w:before="100" w:beforeAutospacing="1" w:after="100" w:afterAutospacing="1" w:line="360" w:lineRule="auto"/>
        <w:ind w:left="283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6C4A">
        <w:rPr>
          <w:rFonts w:ascii="Arial" w:eastAsia="Times New Roman" w:hAnsi="Arial" w:cs="Arial"/>
          <w:b/>
          <w:sz w:val="24"/>
          <w:szCs w:val="24"/>
          <w:lang w:eastAsia="pt-BR"/>
        </w:rPr>
        <w:t>SÚMULA</w:t>
      </w:r>
      <w:bookmarkEnd w:id="0"/>
      <w:r w:rsidRPr="003A071B">
        <w:rPr>
          <w:rFonts w:ascii="Arial" w:eastAsia="Times New Roman" w:hAnsi="Arial" w:cs="Arial"/>
          <w:sz w:val="24"/>
          <w:szCs w:val="24"/>
          <w:lang w:eastAsia="pt-BR"/>
        </w:rPr>
        <w:t>: Aprova o Plano de Trabalho e Aplicação dos recursos do PAC I destinado ao Serviço de Acolhimento Institucional – Lar São Vicente de Paulo.</w:t>
      </w:r>
    </w:p>
    <w:p w:rsidR="003A071B" w:rsidRPr="003A071B" w:rsidRDefault="003A071B" w:rsidP="000F6C4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071B">
        <w:rPr>
          <w:rFonts w:ascii="Arial" w:eastAsia="Times New Roman" w:hAnsi="Arial" w:cs="Arial"/>
          <w:sz w:val="24"/>
          <w:szCs w:val="24"/>
          <w:lang w:eastAsia="pt-BR"/>
        </w:rPr>
        <w:t>O Conselho Municipal de Assistência Social – CMAS, no uso das atribuições que lhe confere a Lei Federal nº 8.742, de 07 de dezembro de 1993, e a Lei Municipal nº 019/2023, de 12 de julho de 2023,</w:t>
      </w:r>
    </w:p>
    <w:p w:rsidR="003A071B" w:rsidRPr="003A071B" w:rsidRDefault="003A071B" w:rsidP="000F6C4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071B">
        <w:rPr>
          <w:rFonts w:ascii="Arial" w:eastAsia="Times New Roman" w:hAnsi="Arial" w:cs="Arial"/>
          <w:sz w:val="24"/>
          <w:szCs w:val="24"/>
          <w:lang w:eastAsia="pt-BR"/>
        </w:rPr>
        <w:t>CONSIDERANDO a deliberação da plenária realizada no dia 26 de maio de 2026;</w:t>
      </w:r>
    </w:p>
    <w:p w:rsidR="003A071B" w:rsidRPr="003A071B" w:rsidRDefault="003A071B" w:rsidP="000F6C4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071B">
        <w:rPr>
          <w:rFonts w:ascii="Arial" w:eastAsia="Times New Roman" w:hAnsi="Arial" w:cs="Arial"/>
          <w:sz w:val="24"/>
          <w:szCs w:val="24"/>
          <w:lang w:eastAsia="pt-BR"/>
        </w:rPr>
        <w:t>CONSIDERANDO a apresentação e análise do Plano de Trabalho e Aplicação dos recursos do PAC I destinados ao Serviço de Acolhimento Institucional – Lar São Vicente de Paulo;</w:t>
      </w:r>
    </w:p>
    <w:p w:rsidR="003A071B" w:rsidRPr="003A071B" w:rsidRDefault="003A071B" w:rsidP="000F6C4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071B">
        <w:rPr>
          <w:rFonts w:ascii="Arial" w:eastAsia="Times New Roman" w:hAnsi="Arial" w:cs="Arial"/>
          <w:sz w:val="24"/>
          <w:szCs w:val="24"/>
          <w:lang w:eastAsia="pt-BR"/>
        </w:rPr>
        <w:t>CONSIDERANDO o parecer favorável emitido pelos conselheiros presentes, entendendo que o referido plano atende às finalidades da Política de Assistência Social e às necessidades da entidade;</w:t>
      </w:r>
    </w:p>
    <w:p w:rsidR="003A071B" w:rsidRPr="003A071B" w:rsidRDefault="003A071B" w:rsidP="000F6C4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071B">
        <w:rPr>
          <w:rFonts w:ascii="Arial" w:eastAsia="Times New Roman" w:hAnsi="Arial" w:cs="Arial"/>
          <w:sz w:val="24"/>
          <w:szCs w:val="24"/>
          <w:lang w:eastAsia="pt-BR"/>
        </w:rPr>
        <w:t>RESOLVE:</w:t>
      </w:r>
    </w:p>
    <w:p w:rsidR="003A071B" w:rsidRPr="003A071B" w:rsidRDefault="003A071B" w:rsidP="000F6C4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071B">
        <w:rPr>
          <w:rFonts w:ascii="Arial" w:eastAsia="Times New Roman" w:hAnsi="Arial" w:cs="Arial"/>
          <w:sz w:val="24"/>
          <w:szCs w:val="24"/>
          <w:lang w:eastAsia="pt-BR"/>
        </w:rPr>
        <w:t>Art. 1º Aprovar o Plano de Trabalho e Aplicação dos recursos do PAC I destinado ao Serviço de Acolhimento Institucional – Lar São Vicente de Paulo.</w:t>
      </w:r>
    </w:p>
    <w:p w:rsidR="000354C7" w:rsidRDefault="003A071B" w:rsidP="000F6C4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071B">
        <w:rPr>
          <w:rFonts w:ascii="Arial" w:eastAsia="Times New Roman" w:hAnsi="Arial" w:cs="Arial"/>
          <w:sz w:val="24"/>
          <w:szCs w:val="24"/>
          <w:lang w:eastAsia="pt-BR"/>
        </w:rPr>
        <w:t xml:space="preserve">Art. 2º </w:t>
      </w:r>
      <w:r w:rsidR="000354C7" w:rsidRPr="00473A05">
        <w:rPr>
          <w:rFonts w:ascii="Arial" w:eastAsia="Times New Roman" w:hAnsi="Arial" w:cs="Arial"/>
          <w:sz w:val="24"/>
          <w:szCs w:val="24"/>
          <w:lang w:eastAsia="pt-BR"/>
        </w:rPr>
        <w:t xml:space="preserve">Fica aprovado o repasse no valor de R$ </w:t>
      </w:r>
      <w:r w:rsidR="000354C7">
        <w:rPr>
          <w:rFonts w:ascii="Arial" w:eastAsia="Times New Roman" w:hAnsi="Arial" w:cs="Arial"/>
          <w:sz w:val="24"/>
          <w:szCs w:val="24"/>
          <w:lang w:eastAsia="pt-BR"/>
        </w:rPr>
        <w:t xml:space="preserve">34.176,38 </w:t>
      </w:r>
      <w:r w:rsidR="000354C7" w:rsidRPr="00473A05">
        <w:rPr>
          <w:rFonts w:ascii="Arial" w:eastAsia="Times New Roman" w:hAnsi="Arial" w:cs="Arial"/>
          <w:sz w:val="24"/>
          <w:szCs w:val="24"/>
          <w:lang w:eastAsia="pt-BR"/>
        </w:rPr>
        <w:t>(</w:t>
      </w:r>
      <w:r w:rsidR="000354C7">
        <w:rPr>
          <w:rFonts w:ascii="Arial" w:eastAsia="Times New Roman" w:hAnsi="Arial" w:cs="Arial"/>
          <w:sz w:val="24"/>
          <w:szCs w:val="24"/>
          <w:lang w:eastAsia="pt-BR"/>
        </w:rPr>
        <w:t xml:space="preserve">trinta e quatro mil, cento e setenta e seis reais  e trinta e oito centavos) referente ao PACI-Piso de Alta </w:t>
      </w:r>
      <w:r w:rsidR="000354C7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Complexidade I e contrapartida do Município </w:t>
      </w:r>
      <w:r w:rsidR="000354C7" w:rsidRPr="00473A05">
        <w:rPr>
          <w:rFonts w:ascii="Arial" w:eastAsia="Times New Roman" w:hAnsi="Arial" w:cs="Arial"/>
          <w:sz w:val="24"/>
          <w:szCs w:val="24"/>
          <w:lang w:eastAsia="pt-BR"/>
        </w:rPr>
        <w:t>para a entidade, destinado à execução das ações previstas no Plano de Trabalho apresentado.</w:t>
      </w:r>
    </w:p>
    <w:p w:rsidR="003A071B" w:rsidRPr="003A071B" w:rsidRDefault="000354C7" w:rsidP="000F6C4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Art. 3º </w:t>
      </w:r>
      <w:r w:rsidR="003A071B" w:rsidRPr="003A071B">
        <w:rPr>
          <w:rFonts w:ascii="Arial" w:eastAsia="Times New Roman" w:hAnsi="Arial" w:cs="Arial"/>
          <w:sz w:val="24"/>
          <w:szCs w:val="24"/>
          <w:lang w:eastAsia="pt-BR"/>
        </w:rPr>
        <w:t>Esta Resolução entra em vigor na data de sua publicação.</w:t>
      </w:r>
    </w:p>
    <w:p w:rsidR="003A071B" w:rsidRPr="003A071B" w:rsidRDefault="003A071B" w:rsidP="003A071B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Rio Bom</w:t>
      </w:r>
      <w:r w:rsidRPr="003A071B">
        <w:rPr>
          <w:rFonts w:ascii="Arial" w:eastAsia="Times New Roman" w:hAnsi="Arial" w:cs="Arial"/>
          <w:sz w:val="24"/>
          <w:szCs w:val="24"/>
          <w:lang w:eastAsia="pt-BR"/>
        </w:rPr>
        <w:t>, 26 de maio de 2026.</w:t>
      </w:r>
    </w:p>
    <w:p w:rsidR="003A071B" w:rsidRDefault="003A071B" w:rsidP="003A07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Default="003A071B" w:rsidP="003A07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3A071B" w:rsidRDefault="003A071B" w:rsidP="003A07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3A071B" w:rsidRDefault="000F6C4A" w:rsidP="003A071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Elizângela Santos da Silva</w:t>
      </w:r>
      <w:r w:rsidR="003A071B" w:rsidRPr="003A071B">
        <w:rPr>
          <w:rFonts w:ascii="Arial" w:eastAsia="Times New Roman" w:hAnsi="Arial" w:cs="Arial"/>
          <w:sz w:val="24"/>
          <w:szCs w:val="24"/>
          <w:lang w:eastAsia="pt-BR"/>
        </w:rPr>
        <w:br/>
        <w:t>Presidente do CMAS</w:t>
      </w:r>
    </w:p>
    <w:p w:rsidR="003A071B" w:rsidRPr="003A071B" w:rsidRDefault="003A071B" w:rsidP="003A071B">
      <w:pPr>
        <w:pStyle w:val="isselectedend"/>
        <w:ind w:left="-567" w:right="-1"/>
        <w:jc w:val="both"/>
        <w:rPr>
          <w:rFonts w:ascii="Arial" w:hAnsi="Arial" w:cs="Arial"/>
        </w:rPr>
      </w:pPr>
    </w:p>
    <w:p w:rsidR="003A071B" w:rsidRPr="003A071B" w:rsidRDefault="003A071B" w:rsidP="003A071B">
      <w:pPr>
        <w:pStyle w:val="isselectedend"/>
        <w:ind w:left="-567" w:right="-1"/>
        <w:jc w:val="both"/>
        <w:rPr>
          <w:rFonts w:ascii="Arial" w:hAnsi="Arial" w:cs="Arial"/>
        </w:rPr>
      </w:pPr>
    </w:p>
    <w:p w:rsidR="003A071B" w:rsidRDefault="003A071B" w:rsidP="00DB6E3E">
      <w:pPr>
        <w:pStyle w:val="isselectedend"/>
        <w:ind w:left="-567" w:right="-1"/>
        <w:jc w:val="right"/>
        <w:rPr>
          <w:rFonts w:ascii="Arial" w:hAnsi="Arial" w:cs="Arial"/>
        </w:rPr>
      </w:pPr>
    </w:p>
    <w:sectPr w:rsidR="003A071B" w:rsidSect="000F6C4A">
      <w:headerReference w:type="default" r:id="rId6"/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57D" w:rsidRDefault="0046557D" w:rsidP="00F160D3">
      <w:pPr>
        <w:spacing w:after="0" w:line="240" w:lineRule="auto"/>
      </w:pPr>
      <w:r>
        <w:separator/>
      </w:r>
    </w:p>
  </w:endnote>
  <w:endnote w:type="continuationSeparator" w:id="0">
    <w:p w:rsidR="0046557D" w:rsidRDefault="0046557D" w:rsidP="00F1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57D" w:rsidRDefault="0046557D" w:rsidP="00F160D3">
      <w:pPr>
        <w:spacing w:after="0" w:line="240" w:lineRule="auto"/>
      </w:pPr>
      <w:r>
        <w:separator/>
      </w:r>
    </w:p>
  </w:footnote>
  <w:footnote w:type="continuationSeparator" w:id="0">
    <w:p w:rsidR="0046557D" w:rsidRDefault="0046557D" w:rsidP="00F16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D3" w:rsidRPr="00DC3B1A" w:rsidRDefault="00F160D3" w:rsidP="00F160D3">
    <w:pPr>
      <w:keepNext/>
      <w:keepLines/>
      <w:spacing w:before="480"/>
      <w:jc w:val="center"/>
      <w:outlineLvl w:val="0"/>
      <w:rPr>
        <w:rFonts w:ascii="Arial" w:hAnsi="Arial" w:cs="Arial"/>
        <w:b/>
        <w:bCs/>
        <w:sz w:val="24"/>
        <w:szCs w:val="24"/>
      </w:rPr>
    </w:pPr>
    <w:r w:rsidRPr="00DC3B1A">
      <w:rPr>
        <w:rFonts w:ascii="Arial" w:hAnsi="Arial" w:cs="Arial"/>
        <w:b/>
        <w:bCs/>
        <w:sz w:val="24"/>
        <w:szCs w:val="24"/>
      </w:rPr>
      <w:t>CONSELHO MUNICIPAL DE ASSISTÊNCIA SOCIAL</w:t>
    </w:r>
  </w:p>
  <w:p w:rsidR="00F160D3" w:rsidRPr="00DC3B1A" w:rsidRDefault="00F160D3" w:rsidP="00F160D3">
    <w:pPr>
      <w:keepNext/>
      <w:keepLines/>
      <w:spacing w:before="200" w:line="276" w:lineRule="auto"/>
      <w:jc w:val="center"/>
      <w:outlineLvl w:val="1"/>
      <w:rPr>
        <w:rFonts w:ascii="Arial" w:hAnsi="Arial" w:cs="Arial"/>
        <w:bCs/>
        <w:sz w:val="24"/>
        <w:szCs w:val="24"/>
      </w:rPr>
    </w:pPr>
    <w:r w:rsidRPr="00DC3B1A">
      <w:rPr>
        <w:rFonts w:ascii="Arial" w:hAnsi="Arial" w:cs="Arial"/>
        <w:bCs/>
        <w:sz w:val="24"/>
        <w:szCs w:val="24"/>
      </w:rPr>
      <w:t>Lei Federal nº. 8742/93 – Lei Municipal nº. 19/2023  de 12 de julho de 2023</w:t>
    </w:r>
  </w:p>
  <w:p w:rsidR="00F160D3" w:rsidRPr="00DC3B1A" w:rsidRDefault="00F160D3" w:rsidP="00F160D3">
    <w:pPr>
      <w:tabs>
        <w:tab w:val="center" w:pos="4252"/>
        <w:tab w:val="right" w:pos="8504"/>
      </w:tabs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</w:rPr>
      <w:t xml:space="preserve">      Rua Ayrton Senna da Silva, S/N - Fone/ (43) 3468 1124                                                  E-mail: </w:t>
    </w:r>
    <w:hyperlink r:id="rId1" w:history="1">
      <w:r w:rsidRPr="00DC3B1A">
        <w:rPr>
          <w:rFonts w:ascii="Arial" w:hAnsi="Arial" w:cs="Arial"/>
          <w:color w:val="0563C1" w:themeColor="hyperlink"/>
          <w:sz w:val="24"/>
          <w:szCs w:val="24"/>
          <w:u w:val="single"/>
        </w:rPr>
        <w:t>cmas@riobom.pr.gov.br</w:t>
      </w:r>
    </w:hyperlink>
  </w:p>
  <w:p w:rsidR="00F160D3" w:rsidRPr="00F160D3" w:rsidRDefault="00F160D3" w:rsidP="00F160D3">
    <w:pPr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  <w:u w:val="single"/>
      </w:rPr>
      <w:t>RIO BOM -PR</w:t>
    </w:r>
    <w:r w:rsidRPr="00DC3B1A">
      <w:rPr>
        <w:rFonts w:ascii="Arial" w:hAnsi="Arial" w:cs="Arial"/>
        <w:sz w:val="24"/>
        <w:szCs w:val="24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0D3"/>
    <w:rsid w:val="000354C7"/>
    <w:rsid w:val="000725DD"/>
    <w:rsid w:val="000D0DEA"/>
    <w:rsid w:val="000F6C4A"/>
    <w:rsid w:val="00157BA6"/>
    <w:rsid w:val="00166925"/>
    <w:rsid w:val="001758A5"/>
    <w:rsid w:val="00217421"/>
    <w:rsid w:val="002712E4"/>
    <w:rsid w:val="002968AE"/>
    <w:rsid w:val="003960DE"/>
    <w:rsid w:val="003A071B"/>
    <w:rsid w:val="0046557D"/>
    <w:rsid w:val="0046671D"/>
    <w:rsid w:val="00512091"/>
    <w:rsid w:val="00584FCB"/>
    <w:rsid w:val="00592E16"/>
    <w:rsid w:val="005D4502"/>
    <w:rsid w:val="005E7633"/>
    <w:rsid w:val="00603143"/>
    <w:rsid w:val="006355E1"/>
    <w:rsid w:val="00653CAE"/>
    <w:rsid w:val="0068249C"/>
    <w:rsid w:val="006A3CB2"/>
    <w:rsid w:val="00706334"/>
    <w:rsid w:val="0072013A"/>
    <w:rsid w:val="0075799B"/>
    <w:rsid w:val="007A360A"/>
    <w:rsid w:val="007C44E1"/>
    <w:rsid w:val="007D5BA1"/>
    <w:rsid w:val="0085727E"/>
    <w:rsid w:val="008848D4"/>
    <w:rsid w:val="008B4F5A"/>
    <w:rsid w:val="00904872"/>
    <w:rsid w:val="00927D12"/>
    <w:rsid w:val="00A3508F"/>
    <w:rsid w:val="00A42D63"/>
    <w:rsid w:val="00A83578"/>
    <w:rsid w:val="00AB6F38"/>
    <w:rsid w:val="00AD0585"/>
    <w:rsid w:val="00B32247"/>
    <w:rsid w:val="00B71EB4"/>
    <w:rsid w:val="00C50281"/>
    <w:rsid w:val="00D1552D"/>
    <w:rsid w:val="00DB6E3E"/>
    <w:rsid w:val="00F160D3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4C12E"/>
  <w15:chartTrackingRefBased/>
  <w15:docId w15:val="{A134D641-CC40-45DA-A337-6C0F624C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60D3"/>
  </w:style>
  <w:style w:type="paragraph" w:styleId="Rodap">
    <w:name w:val="footer"/>
    <w:basedOn w:val="Normal"/>
    <w:link w:val="Rodap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60D3"/>
  </w:style>
  <w:style w:type="paragraph" w:customStyle="1" w:styleId="isselectedend">
    <w:name w:val="isselectedend"/>
    <w:basedOn w:val="Normal"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D05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0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s@riobom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Eurides</dc:creator>
  <cp:keywords/>
  <dc:description/>
  <cp:lastModifiedBy>Eurides</cp:lastModifiedBy>
  <cp:revision>5</cp:revision>
  <cp:lastPrinted>2026-03-26T16:35:00Z</cp:lastPrinted>
  <dcterms:created xsi:type="dcterms:W3CDTF">2026-05-26T18:36:00Z</dcterms:created>
  <dcterms:modified xsi:type="dcterms:W3CDTF">2026-05-27T13:15:00Z</dcterms:modified>
</cp:coreProperties>
</file>