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3CAD" w:rsidRPr="002076E7" w:rsidRDefault="00803CAD" w:rsidP="00923662">
      <w:pPr>
        <w:ind w:left="0" w:firstLine="0"/>
        <w:rPr>
          <w:b/>
        </w:rPr>
      </w:pPr>
    </w:p>
    <w:p w:rsidR="00944A05" w:rsidRPr="00944A05" w:rsidRDefault="00944A05" w:rsidP="00944A05">
      <w:pPr>
        <w:spacing w:after="0" w:line="360" w:lineRule="auto"/>
        <w:ind w:left="0" w:right="0" w:firstLine="0"/>
        <w:jc w:val="center"/>
        <w:rPr>
          <w:rFonts w:eastAsia="Times New Roman"/>
          <w:b/>
          <w:bCs/>
          <w:color w:val="auto"/>
          <w:sz w:val="24"/>
          <w:szCs w:val="24"/>
          <w:u w:val="single"/>
        </w:rPr>
      </w:pPr>
      <w:bookmarkStart w:id="1" w:name="_Hlk75878995"/>
      <w:r w:rsidRPr="00944A05">
        <w:rPr>
          <w:rFonts w:eastAsia="Times New Roman"/>
          <w:b/>
          <w:bCs/>
          <w:color w:val="auto"/>
          <w:sz w:val="24"/>
          <w:szCs w:val="24"/>
          <w:u w:val="single"/>
        </w:rPr>
        <w:t xml:space="preserve">EDITAL DE PREGÃO </w:t>
      </w:r>
      <w:r w:rsidRPr="00DC2BC3">
        <w:rPr>
          <w:rFonts w:eastAsia="Times New Roman"/>
          <w:b/>
          <w:bCs/>
          <w:color w:val="auto"/>
          <w:sz w:val="24"/>
          <w:szCs w:val="24"/>
          <w:u w:val="single"/>
        </w:rPr>
        <w:t>PRESENCIAL</w:t>
      </w:r>
      <w:r w:rsidRPr="00944A05">
        <w:rPr>
          <w:rFonts w:eastAsia="Times New Roman"/>
          <w:b/>
          <w:bCs/>
          <w:color w:val="auto"/>
          <w:sz w:val="24"/>
          <w:szCs w:val="24"/>
          <w:u w:val="single"/>
        </w:rPr>
        <w:t xml:space="preserve"> Nº 0</w:t>
      </w:r>
      <w:r w:rsidR="0067220D">
        <w:rPr>
          <w:rFonts w:eastAsia="Times New Roman"/>
          <w:b/>
          <w:bCs/>
          <w:color w:val="auto"/>
          <w:sz w:val="24"/>
          <w:szCs w:val="24"/>
          <w:u w:val="single"/>
        </w:rPr>
        <w:t>17</w:t>
      </w:r>
      <w:r w:rsidRPr="00944A05">
        <w:rPr>
          <w:rFonts w:eastAsia="Times New Roman"/>
          <w:b/>
          <w:bCs/>
          <w:color w:val="auto"/>
          <w:sz w:val="24"/>
          <w:szCs w:val="24"/>
          <w:u w:val="single"/>
        </w:rPr>
        <w:t>/202</w:t>
      </w:r>
      <w:r w:rsidR="008C61AB">
        <w:rPr>
          <w:rFonts w:eastAsia="Times New Roman"/>
          <w:b/>
          <w:bCs/>
          <w:color w:val="auto"/>
          <w:sz w:val="24"/>
          <w:szCs w:val="24"/>
          <w:u w:val="single"/>
        </w:rPr>
        <w:t>2</w:t>
      </w:r>
    </w:p>
    <w:p w:rsidR="00944A05" w:rsidRPr="00944A05" w:rsidRDefault="00944A05" w:rsidP="00944A05">
      <w:pPr>
        <w:spacing w:before="120" w:after="0" w:line="280" w:lineRule="exact"/>
        <w:ind w:left="0" w:right="0" w:firstLine="0"/>
        <w:jc w:val="center"/>
        <w:rPr>
          <w:rFonts w:eastAsia="Times New Roman"/>
          <w:b/>
          <w:bCs/>
          <w:color w:val="auto"/>
          <w:sz w:val="24"/>
          <w:szCs w:val="24"/>
          <w:u w:val="single"/>
        </w:rPr>
      </w:pPr>
      <w:r w:rsidRPr="00944A05">
        <w:rPr>
          <w:rFonts w:eastAsia="Times New Roman"/>
          <w:b/>
          <w:bCs/>
          <w:color w:val="auto"/>
          <w:sz w:val="24"/>
          <w:szCs w:val="24"/>
          <w:u w:val="single"/>
        </w:rPr>
        <w:t>PROCESSO DE ADMINISTRATIVO Nº</w:t>
      </w:r>
      <w:r w:rsidR="0067220D">
        <w:rPr>
          <w:rFonts w:eastAsia="Times New Roman"/>
          <w:b/>
          <w:bCs/>
          <w:color w:val="auto"/>
          <w:sz w:val="24"/>
          <w:szCs w:val="24"/>
          <w:u w:val="single"/>
        </w:rPr>
        <w:t xml:space="preserve"> 043</w:t>
      </w:r>
      <w:r w:rsidRPr="00944A05">
        <w:rPr>
          <w:rFonts w:eastAsia="Times New Roman"/>
          <w:b/>
          <w:bCs/>
          <w:color w:val="auto"/>
          <w:sz w:val="24"/>
          <w:szCs w:val="24"/>
          <w:u w:val="single"/>
        </w:rPr>
        <w:t>/202</w:t>
      </w:r>
      <w:r w:rsidR="0067220D">
        <w:rPr>
          <w:rFonts w:eastAsia="Times New Roman"/>
          <w:b/>
          <w:bCs/>
          <w:color w:val="auto"/>
          <w:sz w:val="24"/>
          <w:szCs w:val="24"/>
          <w:u w:val="single"/>
        </w:rPr>
        <w:t>2</w:t>
      </w:r>
    </w:p>
    <w:p w:rsidR="00944A05" w:rsidRDefault="00944A05" w:rsidP="0008143F">
      <w:pPr>
        <w:spacing w:after="0" w:line="240" w:lineRule="auto"/>
        <w:ind w:left="0" w:right="0" w:firstLine="0"/>
        <w:jc w:val="center"/>
        <w:rPr>
          <w:b/>
        </w:rPr>
      </w:pPr>
    </w:p>
    <w:p w:rsidR="00122C40" w:rsidRDefault="00122C40" w:rsidP="0008143F">
      <w:pPr>
        <w:spacing w:after="0" w:line="240" w:lineRule="auto"/>
        <w:ind w:left="0" w:right="0" w:firstLine="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3"/>
        <w:gridCol w:w="4053"/>
        <w:gridCol w:w="3474"/>
      </w:tblGrid>
      <w:tr w:rsidR="00122C40" w:rsidRPr="00787A25" w:rsidTr="00122C40">
        <w:tc>
          <w:tcPr>
            <w:tcW w:w="1388" w:type="pct"/>
            <w:vAlign w:val="center"/>
          </w:tcPr>
          <w:p w:rsidR="00122C40" w:rsidRPr="00787A25" w:rsidRDefault="00122C40" w:rsidP="00122C40">
            <w:pPr>
              <w:widowControl w:val="0"/>
              <w:jc w:val="center"/>
              <w:rPr>
                <w:b/>
              </w:rPr>
            </w:pPr>
            <w:r w:rsidRPr="00787A25">
              <w:rPr>
                <w:b/>
              </w:rPr>
              <w:t>Data da Licitação</w:t>
            </w:r>
          </w:p>
        </w:tc>
        <w:tc>
          <w:tcPr>
            <w:tcW w:w="1945" w:type="pct"/>
          </w:tcPr>
          <w:p w:rsidR="00122C40" w:rsidRPr="00787A25" w:rsidRDefault="00122C40" w:rsidP="00122C40">
            <w:pPr>
              <w:widowControl w:val="0"/>
              <w:rPr>
                <w:b/>
              </w:rPr>
            </w:pPr>
            <w:r w:rsidRPr="00787A25">
              <w:rPr>
                <w:b/>
              </w:rPr>
              <w:t xml:space="preserve">Horário </w:t>
            </w:r>
            <w:r>
              <w:rPr>
                <w:b/>
              </w:rPr>
              <w:t>limite para as propostas</w:t>
            </w:r>
          </w:p>
        </w:tc>
        <w:tc>
          <w:tcPr>
            <w:tcW w:w="1667" w:type="pct"/>
            <w:vAlign w:val="center"/>
          </w:tcPr>
          <w:p w:rsidR="00122C40" w:rsidRPr="00787A25" w:rsidRDefault="00122C40" w:rsidP="00122C40">
            <w:pPr>
              <w:widowControl w:val="0"/>
              <w:jc w:val="center"/>
              <w:rPr>
                <w:b/>
              </w:rPr>
            </w:pPr>
            <w:r w:rsidRPr="00787A25">
              <w:rPr>
                <w:b/>
              </w:rPr>
              <w:t>Horário de Abertura</w:t>
            </w:r>
          </w:p>
        </w:tc>
      </w:tr>
      <w:tr w:rsidR="00122C40" w:rsidRPr="00787A25" w:rsidTr="00122C40">
        <w:tc>
          <w:tcPr>
            <w:tcW w:w="1388" w:type="pct"/>
          </w:tcPr>
          <w:p w:rsidR="00122C40" w:rsidRPr="00787A25" w:rsidRDefault="00EE5414" w:rsidP="00122C40">
            <w:pPr>
              <w:widowControl w:val="0"/>
              <w:jc w:val="center"/>
              <w:rPr>
                <w:b/>
              </w:rPr>
            </w:pPr>
            <w:r>
              <w:rPr>
                <w:b/>
                <w:bCs/>
              </w:rPr>
              <w:t>1</w:t>
            </w:r>
            <w:r w:rsidR="0067220D">
              <w:rPr>
                <w:b/>
                <w:bCs/>
              </w:rPr>
              <w:t>3</w:t>
            </w:r>
            <w:r w:rsidR="00122C40">
              <w:rPr>
                <w:b/>
                <w:bCs/>
              </w:rPr>
              <w:t>/</w:t>
            </w:r>
            <w:r w:rsidR="0067220D">
              <w:rPr>
                <w:b/>
                <w:bCs/>
              </w:rPr>
              <w:t>04</w:t>
            </w:r>
            <w:r w:rsidR="00122C40">
              <w:rPr>
                <w:b/>
                <w:bCs/>
              </w:rPr>
              <w:t>/202</w:t>
            </w:r>
            <w:r w:rsidR="0067220D">
              <w:rPr>
                <w:b/>
                <w:bCs/>
              </w:rPr>
              <w:t>2</w:t>
            </w:r>
          </w:p>
        </w:tc>
        <w:tc>
          <w:tcPr>
            <w:tcW w:w="1945" w:type="pct"/>
          </w:tcPr>
          <w:p w:rsidR="00122C40" w:rsidRPr="00787A25" w:rsidRDefault="0067220D" w:rsidP="00122C40">
            <w:pPr>
              <w:widowControl w:val="0"/>
              <w:jc w:val="center"/>
              <w:rPr>
                <w:b/>
              </w:rPr>
            </w:pPr>
            <w:r>
              <w:rPr>
                <w:b/>
              </w:rPr>
              <w:t>13</w:t>
            </w:r>
            <w:r w:rsidR="00122C40" w:rsidRPr="00787A25">
              <w:rPr>
                <w:b/>
              </w:rPr>
              <w:t>h</w:t>
            </w:r>
            <w:r>
              <w:rPr>
                <w:b/>
              </w:rPr>
              <w:t>45</w:t>
            </w:r>
            <w:r w:rsidR="00122C40" w:rsidRPr="00787A25">
              <w:rPr>
                <w:b/>
              </w:rPr>
              <w:t xml:space="preserve">min </w:t>
            </w:r>
          </w:p>
        </w:tc>
        <w:tc>
          <w:tcPr>
            <w:tcW w:w="1667" w:type="pct"/>
          </w:tcPr>
          <w:p w:rsidR="00122C40" w:rsidRPr="00787A25" w:rsidRDefault="0067220D" w:rsidP="00122C40">
            <w:pPr>
              <w:widowControl w:val="0"/>
              <w:jc w:val="center"/>
              <w:rPr>
                <w:b/>
              </w:rPr>
            </w:pPr>
            <w:r>
              <w:rPr>
                <w:b/>
              </w:rPr>
              <w:t>14:00 horas</w:t>
            </w:r>
          </w:p>
        </w:tc>
      </w:tr>
    </w:tbl>
    <w:p w:rsidR="00122C40" w:rsidRPr="002076E7" w:rsidRDefault="00122C40" w:rsidP="0008143F">
      <w:pPr>
        <w:spacing w:after="0" w:line="240" w:lineRule="auto"/>
        <w:ind w:left="0" w:right="0" w:firstLine="0"/>
        <w:jc w:val="center"/>
        <w:rPr>
          <w:b/>
        </w:rPr>
      </w:pPr>
    </w:p>
    <w:p w:rsidR="00764830" w:rsidRPr="002076E7" w:rsidRDefault="00764830" w:rsidP="0008143F">
      <w:pPr>
        <w:spacing w:after="0" w:line="240" w:lineRule="auto"/>
        <w:ind w:left="0" w:right="0" w:firstLine="0"/>
        <w:jc w:val="center"/>
        <w:rPr>
          <w:b/>
        </w:rPr>
      </w:pPr>
    </w:p>
    <w:p w:rsidR="00764830" w:rsidRPr="002076E7" w:rsidRDefault="00764830" w:rsidP="0008143F">
      <w:pPr>
        <w:spacing w:after="0" w:line="240" w:lineRule="auto"/>
        <w:ind w:left="0" w:right="-8" w:firstLine="0"/>
      </w:pPr>
      <w:r w:rsidRPr="002076E7">
        <w:t xml:space="preserve">A Prefeitura do Município de Rio Bom, a Autarquia Municipal de Saúde </w:t>
      </w:r>
      <w:r w:rsidR="002B4B4E" w:rsidRPr="002076E7">
        <w:t>atravé</w:t>
      </w:r>
      <w:r w:rsidRPr="002076E7">
        <w:t>s do Prefeito Municipal e do Presidente da Autarquia tornam público, para conhecimento dos interessados que se fará realizar, no dia</w:t>
      </w:r>
      <w:r w:rsidRPr="002076E7">
        <w:rPr>
          <w:b/>
          <w:bCs/>
        </w:rPr>
        <w:t xml:space="preserve"> </w:t>
      </w:r>
      <w:r w:rsidR="00EE5414">
        <w:rPr>
          <w:b/>
          <w:bCs/>
        </w:rPr>
        <w:t>1</w:t>
      </w:r>
      <w:r w:rsidR="0067220D">
        <w:rPr>
          <w:b/>
          <w:bCs/>
        </w:rPr>
        <w:t>3</w:t>
      </w:r>
      <w:r w:rsidRPr="00944A05">
        <w:rPr>
          <w:b/>
          <w:bCs/>
        </w:rPr>
        <w:t xml:space="preserve"> de </w:t>
      </w:r>
      <w:r w:rsidR="0067220D">
        <w:rPr>
          <w:b/>
          <w:bCs/>
        </w:rPr>
        <w:t xml:space="preserve">Abril </w:t>
      </w:r>
      <w:r w:rsidRPr="00944A05">
        <w:rPr>
          <w:b/>
          <w:bCs/>
        </w:rPr>
        <w:t>de 202</w:t>
      </w:r>
      <w:r w:rsidR="0067220D">
        <w:rPr>
          <w:b/>
          <w:bCs/>
        </w:rPr>
        <w:t>2</w:t>
      </w:r>
      <w:r w:rsidRPr="00944A05">
        <w:rPr>
          <w:b/>
          <w:bCs/>
        </w:rPr>
        <w:t>,</w:t>
      </w:r>
      <w:r w:rsidRPr="00944A05">
        <w:t xml:space="preserve"> às </w:t>
      </w:r>
      <w:r w:rsidR="0067220D">
        <w:rPr>
          <w:b/>
        </w:rPr>
        <w:t>14:00 horas</w:t>
      </w:r>
      <w:r w:rsidRPr="00944A05">
        <w:t>,</w:t>
      </w:r>
      <w:r w:rsidRPr="002076E7">
        <w:t xml:space="preserve"> na sede da Prefeitura, licitação na modalidade </w:t>
      </w:r>
      <w:r w:rsidRPr="002076E7">
        <w:rPr>
          <w:bCs/>
        </w:rPr>
        <w:t>PREGÃO PRESENCIAL</w:t>
      </w:r>
      <w:r w:rsidRPr="002076E7">
        <w:t xml:space="preserve"> EM SISTEMA DE REGISTRO DE PREÇOS, DO TIPO </w:t>
      </w:r>
      <w:r w:rsidRPr="002076E7">
        <w:rPr>
          <w:b/>
        </w:rPr>
        <w:t>PREGÃO PRESENCIAL,</w:t>
      </w:r>
      <w:r w:rsidRPr="002076E7">
        <w:t xml:space="preserve"> </w:t>
      </w:r>
      <w:r w:rsidRPr="00E4400E">
        <w:rPr>
          <w:b/>
        </w:rPr>
        <w:t>MENOR PREÇO POR LOTE</w:t>
      </w:r>
      <w:r w:rsidRPr="002076E7">
        <w:rPr>
          <w:b/>
        </w:rPr>
        <w:t xml:space="preserve"> MENOR TAXA ADMINISTRATIVA, </w:t>
      </w:r>
      <w:r w:rsidRPr="002076E7">
        <w:t>que será regida pela Lei 10.520, de 17.07.02, e subsidiariamente, pela Lei 8.666, de 21.06.93,  além das demais disposições legais aplicáveis e do disposto no presente edital.</w:t>
      </w:r>
    </w:p>
    <w:p w:rsidR="00783347" w:rsidRPr="002076E7" w:rsidRDefault="00783347" w:rsidP="0008143F">
      <w:pPr>
        <w:spacing w:after="0" w:line="240" w:lineRule="auto"/>
        <w:ind w:left="0" w:right="0" w:firstLine="0"/>
        <w:jc w:val="center"/>
      </w:pPr>
    </w:p>
    <w:p w:rsidR="00492C67" w:rsidRPr="002076E7" w:rsidRDefault="00783347" w:rsidP="00EE0F17">
      <w:pPr>
        <w:pStyle w:val="PargrafodaLista"/>
        <w:numPr>
          <w:ilvl w:val="0"/>
          <w:numId w:val="8"/>
        </w:numPr>
        <w:spacing w:after="0" w:line="240" w:lineRule="auto"/>
        <w:ind w:left="0" w:right="0" w:firstLine="0"/>
        <w:jc w:val="left"/>
        <w:rPr>
          <w:b/>
          <w:bCs/>
        </w:rPr>
      </w:pPr>
      <w:r w:rsidRPr="002076E7">
        <w:rPr>
          <w:b/>
          <w:bCs/>
        </w:rPr>
        <w:t>DO OBJETO</w:t>
      </w:r>
    </w:p>
    <w:p w:rsidR="00492C67" w:rsidRPr="002076E7" w:rsidRDefault="00476225" w:rsidP="0008143F">
      <w:pPr>
        <w:spacing w:after="0" w:line="240" w:lineRule="auto"/>
        <w:ind w:left="0" w:right="0" w:firstLine="0"/>
        <w:jc w:val="center"/>
      </w:pPr>
      <w:r w:rsidRPr="002076E7">
        <w:rPr>
          <w:b/>
        </w:rPr>
        <w:t xml:space="preserve"> </w:t>
      </w:r>
    </w:p>
    <w:p w:rsidR="000706D4" w:rsidRPr="00D36BBF" w:rsidRDefault="00476225" w:rsidP="0008143F">
      <w:pPr>
        <w:spacing w:after="0" w:line="240" w:lineRule="auto"/>
        <w:ind w:left="0" w:right="44" w:firstLine="0"/>
      </w:pPr>
      <w:r w:rsidRPr="00935593">
        <w:t>1.1.</w:t>
      </w:r>
      <w:r w:rsidR="00C60CC0" w:rsidRPr="002076E7">
        <w:rPr>
          <w:b/>
          <w:bCs/>
        </w:rPr>
        <w:tab/>
      </w:r>
      <w:r w:rsidRPr="002076E7">
        <w:t>A</w:t>
      </w:r>
      <w:r w:rsidR="007E339B">
        <w:t xml:space="preserve"> presente licitação destina-se AO</w:t>
      </w:r>
      <w:r w:rsidRPr="002076E7">
        <w:t xml:space="preserve"> </w:t>
      </w:r>
      <w:bookmarkStart w:id="2" w:name="_Hlk99565046"/>
      <w:r w:rsidR="007E339B" w:rsidRPr="000706D4">
        <w:rPr>
          <w:b/>
        </w:rPr>
        <w:t xml:space="preserve">REGISTRO DE PREÇOS PARA FUTURA E EVENTUAL </w:t>
      </w:r>
      <w:r w:rsidR="000706D4" w:rsidRPr="000706D4">
        <w:rPr>
          <w:b/>
        </w:rPr>
        <w:t>CONTRATAÇÃO DE EMPRESA ESPECIALIZADA, PARA PRESTAR SERVIÇOS ATRAVÉS DE OUTSOURCING PARA MANUTENÇÃO PREDIAL E REFORMAS COM FORNECIMENTO DE PEÇAS, EQUIPAMENTOS, MATERIAIS E MÃO-DE-OBRA, NA FORMA ESTABELECIDA NO TERMO DE REFERÊNCIA, NAS EDIFICAÇÕES SOB GUARDA DO MUNICÍPIO,  COM A UTILIZAÇÃO DE SOLUÇÃO INFORMATIZADA SOB TECNOLOGIA WEB, QUE DEVERÁ SER TOTALMENTE CUSTOMIZADO EM CONFORMIDADE COM AS ESPECIFICAÇÕES DO EDITAL QUE POSSIBILITE O CONTROLE DA MANUTENÇÃO PREDIAL DE FORMA TRANSPARENTE E EFICIENTE</w:t>
      </w:r>
      <w:bookmarkEnd w:id="2"/>
      <w:r w:rsidR="00D36BBF">
        <w:rPr>
          <w:b/>
        </w:rPr>
        <w:t xml:space="preserve">, </w:t>
      </w:r>
      <w:r w:rsidR="00105009">
        <w:t>conforme</w:t>
      </w:r>
      <w:r w:rsidR="00D36BBF">
        <w:t xml:space="preserve"> especificações do Termo de Referência.</w:t>
      </w:r>
    </w:p>
    <w:p w:rsidR="000706D4" w:rsidRDefault="000706D4" w:rsidP="0008143F">
      <w:pPr>
        <w:spacing w:after="0" w:line="240" w:lineRule="auto"/>
        <w:ind w:left="0" w:right="44" w:firstLine="0"/>
      </w:pPr>
    </w:p>
    <w:p w:rsidR="00764830" w:rsidRPr="002076E7" w:rsidRDefault="00764830" w:rsidP="0008143F">
      <w:pPr>
        <w:spacing w:after="0" w:line="240" w:lineRule="auto"/>
        <w:ind w:left="0" w:right="44" w:firstLine="0"/>
        <w:rPr>
          <w:b/>
          <w:bCs/>
        </w:rPr>
      </w:pPr>
      <w:r w:rsidRPr="000706D4">
        <w:t>1</w:t>
      </w:r>
      <w:r w:rsidRPr="002076E7">
        <w:rPr>
          <w:b/>
          <w:bCs/>
        </w:rPr>
        <w:t>.2</w:t>
      </w:r>
      <w:r w:rsidR="002076E7">
        <w:rPr>
          <w:b/>
          <w:bCs/>
        </w:rPr>
        <w:t>.</w:t>
      </w:r>
      <w:r w:rsidR="00325DCE" w:rsidRPr="002076E7">
        <w:rPr>
          <w:b/>
          <w:bCs/>
        </w:rPr>
        <w:tab/>
      </w:r>
      <w:r w:rsidRPr="002076E7">
        <w:rPr>
          <w:b/>
          <w:bCs/>
        </w:rPr>
        <w:t>DAS CONDIÇÕES DE PARTICIPAÇÃO</w:t>
      </w:r>
    </w:p>
    <w:p w:rsidR="00764830" w:rsidRPr="002076E7" w:rsidRDefault="00764830" w:rsidP="0008143F">
      <w:pPr>
        <w:spacing w:after="0" w:line="240" w:lineRule="auto"/>
        <w:ind w:left="0" w:right="44" w:firstLine="0"/>
      </w:pPr>
    </w:p>
    <w:p w:rsidR="00764830" w:rsidRPr="002076E7" w:rsidRDefault="00764830" w:rsidP="0008143F">
      <w:pPr>
        <w:spacing w:after="0" w:line="240" w:lineRule="auto"/>
        <w:ind w:left="0" w:right="44" w:firstLine="0"/>
      </w:pPr>
      <w:r w:rsidRPr="002076E7">
        <w:t>1.2.1</w:t>
      </w:r>
      <w:r w:rsidR="00CF38F5">
        <w:t>.</w:t>
      </w:r>
      <w:r w:rsidR="00CF38F5">
        <w:tab/>
      </w:r>
      <w:r w:rsidRPr="002076E7">
        <w:t>Poderão participar desta Licitação empresas:</w:t>
      </w:r>
    </w:p>
    <w:p w:rsidR="00764830" w:rsidRPr="002076E7" w:rsidRDefault="00764830" w:rsidP="0008143F">
      <w:pPr>
        <w:spacing w:after="0" w:line="240" w:lineRule="auto"/>
        <w:ind w:left="0" w:right="44" w:firstLine="0"/>
      </w:pPr>
      <w:r w:rsidRPr="002076E7">
        <w:t xml:space="preserve"> </w:t>
      </w:r>
    </w:p>
    <w:p w:rsidR="00764830" w:rsidRPr="002076E7" w:rsidRDefault="00764830" w:rsidP="0008143F">
      <w:pPr>
        <w:spacing w:after="0" w:line="240" w:lineRule="auto"/>
        <w:ind w:left="0" w:right="44" w:firstLine="0"/>
      </w:pPr>
      <w:r w:rsidRPr="002076E7">
        <w:t xml:space="preserve">a) cujo ramo de atividade seja compatível com o objeto da licitação, conforme o disposto nos respectivos atos constitutivos; </w:t>
      </w:r>
    </w:p>
    <w:p w:rsidR="00764830" w:rsidRPr="002076E7" w:rsidRDefault="00764830" w:rsidP="0008143F">
      <w:pPr>
        <w:spacing w:after="0" w:line="240" w:lineRule="auto"/>
        <w:ind w:left="0" w:right="44" w:firstLine="0"/>
      </w:pPr>
    </w:p>
    <w:p w:rsidR="00764830" w:rsidRDefault="00764830" w:rsidP="0008143F">
      <w:pPr>
        <w:spacing w:after="0" w:line="240" w:lineRule="auto"/>
        <w:ind w:left="0" w:right="44" w:firstLine="0"/>
      </w:pPr>
      <w:r w:rsidRPr="002076E7">
        <w:rPr>
          <w:b/>
          <w:bCs/>
        </w:rPr>
        <w:t>1.3.</w:t>
      </w:r>
      <w:r w:rsidRPr="002076E7">
        <w:t xml:space="preserve"> </w:t>
      </w:r>
      <w:r w:rsidR="00CF38F5">
        <w:tab/>
      </w:r>
      <w:r w:rsidRPr="002076E7">
        <w:t>Não serão admitidas nesta licitação:</w:t>
      </w:r>
    </w:p>
    <w:p w:rsidR="002076E7" w:rsidRPr="002076E7" w:rsidRDefault="002076E7" w:rsidP="0008143F">
      <w:pPr>
        <w:spacing w:after="0" w:line="240" w:lineRule="auto"/>
        <w:ind w:left="0" w:right="44" w:firstLine="0"/>
      </w:pPr>
    </w:p>
    <w:p w:rsidR="00764830" w:rsidRPr="002076E7" w:rsidRDefault="00764830" w:rsidP="0008143F">
      <w:pPr>
        <w:spacing w:after="0" w:line="240" w:lineRule="auto"/>
        <w:ind w:left="0" w:right="44" w:firstLine="0"/>
      </w:pPr>
      <w:r w:rsidRPr="002076E7">
        <w:t>a) empresas cujo objeto social não seja pertinente e compatível com o objeto deste Pregão;</w:t>
      </w:r>
    </w:p>
    <w:p w:rsidR="00764830" w:rsidRPr="002076E7" w:rsidRDefault="00764830" w:rsidP="0008143F">
      <w:pPr>
        <w:spacing w:after="0" w:line="240" w:lineRule="auto"/>
        <w:ind w:left="0" w:right="44" w:firstLine="0"/>
      </w:pPr>
      <w:r w:rsidRPr="002076E7">
        <w:t>b) empresa declarada inidônea para licitar ou contratar com a Administração Pública até que seja promovida a reabilitação perante a própria autoridade que aplicou a penalidade;</w:t>
      </w:r>
    </w:p>
    <w:p w:rsidR="00764830" w:rsidRPr="002076E7" w:rsidRDefault="00764830" w:rsidP="0008143F">
      <w:pPr>
        <w:spacing w:after="0" w:line="240" w:lineRule="auto"/>
        <w:ind w:left="0" w:right="44" w:firstLine="0"/>
      </w:pPr>
      <w:r w:rsidRPr="002076E7">
        <w:t>c) empresa que se encontre sob falência, dissolução, recuperação judicial ou extrajudicial;</w:t>
      </w:r>
    </w:p>
    <w:p w:rsidR="00764830" w:rsidRPr="002076E7" w:rsidRDefault="00764830" w:rsidP="0008143F">
      <w:pPr>
        <w:spacing w:after="0" w:line="240" w:lineRule="auto"/>
        <w:ind w:left="0" w:right="44" w:firstLine="0"/>
      </w:pPr>
      <w:r w:rsidRPr="002076E7">
        <w:t>d) consórcio de empresas, sob nenhuma forma;</w:t>
      </w:r>
    </w:p>
    <w:p w:rsidR="00325DCE" w:rsidRPr="002076E7" w:rsidRDefault="00325DCE" w:rsidP="0008143F">
      <w:pPr>
        <w:spacing w:after="0" w:line="240" w:lineRule="auto"/>
        <w:ind w:left="0" w:right="44" w:firstLine="0"/>
      </w:pPr>
    </w:p>
    <w:p w:rsidR="00325DCE" w:rsidRPr="00AC38CE" w:rsidRDefault="00325DCE" w:rsidP="00EE0F17">
      <w:pPr>
        <w:pStyle w:val="PargrafodaLista"/>
        <w:numPr>
          <w:ilvl w:val="1"/>
          <w:numId w:val="19"/>
        </w:numPr>
        <w:spacing w:after="0" w:line="240" w:lineRule="auto"/>
        <w:ind w:left="0" w:right="44" w:firstLine="0"/>
        <w:rPr>
          <w:b/>
          <w:bCs/>
        </w:rPr>
      </w:pPr>
      <w:r w:rsidRPr="00AC38CE">
        <w:rPr>
          <w:b/>
          <w:bCs/>
        </w:rPr>
        <w:t>JUSTIFICATIVA</w:t>
      </w:r>
    </w:p>
    <w:p w:rsidR="00325DCE" w:rsidRPr="002076E7" w:rsidRDefault="00325DCE" w:rsidP="0008143F">
      <w:pPr>
        <w:pStyle w:val="PargrafodaLista"/>
        <w:spacing w:after="0" w:line="240" w:lineRule="auto"/>
        <w:ind w:left="0" w:right="44" w:firstLine="0"/>
        <w:rPr>
          <w:b/>
          <w:bCs/>
        </w:rPr>
      </w:pPr>
    </w:p>
    <w:p w:rsidR="000706D4" w:rsidRDefault="000706D4" w:rsidP="000706D4">
      <w:pPr>
        <w:widowControl w:val="0"/>
        <w:tabs>
          <w:tab w:val="left" w:pos="-1056"/>
          <w:tab w:val="left" w:pos="-348"/>
          <w:tab w:val="left" w:pos="0"/>
          <w:tab w:val="left" w:pos="36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pPr>
      <w:r>
        <w:t xml:space="preserve">1.4.1 </w:t>
      </w:r>
      <w:r w:rsidRPr="002A0685">
        <w:t xml:space="preserve">A referida prestação de serviços justifica-se pela necessidade em manter </w:t>
      </w:r>
      <w:r>
        <w:t>a estrutura predial</w:t>
      </w:r>
      <w:r w:rsidRPr="002A0685">
        <w:t xml:space="preserve"> em perfeito estado de funcionamento, com a realização de manutenções preventiva e corretiva dos serviços integrados às instalações prediais, sistemas de combate a incêndio, sistema elétrico (instalações elétricas de alta e baixa tensão, iluminação em geral), sistema de telefonia, sistema de segurança e vigilância eletrônica, serviços de alvenaria, serralheria e vidraçaria, e demais instalações físicas como pisos, forros, esquadrias, pintura, cobertura/telhado, vidros, pavimentação, portões, alambrados, caixas</w:t>
      </w:r>
      <w:r w:rsidRPr="004A62A5">
        <w:t xml:space="preserve"> </w:t>
      </w:r>
      <w:r>
        <w:t xml:space="preserve">d’águas, guaritas, divisórias e todas as demais inerentes a conservação. </w:t>
      </w:r>
    </w:p>
    <w:p w:rsidR="000706D4" w:rsidRDefault="000706D4" w:rsidP="000706D4">
      <w:pPr>
        <w:widowControl w:val="0"/>
        <w:tabs>
          <w:tab w:val="left" w:pos="-1056"/>
          <w:tab w:val="left" w:pos="-348"/>
          <w:tab w:val="left" w:pos="0"/>
          <w:tab w:val="left" w:pos="36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pPr>
      <w:r>
        <w:lastRenderedPageBreak/>
        <w:t xml:space="preserve">1.4.2 </w:t>
      </w:r>
      <w:r w:rsidRPr="002E2ADA">
        <w:t xml:space="preserve">A manutenção predial consiste na utilização de métodos, técnicas e ferramenta informatizada, que permitia </w:t>
      </w:r>
      <w:r>
        <w:t>maior eficiência e economicidade na conservação do acervo patrimonial imóvel, necessário a prestação de serviço público.</w:t>
      </w:r>
    </w:p>
    <w:p w:rsidR="000706D4" w:rsidRPr="004A62A5" w:rsidRDefault="000706D4" w:rsidP="000706D4">
      <w:pPr>
        <w:widowControl w:val="0"/>
        <w:tabs>
          <w:tab w:val="left" w:pos="-1056"/>
          <w:tab w:val="left" w:pos="-348"/>
          <w:tab w:val="left" w:pos="0"/>
          <w:tab w:val="left" w:pos="36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pPr>
      <w:r>
        <w:t xml:space="preserve">1.4.3 </w:t>
      </w:r>
      <w:r w:rsidRPr="004A62A5">
        <w:t xml:space="preserve">Para tanto, necessário a utilização de ferramenta de alta tecnologia para gerir as manutenções dos bens imóveis, proporcionando uma visão ampla das manutenções, otimizando processos, custos, garantindo o melhor aproveitamento possível dos recursos. Nesse aspecto, utilizar uma </w:t>
      </w:r>
      <w:r>
        <w:t xml:space="preserve">solução tecnológica total WEB </w:t>
      </w:r>
      <w:r w:rsidRPr="004A62A5">
        <w:t>possibilita cruzar informações em tempo real para identificar fornecedores e prestadores de serviço com menores custos, otimizar os processos com uma relação de confiabilidade e segurança, que impactam diretamente na disponibilidade operacional de seus acervo de imóveis.</w:t>
      </w:r>
    </w:p>
    <w:p w:rsidR="007E339B" w:rsidRDefault="000706D4" w:rsidP="007E339B">
      <w:pPr>
        <w:spacing w:after="0" w:line="240" w:lineRule="auto"/>
        <w:ind w:left="0" w:right="-2" w:firstLine="0"/>
      </w:pPr>
      <w:r>
        <w:t>1.4.4</w:t>
      </w:r>
      <w:r w:rsidR="007E339B">
        <w:t xml:space="preserve"> A presente contratação pressupõe uma pluralidade de fornecedores, os quais credenciados pela futura contratada, ofertarão seus melhores preços, de modo a garantir economicidade em cada </w:t>
      </w:r>
      <w:r>
        <w:t xml:space="preserve">contratação </w:t>
      </w:r>
      <w:r w:rsidR="007E339B">
        <w:t>e, especialmente, a melhor contratação em relação ao prazo de entrega, de mod</w:t>
      </w:r>
      <w:r>
        <w:t>o a obter o melhor planejamento</w:t>
      </w:r>
      <w:r w:rsidR="007E339B">
        <w:t xml:space="preserve"> do Município.</w:t>
      </w:r>
    </w:p>
    <w:p w:rsidR="002076E7" w:rsidRPr="002076E7" w:rsidRDefault="002076E7" w:rsidP="0008143F">
      <w:pPr>
        <w:pStyle w:val="PargrafodaLista"/>
        <w:spacing w:after="0" w:line="240" w:lineRule="auto"/>
        <w:ind w:left="0" w:right="44" w:firstLine="0"/>
      </w:pPr>
    </w:p>
    <w:p w:rsidR="00BF73F3" w:rsidRPr="009B3894" w:rsidRDefault="00BF73F3" w:rsidP="00EE0F17">
      <w:pPr>
        <w:pStyle w:val="PargrafodaLista2"/>
        <w:numPr>
          <w:ilvl w:val="0"/>
          <w:numId w:val="8"/>
        </w:numPr>
        <w:ind w:left="0" w:firstLine="0"/>
        <w:rPr>
          <w:b/>
          <w:bCs/>
          <w:color w:val="000000"/>
          <w:kern w:val="0"/>
          <w:lang w:val="pt-BR" w:eastAsia="pt-BR" w:bidi="ar-SA"/>
        </w:rPr>
      </w:pPr>
      <w:r w:rsidRPr="009B3894">
        <w:rPr>
          <w:b/>
          <w:bCs/>
          <w:color w:val="000000"/>
          <w:kern w:val="0"/>
          <w:lang w:val="pt-BR" w:eastAsia="pt-BR" w:bidi="ar-SA"/>
        </w:rPr>
        <w:t>DA ESTIMATIVA ANUAL</w:t>
      </w:r>
    </w:p>
    <w:p w:rsidR="002076E7" w:rsidRPr="002076E7" w:rsidRDefault="002076E7" w:rsidP="0008143F">
      <w:pPr>
        <w:pStyle w:val="PargrafodaLista2"/>
        <w:ind w:left="0"/>
        <w:rPr>
          <w:color w:val="000000"/>
          <w:kern w:val="0"/>
          <w:lang w:val="pt-BR" w:eastAsia="pt-BR" w:bidi="ar-SA"/>
        </w:rPr>
      </w:pPr>
    </w:p>
    <w:p w:rsidR="002076E7" w:rsidRPr="008D4F9F" w:rsidRDefault="0081060A" w:rsidP="000706D4">
      <w:pPr>
        <w:pStyle w:val="PargrafodaLista2"/>
        <w:ind w:left="0" w:right="277"/>
        <w:rPr>
          <w:color w:val="000000"/>
          <w:kern w:val="0"/>
          <w:lang w:val="pt-BR" w:eastAsia="pt-BR" w:bidi="ar-SA"/>
        </w:rPr>
      </w:pPr>
      <w:r>
        <w:rPr>
          <w:color w:val="000000"/>
          <w:kern w:val="0"/>
          <w:lang w:val="pt-BR" w:eastAsia="pt-BR" w:bidi="ar-SA"/>
        </w:rPr>
        <w:t>2.1.</w:t>
      </w:r>
      <w:r>
        <w:rPr>
          <w:color w:val="000000"/>
          <w:kern w:val="0"/>
          <w:lang w:val="pt-BR" w:eastAsia="pt-BR" w:bidi="ar-SA"/>
        </w:rPr>
        <w:tab/>
      </w:r>
      <w:r w:rsidR="00BF73F3" w:rsidRPr="002076E7">
        <w:rPr>
          <w:color w:val="000000"/>
          <w:kern w:val="0"/>
          <w:lang w:val="pt-BR" w:eastAsia="pt-BR" w:bidi="ar-SA"/>
        </w:rPr>
        <w:t xml:space="preserve">A previsão orçamentária para a contratação é </w:t>
      </w:r>
      <w:r w:rsidR="00BF73F3" w:rsidRPr="008D4F9F">
        <w:rPr>
          <w:color w:val="000000"/>
          <w:kern w:val="0"/>
          <w:lang w:val="pt-BR" w:eastAsia="pt-BR" w:bidi="ar-SA"/>
        </w:rPr>
        <w:t xml:space="preserve">de </w:t>
      </w:r>
      <w:r w:rsidR="00C80727" w:rsidRPr="008D4F9F">
        <w:t xml:space="preserve">R$ </w:t>
      </w:r>
      <w:r w:rsidR="00D02E2B" w:rsidRPr="008D4F9F">
        <w:t>1.200.00,00</w:t>
      </w:r>
      <w:r w:rsidR="00C80727" w:rsidRPr="008D4F9F">
        <w:t xml:space="preserve"> (</w:t>
      </w:r>
      <w:r w:rsidR="008D4F9F" w:rsidRPr="008D4F9F">
        <w:t>Um milhão e duzentos mil reais</w:t>
      </w:r>
      <w:proofErr w:type="gramStart"/>
      <w:r w:rsidR="00C80727" w:rsidRPr="008D4F9F">
        <w:t>)</w:t>
      </w:r>
      <w:r w:rsidR="00BF73F3" w:rsidRPr="008D4F9F">
        <w:rPr>
          <w:color w:val="000000"/>
          <w:kern w:val="0"/>
          <w:lang w:val="pt-BR" w:eastAsia="pt-BR" w:bidi="ar-SA"/>
        </w:rPr>
        <w:t xml:space="preserve">,  </w:t>
      </w:r>
      <w:r w:rsidR="000706D4" w:rsidRPr="008D4F9F">
        <w:rPr>
          <w:color w:val="000000"/>
          <w:kern w:val="0"/>
          <w:lang w:val="pt-BR" w:eastAsia="pt-BR" w:bidi="ar-SA"/>
        </w:rPr>
        <w:t>pelo</w:t>
      </w:r>
      <w:proofErr w:type="gramEnd"/>
      <w:r w:rsidR="000706D4" w:rsidRPr="008D4F9F">
        <w:rPr>
          <w:color w:val="000000"/>
          <w:kern w:val="0"/>
          <w:lang w:val="pt-BR" w:eastAsia="pt-BR" w:bidi="ar-SA"/>
        </w:rPr>
        <w:t xml:space="preserve"> período de 12 meses.</w:t>
      </w:r>
    </w:p>
    <w:p w:rsidR="000706D4" w:rsidRPr="008D4F9F" w:rsidRDefault="000706D4" w:rsidP="000706D4">
      <w:pPr>
        <w:pStyle w:val="PargrafodaLista2"/>
        <w:ind w:left="0" w:right="277"/>
        <w:rPr>
          <w:b/>
          <w:bCs/>
          <w:color w:val="000000"/>
          <w:kern w:val="0"/>
          <w:lang w:val="pt-BR" w:eastAsia="pt-BR" w:bidi="ar-SA"/>
        </w:rPr>
      </w:pPr>
    </w:p>
    <w:p w:rsidR="00412646" w:rsidRPr="008D4F9F" w:rsidRDefault="00412646" w:rsidP="00412646">
      <w:pPr>
        <w:rPr>
          <w:b/>
          <w:bCs/>
        </w:rPr>
      </w:pPr>
      <w:r w:rsidRPr="008D4F9F">
        <w:rPr>
          <w:b/>
          <w:bCs/>
        </w:rPr>
        <w:t>3. DO CRITÉRIO DE JULGAMENTO</w:t>
      </w:r>
    </w:p>
    <w:p w:rsidR="00412646" w:rsidRPr="008D4F9F" w:rsidRDefault="00412646" w:rsidP="00412646">
      <w:pPr>
        <w:widowControl w:val="0"/>
        <w:tabs>
          <w:tab w:val="left" w:pos="-1056"/>
          <w:tab w:val="left" w:pos="-348"/>
          <w:tab w:val="left" w:pos="0"/>
          <w:tab w:val="left" w:pos="567"/>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pPr>
      <w:r w:rsidRPr="008D4F9F">
        <w:t xml:space="preserve">3.1 O critério de julgamento da licitação será o </w:t>
      </w:r>
      <w:r w:rsidRPr="008D4F9F">
        <w:rPr>
          <w:b/>
        </w:rPr>
        <w:t>MENOR TAXA DE ADMINISTRAÇÃO.</w:t>
      </w:r>
    </w:p>
    <w:p w:rsidR="00412646" w:rsidRPr="00412646" w:rsidRDefault="00412646" w:rsidP="00412646">
      <w:pPr>
        <w:widowControl w:val="0"/>
        <w:tabs>
          <w:tab w:val="left" w:pos="0"/>
          <w:tab w:val="left" w:pos="645"/>
          <w:tab w:val="left" w:pos="1353"/>
          <w:tab w:val="left" w:pos="2061"/>
          <w:tab w:val="left" w:pos="2769"/>
          <w:tab w:val="left" w:pos="3477"/>
          <w:tab w:val="left" w:pos="4185"/>
          <w:tab w:val="left" w:pos="4893"/>
          <w:tab w:val="left" w:pos="5601"/>
          <w:tab w:val="left" w:pos="6309"/>
          <w:tab w:val="left" w:pos="7017"/>
          <w:tab w:val="left" w:pos="7725"/>
          <w:tab w:val="left" w:pos="8433"/>
          <w:tab w:val="left" w:pos="9141"/>
          <w:tab w:val="left" w:pos="9849"/>
          <w:tab w:val="left" w:pos="10557"/>
          <w:tab w:val="left" w:pos="11265"/>
        </w:tabs>
        <w:suppressAutoHyphens/>
        <w:spacing w:after="240"/>
      </w:pPr>
      <w:r w:rsidRPr="008D4F9F">
        <w:t>3.2 A taxa de administração máxima admitida será de 3% (três por cento), para a prestação dos serviços objeto deste Termo de Referência.</w:t>
      </w:r>
    </w:p>
    <w:p w:rsidR="00DC660C" w:rsidRPr="00412646" w:rsidRDefault="00DC660C" w:rsidP="00EE0F17">
      <w:pPr>
        <w:pStyle w:val="PargrafodaLista2"/>
        <w:numPr>
          <w:ilvl w:val="0"/>
          <w:numId w:val="8"/>
        </w:numPr>
        <w:ind w:left="0" w:firstLine="0"/>
        <w:rPr>
          <w:b/>
          <w:bCs/>
          <w:color w:val="000000"/>
          <w:kern w:val="0"/>
          <w:lang w:val="pt-BR" w:eastAsia="pt-BR" w:bidi="ar-SA"/>
        </w:rPr>
      </w:pPr>
      <w:r w:rsidRPr="00412646">
        <w:rPr>
          <w:b/>
          <w:bCs/>
          <w:color w:val="000000"/>
          <w:kern w:val="0"/>
          <w:lang w:val="pt-BR" w:eastAsia="pt-BR" w:bidi="ar-SA"/>
        </w:rPr>
        <w:t>REQUISITOS MÍNIMOS EXIGIDOS A SER DISPONIBILIZADO PELA CONTRATADA</w:t>
      </w:r>
    </w:p>
    <w:p w:rsidR="00DC660C" w:rsidRPr="002076E7" w:rsidRDefault="00DC660C" w:rsidP="0008143F">
      <w:pPr>
        <w:pStyle w:val="PargrafodaLista2"/>
        <w:tabs>
          <w:tab w:val="left" w:pos="389"/>
        </w:tabs>
        <w:ind w:left="0"/>
        <w:rPr>
          <w:color w:val="000000"/>
          <w:kern w:val="0"/>
          <w:lang w:val="pt-BR" w:eastAsia="pt-BR" w:bidi="ar-SA"/>
        </w:rPr>
      </w:pPr>
    </w:p>
    <w:p w:rsidR="00DC660C" w:rsidRPr="002076E7" w:rsidRDefault="0081060A" w:rsidP="0008143F">
      <w:pPr>
        <w:pStyle w:val="PargrafodaLista2"/>
        <w:ind w:left="0"/>
        <w:rPr>
          <w:color w:val="000000"/>
          <w:kern w:val="0"/>
          <w:lang w:val="pt-BR" w:eastAsia="pt-BR" w:bidi="ar-SA"/>
        </w:rPr>
      </w:pPr>
      <w:r>
        <w:rPr>
          <w:color w:val="000000"/>
          <w:kern w:val="0"/>
          <w:lang w:val="pt-BR" w:eastAsia="pt-BR" w:bidi="ar-SA"/>
        </w:rPr>
        <w:t>4.1.</w:t>
      </w:r>
      <w:r>
        <w:rPr>
          <w:color w:val="000000"/>
          <w:kern w:val="0"/>
          <w:lang w:val="pt-BR" w:eastAsia="pt-BR" w:bidi="ar-SA"/>
        </w:rPr>
        <w:tab/>
      </w:r>
      <w:r w:rsidR="00E671AA">
        <w:rPr>
          <w:color w:val="000000"/>
          <w:kern w:val="0"/>
          <w:lang w:val="pt-BR" w:eastAsia="pt-BR" w:bidi="ar-SA"/>
        </w:rPr>
        <w:t xml:space="preserve">O serviço </w:t>
      </w:r>
      <w:r w:rsidR="00DC660C" w:rsidRPr="002076E7">
        <w:rPr>
          <w:color w:val="000000"/>
          <w:kern w:val="0"/>
          <w:lang w:val="pt-BR" w:eastAsia="pt-BR" w:bidi="ar-SA"/>
        </w:rPr>
        <w:t>compreende a disponibilização de, no mínimo:</w:t>
      </w:r>
    </w:p>
    <w:p w:rsidR="00DC660C" w:rsidRPr="002076E7" w:rsidRDefault="00DC660C" w:rsidP="00EE0F17">
      <w:pPr>
        <w:pStyle w:val="PargrafodaLista2"/>
        <w:numPr>
          <w:ilvl w:val="0"/>
          <w:numId w:val="16"/>
        </w:numPr>
        <w:tabs>
          <w:tab w:val="left" w:pos="822"/>
        </w:tabs>
        <w:ind w:left="0" w:firstLine="0"/>
        <w:rPr>
          <w:color w:val="000000"/>
          <w:kern w:val="0"/>
          <w:lang w:val="pt-BR" w:eastAsia="pt-BR" w:bidi="ar-SA"/>
        </w:rPr>
      </w:pPr>
      <w:r w:rsidRPr="002076E7">
        <w:rPr>
          <w:color w:val="000000"/>
          <w:kern w:val="0"/>
          <w:lang w:val="pt-BR" w:eastAsia="pt-BR" w:bidi="ar-SA"/>
        </w:rPr>
        <w:t>Sistema de gestão via Web on-line, em tempo real, para viabilizar, por meio de sistema informatizado por senhas individuais, através da matrícula dos usuários, o pagamento das despesas com a aquisição junto à rede</w:t>
      </w:r>
      <w:r w:rsidR="00587F91">
        <w:rPr>
          <w:color w:val="000000"/>
          <w:kern w:val="0"/>
          <w:lang w:val="pt-BR" w:eastAsia="pt-BR" w:bidi="ar-SA"/>
        </w:rPr>
        <w:t xml:space="preserve"> </w:t>
      </w:r>
      <w:r w:rsidRPr="002076E7">
        <w:rPr>
          <w:color w:val="000000"/>
          <w:kern w:val="0"/>
          <w:lang w:val="pt-BR" w:eastAsia="pt-BR" w:bidi="ar-SA"/>
        </w:rPr>
        <w:t>credenciada;</w:t>
      </w:r>
    </w:p>
    <w:p w:rsidR="00DC660C" w:rsidRPr="002076E7" w:rsidRDefault="00DC660C" w:rsidP="00EE0F17">
      <w:pPr>
        <w:pStyle w:val="PargrafodaLista2"/>
        <w:numPr>
          <w:ilvl w:val="0"/>
          <w:numId w:val="16"/>
        </w:numPr>
        <w:tabs>
          <w:tab w:val="left" w:pos="822"/>
        </w:tabs>
        <w:ind w:left="0" w:firstLine="0"/>
        <w:rPr>
          <w:color w:val="000000"/>
          <w:kern w:val="0"/>
          <w:lang w:val="pt-BR" w:eastAsia="pt-BR" w:bidi="ar-SA"/>
        </w:rPr>
      </w:pPr>
      <w:r w:rsidRPr="002076E7">
        <w:rPr>
          <w:color w:val="000000"/>
          <w:kern w:val="0"/>
          <w:lang w:val="pt-BR" w:eastAsia="pt-BR" w:bidi="ar-SA"/>
        </w:rPr>
        <w:t>Relatórios gerenciais, financeiro</w:t>
      </w:r>
      <w:r w:rsidR="00412646">
        <w:rPr>
          <w:color w:val="000000"/>
          <w:kern w:val="0"/>
          <w:lang w:val="pt-BR" w:eastAsia="pt-BR" w:bidi="ar-SA"/>
        </w:rPr>
        <w:t>s e operacionais que permitam melhor controle;</w:t>
      </w:r>
    </w:p>
    <w:p w:rsidR="00DC660C" w:rsidRPr="002076E7" w:rsidRDefault="00DC660C" w:rsidP="00EE0F17">
      <w:pPr>
        <w:pStyle w:val="PargrafodaLista2"/>
        <w:numPr>
          <w:ilvl w:val="0"/>
          <w:numId w:val="16"/>
        </w:numPr>
        <w:tabs>
          <w:tab w:val="left" w:pos="822"/>
        </w:tabs>
        <w:ind w:left="0" w:firstLine="0"/>
        <w:rPr>
          <w:color w:val="000000"/>
          <w:kern w:val="0"/>
          <w:lang w:val="pt-BR" w:eastAsia="pt-BR" w:bidi="ar-SA"/>
        </w:rPr>
      </w:pPr>
      <w:r w:rsidRPr="002076E7">
        <w:rPr>
          <w:color w:val="000000"/>
          <w:kern w:val="0"/>
          <w:lang w:val="pt-BR" w:eastAsia="pt-BR" w:bidi="ar-SA"/>
        </w:rPr>
        <w:t>Sistemas operacionais para o processamento das informações e terminais eletrônicos periféricos do sistema;</w:t>
      </w:r>
    </w:p>
    <w:p w:rsidR="00DC660C" w:rsidRPr="002076E7" w:rsidRDefault="00DC660C" w:rsidP="00EE0F17">
      <w:pPr>
        <w:pStyle w:val="PargrafodaLista2"/>
        <w:numPr>
          <w:ilvl w:val="0"/>
          <w:numId w:val="16"/>
        </w:numPr>
        <w:tabs>
          <w:tab w:val="left" w:pos="822"/>
        </w:tabs>
        <w:ind w:left="0" w:firstLine="0"/>
        <w:rPr>
          <w:color w:val="000000"/>
          <w:kern w:val="0"/>
          <w:lang w:val="pt-BR" w:eastAsia="pt-BR" w:bidi="ar-SA"/>
        </w:rPr>
      </w:pPr>
      <w:r w:rsidRPr="002076E7">
        <w:rPr>
          <w:color w:val="000000"/>
          <w:kern w:val="0"/>
          <w:lang w:val="pt-BR" w:eastAsia="pt-BR" w:bidi="ar-SA"/>
        </w:rPr>
        <w:t xml:space="preserve">Será exigido que a empresa disponha de matrícula e senha pessoal e intransferível por usuário, para identificar de forma personalizada quem está realizando a </w:t>
      </w:r>
      <w:r w:rsidR="00412646">
        <w:rPr>
          <w:color w:val="000000"/>
          <w:kern w:val="0"/>
          <w:lang w:val="pt-BR" w:eastAsia="pt-BR" w:bidi="ar-SA"/>
        </w:rPr>
        <w:t>contratação</w:t>
      </w:r>
    </w:p>
    <w:p w:rsidR="000D3749" w:rsidRDefault="000D3749" w:rsidP="00EE0F17">
      <w:pPr>
        <w:pStyle w:val="PargrafodaLista2"/>
        <w:numPr>
          <w:ilvl w:val="0"/>
          <w:numId w:val="16"/>
        </w:numPr>
        <w:tabs>
          <w:tab w:val="left" w:pos="822"/>
        </w:tabs>
        <w:ind w:left="0" w:firstLine="0"/>
        <w:rPr>
          <w:color w:val="000000"/>
          <w:kern w:val="0"/>
          <w:lang w:val="pt-BR" w:eastAsia="pt-BR" w:bidi="ar-SA"/>
        </w:rPr>
      </w:pPr>
      <w:r w:rsidRPr="002076E7">
        <w:rPr>
          <w:color w:val="000000"/>
          <w:kern w:val="0"/>
          <w:lang w:val="pt-BR" w:eastAsia="pt-BR" w:bidi="ar-SA"/>
        </w:rPr>
        <w:t>Orçame</w:t>
      </w:r>
      <w:r w:rsidR="00F9514C">
        <w:rPr>
          <w:color w:val="000000"/>
          <w:kern w:val="0"/>
          <w:lang w:val="pt-BR" w:eastAsia="pt-BR" w:bidi="ar-SA"/>
        </w:rPr>
        <w:t>ntos</w:t>
      </w:r>
      <w:r w:rsidR="00412646">
        <w:rPr>
          <w:color w:val="000000"/>
          <w:kern w:val="0"/>
          <w:lang w:val="pt-BR" w:eastAsia="pt-BR" w:bidi="ar-SA"/>
        </w:rPr>
        <w:t>,</w:t>
      </w:r>
      <w:r w:rsidRPr="002076E7">
        <w:rPr>
          <w:color w:val="000000"/>
          <w:kern w:val="0"/>
          <w:lang w:val="pt-BR" w:eastAsia="pt-BR" w:bidi="ar-SA"/>
        </w:rPr>
        <w:t xml:space="preserve"> sendo no mínimo 3 (três), de acordo com a realidade local ou regional dos preços praticados em cada um dos municípios das unidades credenciadas</w:t>
      </w:r>
      <w:r w:rsidR="00F9514C">
        <w:rPr>
          <w:color w:val="000000"/>
          <w:kern w:val="0"/>
          <w:lang w:val="pt-BR" w:eastAsia="pt-BR" w:bidi="ar-SA"/>
        </w:rPr>
        <w:t>. Desde que devidamente justificado, poderão ser aceitos com menos orçamentos.</w:t>
      </w:r>
    </w:p>
    <w:p w:rsidR="00412646" w:rsidRPr="00412646" w:rsidRDefault="00412646" w:rsidP="00412646">
      <w:pPr>
        <w:pStyle w:val="PargrafodaLista2"/>
        <w:numPr>
          <w:ilvl w:val="0"/>
          <w:numId w:val="16"/>
        </w:numPr>
        <w:tabs>
          <w:tab w:val="left" w:pos="822"/>
        </w:tabs>
        <w:ind w:left="0" w:firstLine="0"/>
        <w:rPr>
          <w:color w:val="000000"/>
          <w:kern w:val="0"/>
          <w:lang w:val="pt-BR" w:eastAsia="pt-BR" w:bidi="ar-SA"/>
        </w:rPr>
      </w:pPr>
      <w:r w:rsidRPr="00412646">
        <w:rPr>
          <w:color w:val="000000"/>
          <w:kern w:val="0"/>
          <w:lang w:val="pt-BR" w:eastAsia="pt-BR" w:bidi="ar-SA"/>
        </w:rPr>
        <w:t xml:space="preserve">Sistema deverá ser totalmente desenvolvido em plataforma “total WEB”, utilizando banco de dados de alta performance e recursos de hospedagem de sistema “In cloud”, de forma a garantir a segurança necessária dos dados públicos, com garantia de disponibilidade de acesso 24 horas, </w:t>
      </w:r>
      <w:proofErr w:type="gramStart"/>
      <w:r w:rsidRPr="00412646">
        <w:rPr>
          <w:color w:val="000000"/>
          <w:kern w:val="0"/>
          <w:lang w:val="pt-BR" w:eastAsia="pt-BR" w:bidi="ar-SA"/>
        </w:rPr>
        <w:t>com  absoluta</w:t>
      </w:r>
      <w:proofErr w:type="gramEnd"/>
      <w:r w:rsidRPr="00412646">
        <w:rPr>
          <w:color w:val="000000"/>
          <w:kern w:val="0"/>
          <w:lang w:val="pt-BR" w:eastAsia="pt-BR" w:bidi="ar-SA"/>
        </w:rPr>
        <w:t xml:space="preserve"> segurança e com certificação HTTPS.</w:t>
      </w:r>
    </w:p>
    <w:p w:rsidR="00412646" w:rsidRPr="00412646" w:rsidRDefault="00412646" w:rsidP="00412646">
      <w:pPr>
        <w:pStyle w:val="PargrafodaLista2"/>
        <w:numPr>
          <w:ilvl w:val="0"/>
          <w:numId w:val="16"/>
        </w:numPr>
        <w:tabs>
          <w:tab w:val="left" w:pos="822"/>
        </w:tabs>
        <w:ind w:left="0" w:firstLine="0"/>
        <w:rPr>
          <w:color w:val="000000"/>
          <w:kern w:val="0"/>
          <w:lang w:val="pt-BR" w:eastAsia="pt-BR" w:bidi="ar-SA"/>
        </w:rPr>
      </w:pPr>
      <w:r w:rsidRPr="00412646">
        <w:rPr>
          <w:color w:val="000000"/>
          <w:kern w:val="0"/>
          <w:lang w:val="pt-BR" w:eastAsia="pt-BR" w:bidi="ar-SA"/>
        </w:rPr>
        <w:t>O sistema deverá atender as normas de segurança e proteção da informação atuando no contexto de níveis de acesso, perfis e permissões, ou seja , cada usuário terá disponibilizado, conforme seus perfis de hierarquia, acesso a determinadas informações dentro de determinados contextos, possibilitando a distribuição eficiente de tarefas dentro do contexto global  e ao nível de hierarquias, podendo conter até 5 níveis de visão hierárquica das tarefas e informações.</w:t>
      </w:r>
    </w:p>
    <w:p w:rsidR="000D3749" w:rsidRPr="002076E7" w:rsidRDefault="000D3749" w:rsidP="0008143F">
      <w:pPr>
        <w:pStyle w:val="PargrafodaLista2"/>
        <w:tabs>
          <w:tab w:val="left" w:pos="822"/>
        </w:tabs>
        <w:ind w:left="0" w:right="262"/>
        <w:rPr>
          <w:color w:val="000000"/>
          <w:kern w:val="0"/>
          <w:lang w:val="pt-BR" w:eastAsia="pt-BR" w:bidi="ar-SA"/>
        </w:rPr>
      </w:pPr>
    </w:p>
    <w:p w:rsidR="008B644E" w:rsidRPr="002076E7" w:rsidRDefault="0081060A" w:rsidP="0008143F">
      <w:pPr>
        <w:pStyle w:val="PargrafodaLista2"/>
        <w:ind w:left="0"/>
        <w:rPr>
          <w:color w:val="000000"/>
          <w:kern w:val="0"/>
          <w:lang w:val="pt-BR" w:eastAsia="pt-BR" w:bidi="ar-SA"/>
        </w:rPr>
      </w:pPr>
      <w:r>
        <w:rPr>
          <w:color w:val="000000"/>
          <w:kern w:val="0"/>
          <w:lang w:val="pt-BR" w:eastAsia="pt-BR" w:bidi="ar-SA"/>
        </w:rPr>
        <w:t>4.2.</w:t>
      </w:r>
      <w:r>
        <w:rPr>
          <w:color w:val="000000"/>
          <w:kern w:val="0"/>
          <w:lang w:val="pt-BR" w:eastAsia="pt-BR" w:bidi="ar-SA"/>
        </w:rPr>
        <w:tab/>
      </w:r>
      <w:r w:rsidR="008B644E" w:rsidRPr="002076E7">
        <w:rPr>
          <w:color w:val="000000"/>
          <w:kern w:val="0"/>
          <w:lang w:val="pt-BR" w:eastAsia="pt-BR" w:bidi="ar-SA"/>
        </w:rPr>
        <w:t xml:space="preserve">Rede credenciada para </w:t>
      </w:r>
      <w:r w:rsidR="00412646">
        <w:rPr>
          <w:color w:val="000000"/>
          <w:kern w:val="0"/>
          <w:lang w:val="pt-BR" w:eastAsia="pt-BR" w:bidi="ar-SA"/>
        </w:rPr>
        <w:t xml:space="preserve">prestação dos serviços </w:t>
      </w:r>
      <w:r w:rsidR="008B644E" w:rsidRPr="002076E7">
        <w:rPr>
          <w:color w:val="000000"/>
          <w:kern w:val="0"/>
          <w:lang w:val="pt-BR" w:eastAsia="pt-BR" w:bidi="ar-SA"/>
        </w:rPr>
        <w:t xml:space="preserve">conforme </w:t>
      </w:r>
      <w:r w:rsidR="00B61D36" w:rsidRPr="002076E7">
        <w:rPr>
          <w:color w:val="000000"/>
          <w:kern w:val="0"/>
          <w:lang w:val="pt-BR" w:eastAsia="pt-BR" w:bidi="ar-SA"/>
        </w:rPr>
        <w:t>A</w:t>
      </w:r>
      <w:r w:rsidR="008B644E" w:rsidRPr="002076E7">
        <w:rPr>
          <w:color w:val="000000"/>
          <w:kern w:val="0"/>
          <w:lang w:val="pt-BR" w:eastAsia="pt-BR" w:bidi="ar-SA"/>
        </w:rPr>
        <w:t>nexo</w:t>
      </w:r>
      <w:r w:rsidR="00B61D36" w:rsidRPr="002076E7">
        <w:rPr>
          <w:color w:val="000000"/>
          <w:kern w:val="0"/>
          <w:lang w:val="pt-BR" w:eastAsia="pt-BR" w:bidi="ar-SA"/>
        </w:rPr>
        <w:t xml:space="preserve"> I</w:t>
      </w:r>
      <w:r w:rsidR="008B644E" w:rsidRPr="002076E7">
        <w:rPr>
          <w:color w:val="000000"/>
          <w:kern w:val="0"/>
          <w:lang w:val="pt-BR" w:eastAsia="pt-BR" w:bidi="ar-SA"/>
        </w:rPr>
        <w:t>.</w:t>
      </w:r>
    </w:p>
    <w:p w:rsidR="000D3749" w:rsidRPr="002076E7" w:rsidRDefault="000D3749" w:rsidP="0008143F">
      <w:pPr>
        <w:pStyle w:val="PargrafodaLista2"/>
        <w:tabs>
          <w:tab w:val="left" w:pos="822"/>
        </w:tabs>
        <w:ind w:left="0" w:right="262"/>
        <w:rPr>
          <w:color w:val="000000"/>
          <w:kern w:val="0"/>
          <w:lang w:val="pt-BR" w:eastAsia="pt-BR" w:bidi="ar-SA"/>
        </w:rPr>
      </w:pPr>
    </w:p>
    <w:p w:rsidR="000D3749" w:rsidRDefault="0081060A" w:rsidP="0008143F">
      <w:pPr>
        <w:pStyle w:val="PargrafodaLista2"/>
        <w:ind w:left="0" w:right="262"/>
        <w:rPr>
          <w:b/>
          <w:bCs/>
          <w:color w:val="000000"/>
          <w:kern w:val="0"/>
          <w:lang w:val="pt-BR" w:eastAsia="pt-BR" w:bidi="ar-SA"/>
        </w:rPr>
      </w:pPr>
      <w:r>
        <w:rPr>
          <w:b/>
          <w:bCs/>
          <w:color w:val="000000"/>
          <w:kern w:val="0"/>
          <w:lang w:val="pt-BR" w:eastAsia="pt-BR" w:bidi="ar-SA"/>
        </w:rPr>
        <w:t>5.</w:t>
      </w:r>
      <w:r>
        <w:rPr>
          <w:b/>
          <w:bCs/>
          <w:color w:val="000000"/>
          <w:kern w:val="0"/>
          <w:lang w:val="pt-BR" w:eastAsia="pt-BR" w:bidi="ar-SA"/>
        </w:rPr>
        <w:tab/>
      </w:r>
      <w:r w:rsidR="000D3749" w:rsidRPr="009B3894">
        <w:rPr>
          <w:b/>
          <w:bCs/>
          <w:color w:val="000000"/>
          <w:kern w:val="0"/>
          <w:lang w:val="pt-BR" w:eastAsia="pt-BR" w:bidi="ar-SA"/>
        </w:rPr>
        <w:t>REQUISITOS MÍNIMOS DA REDE CREDENCIADA</w:t>
      </w:r>
    </w:p>
    <w:p w:rsidR="00122C40" w:rsidRDefault="00122C40" w:rsidP="0008143F">
      <w:pPr>
        <w:pStyle w:val="PargrafodaLista2"/>
        <w:tabs>
          <w:tab w:val="left" w:pos="822"/>
        </w:tabs>
        <w:ind w:left="0" w:right="-2"/>
        <w:rPr>
          <w:b/>
          <w:bCs/>
          <w:color w:val="000000"/>
          <w:kern w:val="0"/>
          <w:lang w:val="pt-BR" w:eastAsia="pt-BR" w:bidi="ar-SA"/>
        </w:rPr>
      </w:pPr>
    </w:p>
    <w:p w:rsidR="000D3749" w:rsidRPr="002076E7" w:rsidRDefault="009B3894" w:rsidP="0008143F">
      <w:pPr>
        <w:pStyle w:val="PargrafodaLista2"/>
        <w:tabs>
          <w:tab w:val="left" w:pos="822"/>
        </w:tabs>
        <w:ind w:left="0" w:right="-2"/>
        <w:rPr>
          <w:color w:val="000000"/>
          <w:kern w:val="0"/>
          <w:lang w:val="pt-BR" w:eastAsia="pt-BR" w:bidi="ar-SA"/>
        </w:rPr>
      </w:pPr>
      <w:r>
        <w:rPr>
          <w:color w:val="000000"/>
          <w:kern w:val="0"/>
          <w:lang w:val="pt-BR" w:eastAsia="pt-BR" w:bidi="ar-SA"/>
        </w:rPr>
        <w:t>5.1</w:t>
      </w:r>
      <w:r>
        <w:rPr>
          <w:color w:val="000000"/>
          <w:kern w:val="0"/>
          <w:lang w:val="pt-BR" w:eastAsia="pt-BR" w:bidi="ar-SA"/>
        </w:rPr>
        <w:tab/>
      </w:r>
      <w:r w:rsidR="00412646" w:rsidRPr="000205AC">
        <w:rPr>
          <w:color w:val="000000"/>
          <w:kern w:val="0"/>
          <w:lang w:val="pt-BR" w:eastAsia="pt-BR" w:bidi="ar-SA"/>
        </w:rPr>
        <w:t>Cumprir as exigências do CAU/CREA, com responsável técnico, caso a ordem de serviço assim exija.</w:t>
      </w:r>
    </w:p>
    <w:p w:rsidR="008B644E" w:rsidRPr="002076E7" w:rsidRDefault="008B644E" w:rsidP="0008143F">
      <w:pPr>
        <w:pStyle w:val="PargrafodaLista2"/>
        <w:tabs>
          <w:tab w:val="left" w:pos="822"/>
        </w:tabs>
        <w:ind w:left="0" w:right="-2"/>
        <w:rPr>
          <w:color w:val="000000"/>
          <w:kern w:val="0"/>
          <w:lang w:val="pt-BR" w:eastAsia="pt-BR" w:bidi="ar-SA"/>
        </w:rPr>
      </w:pPr>
    </w:p>
    <w:p w:rsidR="000D3749" w:rsidRPr="00412646" w:rsidRDefault="000D3749" w:rsidP="0008143F">
      <w:pPr>
        <w:pStyle w:val="PargrafodaLista2"/>
        <w:tabs>
          <w:tab w:val="left" w:pos="389"/>
        </w:tabs>
        <w:ind w:left="0" w:right="-2"/>
        <w:rPr>
          <w:b/>
          <w:bCs/>
        </w:rPr>
      </w:pPr>
      <w:r w:rsidRPr="00412646">
        <w:rPr>
          <w:b/>
          <w:bCs/>
        </w:rPr>
        <w:t>6</w:t>
      </w:r>
      <w:r w:rsidR="009B3894" w:rsidRPr="00412646">
        <w:rPr>
          <w:b/>
          <w:bCs/>
        </w:rPr>
        <w:t>.</w:t>
      </w:r>
      <w:r w:rsidR="002076E7" w:rsidRPr="00412646">
        <w:rPr>
          <w:b/>
          <w:bCs/>
        </w:rPr>
        <w:tab/>
      </w:r>
      <w:r w:rsidR="002076E7" w:rsidRPr="00412646">
        <w:rPr>
          <w:b/>
          <w:bCs/>
        </w:rPr>
        <w:tab/>
      </w:r>
      <w:r w:rsidRPr="00412646">
        <w:rPr>
          <w:b/>
          <w:bCs/>
        </w:rPr>
        <w:t>IMPLANTAÇÃO DO SISTEMA</w:t>
      </w:r>
    </w:p>
    <w:p w:rsidR="002076E7" w:rsidRPr="00726D98" w:rsidRDefault="002076E7" w:rsidP="0008143F">
      <w:pPr>
        <w:pStyle w:val="Corpodetexto"/>
        <w:ind w:right="-2"/>
        <w:jc w:val="both"/>
        <w:rPr>
          <w:sz w:val="22"/>
          <w:szCs w:val="22"/>
          <w:highlight w:val="yellow"/>
        </w:rPr>
      </w:pPr>
    </w:p>
    <w:p w:rsidR="00D70923" w:rsidRPr="00412646" w:rsidRDefault="002076E7" w:rsidP="0008143F">
      <w:pPr>
        <w:pStyle w:val="Corpodetexto"/>
        <w:ind w:right="-2"/>
        <w:jc w:val="both"/>
        <w:rPr>
          <w:color w:val="000000"/>
          <w:sz w:val="22"/>
          <w:szCs w:val="22"/>
          <w:lang w:bidi="ar-SA"/>
        </w:rPr>
      </w:pPr>
      <w:r w:rsidRPr="00412646">
        <w:rPr>
          <w:color w:val="000000"/>
          <w:sz w:val="22"/>
          <w:szCs w:val="22"/>
          <w:lang w:bidi="ar-SA"/>
        </w:rPr>
        <w:t>6.1</w:t>
      </w:r>
      <w:r w:rsidR="0081060A" w:rsidRPr="00412646">
        <w:rPr>
          <w:color w:val="000000"/>
          <w:sz w:val="22"/>
          <w:szCs w:val="22"/>
          <w:lang w:bidi="ar-SA"/>
        </w:rPr>
        <w:t>.</w:t>
      </w:r>
      <w:r w:rsidR="0081060A" w:rsidRPr="00412646">
        <w:rPr>
          <w:color w:val="000000"/>
          <w:sz w:val="22"/>
          <w:szCs w:val="22"/>
          <w:lang w:bidi="ar-SA"/>
        </w:rPr>
        <w:tab/>
      </w:r>
      <w:r w:rsidR="000D3749" w:rsidRPr="00412646">
        <w:rPr>
          <w:color w:val="000000"/>
          <w:sz w:val="22"/>
          <w:szCs w:val="22"/>
          <w:lang w:bidi="ar-SA"/>
        </w:rPr>
        <w:t xml:space="preserve">A CONTRATADA deverá implantar no prazo máximo de </w:t>
      </w:r>
      <w:r w:rsidR="00E671AA" w:rsidRPr="00412646">
        <w:rPr>
          <w:color w:val="000000"/>
          <w:sz w:val="22"/>
          <w:szCs w:val="22"/>
          <w:lang w:bidi="ar-SA"/>
        </w:rPr>
        <w:t>30</w:t>
      </w:r>
      <w:r w:rsidR="000D3749" w:rsidRPr="00412646">
        <w:rPr>
          <w:color w:val="000000"/>
          <w:sz w:val="22"/>
          <w:szCs w:val="22"/>
          <w:lang w:bidi="ar-SA"/>
        </w:rPr>
        <w:t xml:space="preserve"> (</w:t>
      </w:r>
      <w:r w:rsidR="00E671AA" w:rsidRPr="00412646">
        <w:rPr>
          <w:color w:val="000000"/>
          <w:sz w:val="22"/>
          <w:szCs w:val="22"/>
          <w:lang w:bidi="ar-SA"/>
        </w:rPr>
        <w:t>trinta</w:t>
      </w:r>
      <w:r w:rsidR="000D3749" w:rsidRPr="00412646">
        <w:rPr>
          <w:color w:val="000000"/>
          <w:sz w:val="22"/>
          <w:szCs w:val="22"/>
          <w:lang w:bidi="ar-SA"/>
        </w:rPr>
        <w:t>) dias</w:t>
      </w:r>
      <w:r w:rsidR="00E671AA" w:rsidRPr="00412646">
        <w:rPr>
          <w:color w:val="000000"/>
          <w:sz w:val="22"/>
          <w:szCs w:val="22"/>
          <w:lang w:bidi="ar-SA"/>
        </w:rPr>
        <w:t xml:space="preserve"> úteis</w:t>
      </w:r>
      <w:r w:rsidR="000D3749" w:rsidRPr="00412646">
        <w:rPr>
          <w:color w:val="000000"/>
          <w:sz w:val="22"/>
          <w:szCs w:val="22"/>
          <w:lang w:bidi="ar-SA"/>
        </w:rPr>
        <w:t xml:space="preserve"> após a assinatura do contrato, envolvendo o fornecimento e operação de um sistema informatizado com rede credenciada de fornecimento em plena execução após o prazo de implantação.</w:t>
      </w:r>
      <w:r w:rsidR="00D70923" w:rsidRPr="00412646">
        <w:rPr>
          <w:color w:val="000000"/>
          <w:sz w:val="22"/>
          <w:szCs w:val="22"/>
          <w:lang w:bidi="ar-SA"/>
        </w:rPr>
        <w:t xml:space="preserve"> </w:t>
      </w:r>
    </w:p>
    <w:p w:rsidR="00D70923" w:rsidRPr="002076E7" w:rsidRDefault="00D70923" w:rsidP="0008143F">
      <w:pPr>
        <w:pStyle w:val="Corpodetexto"/>
        <w:ind w:right="-2"/>
        <w:rPr>
          <w:sz w:val="22"/>
          <w:szCs w:val="22"/>
        </w:rPr>
      </w:pPr>
    </w:p>
    <w:p w:rsidR="00D70923" w:rsidRPr="0081060A" w:rsidRDefault="00D70923" w:rsidP="0008143F">
      <w:pPr>
        <w:pStyle w:val="Corpodetexto"/>
        <w:ind w:right="-2"/>
        <w:jc w:val="both"/>
        <w:rPr>
          <w:b/>
          <w:bCs/>
          <w:sz w:val="22"/>
          <w:szCs w:val="22"/>
        </w:rPr>
      </w:pPr>
      <w:r w:rsidRPr="0081060A">
        <w:rPr>
          <w:b/>
          <w:bCs/>
          <w:sz w:val="22"/>
          <w:szCs w:val="22"/>
        </w:rPr>
        <w:t>7</w:t>
      </w:r>
      <w:r w:rsidR="002076E7" w:rsidRPr="0081060A">
        <w:rPr>
          <w:b/>
          <w:bCs/>
          <w:sz w:val="22"/>
          <w:szCs w:val="22"/>
        </w:rPr>
        <w:t xml:space="preserve">. </w:t>
      </w:r>
      <w:r w:rsidR="002076E7" w:rsidRPr="0081060A">
        <w:rPr>
          <w:b/>
          <w:bCs/>
          <w:sz w:val="22"/>
          <w:szCs w:val="22"/>
        </w:rPr>
        <w:tab/>
      </w:r>
      <w:r w:rsidRPr="0081060A">
        <w:rPr>
          <w:b/>
          <w:bCs/>
          <w:sz w:val="22"/>
          <w:szCs w:val="22"/>
        </w:rPr>
        <w:t>DOS PREÇOS E CRITÉRIO PARA JULGAMENTO DAS PROPOSTAS</w:t>
      </w:r>
    </w:p>
    <w:p w:rsidR="002076E7" w:rsidRDefault="002076E7" w:rsidP="0008143F">
      <w:pPr>
        <w:tabs>
          <w:tab w:val="left" w:pos="723"/>
        </w:tabs>
        <w:spacing w:after="0" w:line="240" w:lineRule="auto"/>
        <w:ind w:left="0" w:right="-2"/>
        <w:rPr>
          <w:b/>
        </w:rPr>
      </w:pPr>
    </w:p>
    <w:p w:rsidR="00D70923" w:rsidRPr="00E82F90" w:rsidRDefault="00D70923" w:rsidP="0008143F">
      <w:pPr>
        <w:tabs>
          <w:tab w:val="left" w:pos="723"/>
        </w:tabs>
        <w:spacing w:after="0" w:line="240" w:lineRule="auto"/>
        <w:ind w:left="0" w:right="-2"/>
      </w:pPr>
      <w:r w:rsidRPr="00E82F90">
        <w:rPr>
          <w:bCs/>
        </w:rPr>
        <w:t>7.1</w:t>
      </w:r>
      <w:r w:rsidR="0081060A" w:rsidRPr="00E82F90">
        <w:rPr>
          <w:bCs/>
        </w:rPr>
        <w:t>.</w:t>
      </w:r>
      <w:r w:rsidR="0081060A" w:rsidRPr="00E82F90">
        <w:rPr>
          <w:b/>
        </w:rPr>
        <w:tab/>
      </w:r>
      <w:r w:rsidRPr="00E82F90">
        <w:t xml:space="preserve">O </w:t>
      </w:r>
      <w:r w:rsidRPr="00E82F90">
        <w:rPr>
          <w:b/>
        </w:rPr>
        <w:t xml:space="preserve">valor total, máximo, </w:t>
      </w:r>
      <w:r w:rsidRPr="00E82F90">
        <w:t xml:space="preserve">para a contratação do objeto deste certame, será de </w:t>
      </w:r>
      <w:r w:rsidRPr="00E82F90">
        <w:rPr>
          <w:shd w:val="clear" w:color="auto" w:fill="FFFFFF"/>
        </w:rPr>
        <w:t xml:space="preserve">R$ </w:t>
      </w:r>
      <w:r w:rsidR="00A803BD" w:rsidRPr="00E82F90">
        <w:t>1.236</w:t>
      </w:r>
      <w:r w:rsidR="00597730" w:rsidRPr="00E82F90">
        <w:t>.000,00 (</w:t>
      </w:r>
      <w:r w:rsidR="00A803BD" w:rsidRPr="00E82F90">
        <w:t>Um milhão duzentos e trinta e seis mil reais</w:t>
      </w:r>
      <w:r w:rsidR="00597730" w:rsidRPr="00E82F90">
        <w:t>).</w:t>
      </w:r>
      <w:r w:rsidRPr="00E82F90">
        <w:t xml:space="preserve"> </w:t>
      </w:r>
    </w:p>
    <w:p w:rsidR="00D70923" w:rsidRPr="001D722E" w:rsidRDefault="00D70923" w:rsidP="00E671AA">
      <w:pPr>
        <w:pStyle w:val="Corpodetexto"/>
        <w:ind w:right="423"/>
        <w:jc w:val="both"/>
        <w:rPr>
          <w:b/>
          <w:sz w:val="22"/>
          <w:szCs w:val="22"/>
        </w:rPr>
      </w:pPr>
      <w:r w:rsidRPr="00E82F90">
        <w:rPr>
          <w:bCs/>
          <w:sz w:val="22"/>
          <w:szCs w:val="22"/>
        </w:rPr>
        <w:t>7.</w:t>
      </w:r>
      <w:r w:rsidR="00CF38F5" w:rsidRPr="00E82F90">
        <w:rPr>
          <w:bCs/>
          <w:sz w:val="22"/>
          <w:szCs w:val="22"/>
        </w:rPr>
        <w:t>2.</w:t>
      </w:r>
      <w:r w:rsidR="0081060A" w:rsidRPr="00E82F90">
        <w:rPr>
          <w:b/>
          <w:sz w:val="22"/>
          <w:szCs w:val="22"/>
        </w:rPr>
        <w:tab/>
      </w:r>
      <w:r w:rsidRPr="00E82F90">
        <w:rPr>
          <w:sz w:val="22"/>
          <w:szCs w:val="22"/>
        </w:rPr>
        <w:t xml:space="preserve">Valor total, máximo, acima definido, é composto pelo </w:t>
      </w:r>
      <w:r w:rsidRPr="00E82F90">
        <w:rPr>
          <w:spacing w:val="-4"/>
          <w:sz w:val="22"/>
          <w:szCs w:val="22"/>
        </w:rPr>
        <w:t xml:space="preserve">valor, </w:t>
      </w:r>
      <w:r w:rsidRPr="00E82F90">
        <w:rPr>
          <w:sz w:val="22"/>
          <w:szCs w:val="22"/>
        </w:rPr>
        <w:t xml:space="preserve">anual, estimado </w:t>
      </w:r>
      <w:r w:rsidRPr="00E82F90">
        <w:rPr>
          <w:sz w:val="22"/>
          <w:szCs w:val="22"/>
          <w:shd w:val="clear" w:color="auto" w:fill="FFFFFF"/>
        </w:rPr>
        <w:t xml:space="preserve">R$ </w:t>
      </w:r>
      <w:r w:rsidR="00A803BD" w:rsidRPr="00E82F90">
        <w:rPr>
          <w:sz w:val="22"/>
          <w:szCs w:val="22"/>
        </w:rPr>
        <w:t>1.2</w:t>
      </w:r>
      <w:r w:rsidR="00597730" w:rsidRPr="00E82F90">
        <w:rPr>
          <w:sz w:val="22"/>
          <w:szCs w:val="22"/>
        </w:rPr>
        <w:t>00.000,00 (</w:t>
      </w:r>
      <w:r w:rsidR="00A803BD" w:rsidRPr="00E82F90">
        <w:rPr>
          <w:sz w:val="22"/>
          <w:szCs w:val="22"/>
        </w:rPr>
        <w:t>Um milhão e duzentos mil reais</w:t>
      </w:r>
      <w:r w:rsidR="00597730" w:rsidRPr="00E82F90">
        <w:rPr>
          <w:sz w:val="22"/>
          <w:szCs w:val="22"/>
        </w:rPr>
        <w:t>)</w:t>
      </w:r>
      <w:r w:rsidR="00E671AA" w:rsidRPr="00E82F90">
        <w:rPr>
          <w:sz w:val="22"/>
          <w:szCs w:val="22"/>
        </w:rPr>
        <w:t xml:space="preserve">, </w:t>
      </w:r>
      <w:r w:rsidRPr="00E82F90">
        <w:rPr>
          <w:sz w:val="22"/>
          <w:szCs w:val="22"/>
        </w:rPr>
        <w:t xml:space="preserve">acrescido da </w:t>
      </w:r>
      <w:r w:rsidRPr="00E82F90">
        <w:rPr>
          <w:spacing w:val="-4"/>
          <w:sz w:val="22"/>
          <w:szCs w:val="22"/>
        </w:rPr>
        <w:t xml:space="preserve">Taxa </w:t>
      </w:r>
      <w:r w:rsidRPr="00E82F90">
        <w:rPr>
          <w:sz w:val="22"/>
          <w:szCs w:val="22"/>
        </w:rPr>
        <w:t xml:space="preserve">de Administração, máxima permitida, </w:t>
      </w:r>
      <w:r w:rsidRPr="00E82F90">
        <w:rPr>
          <w:sz w:val="22"/>
          <w:szCs w:val="22"/>
          <w:shd w:val="clear" w:color="auto" w:fill="FFFFFF"/>
        </w:rPr>
        <w:t xml:space="preserve">de </w:t>
      </w:r>
      <w:r w:rsidR="00412646" w:rsidRPr="00E82F90">
        <w:rPr>
          <w:sz w:val="22"/>
          <w:szCs w:val="22"/>
          <w:shd w:val="clear" w:color="auto" w:fill="FFFFFF"/>
        </w:rPr>
        <w:t>3</w:t>
      </w:r>
      <w:r w:rsidRPr="00E82F90">
        <w:rPr>
          <w:sz w:val="22"/>
          <w:szCs w:val="22"/>
          <w:shd w:val="clear" w:color="auto" w:fill="FFFFFF"/>
        </w:rPr>
        <w:t>%.</w:t>
      </w:r>
    </w:p>
    <w:p w:rsidR="002076E7" w:rsidRPr="001D722E" w:rsidRDefault="00D70923" w:rsidP="0008143F">
      <w:pPr>
        <w:spacing w:after="0" w:line="240" w:lineRule="auto"/>
        <w:ind w:left="0" w:right="-2"/>
        <w:rPr>
          <w:bCs/>
        </w:rPr>
      </w:pPr>
      <w:r w:rsidRPr="001D722E">
        <w:rPr>
          <w:bCs/>
        </w:rPr>
        <w:t>7.</w:t>
      </w:r>
      <w:r w:rsidR="00CF38F5" w:rsidRPr="001D722E">
        <w:rPr>
          <w:bCs/>
        </w:rPr>
        <w:t>3.</w:t>
      </w:r>
      <w:r w:rsidR="00CF38F5" w:rsidRPr="001D722E">
        <w:rPr>
          <w:bCs/>
        </w:rPr>
        <w:tab/>
      </w:r>
      <w:r w:rsidRPr="001D722E">
        <w:rPr>
          <w:bCs/>
        </w:rPr>
        <w:t xml:space="preserve">A Taxa de Administração deverá ser igual ou inferior a </w:t>
      </w:r>
      <w:r w:rsidR="00412646">
        <w:rPr>
          <w:bCs/>
        </w:rPr>
        <w:t>3</w:t>
      </w:r>
      <w:r w:rsidRPr="001D722E">
        <w:rPr>
          <w:bCs/>
          <w:shd w:val="clear" w:color="auto" w:fill="FFFFFF"/>
        </w:rPr>
        <w:t>%</w:t>
      </w:r>
      <w:r w:rsidR="000205FD" w:rsidRPr="001D722E">
        <w:rPr>
          <w:bCs/>
          <w:shd w:val="clear" w:color="auto" w:fill="FFFFFF"/>
        </w:rPr>
        <w:t xml:space="preserve"> (</w:t>
      </w:r>
      <w:r w:rsidR="00412646">
        <w:rPr>
          <w:bCs/>
          <w:shd w:val="clear" w:color="auto" w:fill="FFFFFF"/>
        </w:rPr>
        <w:t>três</w:t>
      </w:r>
      <w:r w:rsidR="000205FD" w:rsidRPr="001D722E">
        <w:rPr>
          <w:bCs/>
          <w:shd w:val="clear" w:color="auto" w:fill="FFFFFF"/>
        </w:rPr>
        <w:t xml:space="preserve"> por cento), </w:t>
      </w:r>
      <w:r w:rsidRPr="001D722E">
        <w:rPr>
          <w:bCs/>
          <w:shd w:val="clear" w:color="auto" w:fill="FFFFFF"/>
        </w:rPr>
        <w:t>podendo a taxa ser negativa.</w:t>
      </w:r>
    </w:p>
    <w:p w:rsidR="00D70923" w:rsidRPr="001D722E" w:rsidRDefault="00D70923" w:rsidP="0008143F">
      <w:pPr>
        <w:spacing w:after="0" w:line="240" w:lineRule="auto"/>
        <w:ind w:left="0" w:right="-2"/>
        <w:rPr>
          <w:bCs/>
        </w:rPr>
      </w:pPr>
      <w:r w:rsidRPr="001D722E">
        <w:rPr>
          <w:bCs/>
        </w:rPr>
        <w:t>7.</w:t>
      </w:r>
      <w:r w:rsidR="00CF38F5" w:rsidRPr="001D722E">
        <w:rPr>
          <w:bCs/>
        </w:rPr>
        <w:t>4.</w:t>
      </w:r>
      <w:r w:rsidR="00CF38F5" w:rsidRPr="001D722E">
        <w:rPr>
          <w:bCs/>
        </w:rPr>
        <w:tab/>
      </w:r>
      <w:r w:rsidRPr="001D722E">
        <w:rPr>
          <w:bCs/>
        </w:rPr>
        <w:t>Será permitida apresentação de oferta de taxa negativa, a qual resultará em desconto na fatura mensal sobre o valor total de</w:t>
      </w:r>
      <w:r w:rsidR="00965B84" w:rsidRPr="001D722E">
        <w:rPr>
          <w:bCs/>
        </w:rPr>
        <w:t xml:space="preserve"> </w:t>
      </w:r>
      <w:r w:rsidRPr="001D722E">
        <w:rPr>
          <w:bCs/>
        </w:rPr>
        <w:t>gastos.</w:t>
      </w:r>
    </w:p>
    <w:p w:rsidR="000205FD" w:rsidRPr="00CF38F5" w:rsidRDefault="000205FD" w:rsidP="0008143F">
      <w:pPr>
        <w:pStyle w:val="Ttulo1"/>
        <w:tabs>
          <w:tab w:val="left" w:pos="723"/>
        </w:tabs>
        <w:spacing w:after="0" w:line="240" w:lineRule="auto"/>
        <w:ind w:left="0" w:right="-2"/>
        <w:jc w:val="both"/>
        <w:rPr>
          <w:b w:val="0"/>
          <w:bCs/>
        </w:rPr>
      </w:pPr>
      <w:r w:rsidRPr="00CF38F5">
        <w:rPr>
          <w:b w:val="0"/>
          <w:bCs/>
        </w:rPr>
        <w:t>7.</w:t>
      </w:r>
      <w:r w:rsidR="00CF38F5" w:rsidRPr="00CF38F5">
        <w:rPr>
          <w:b w:val="0"/>
          <w:bCs/>
        </w:rPr>
        <w:t>5.</w:t>
      </w:r>
      <w:r w:rsidR="00CF38F5" w:rsidRPr="00CF38F5">
        <w:rPr>
          <w:b w:val="0"/>
          <w:bCs/>
        </w:rPr>
        <w:tab/>
        <w:t>A e</w:t>
      </w:r>
      <w:r w:rsidRPr="00CF38F5">
        <w:rPr>
          <w:b w:val="0"/>
          <w:bCs/>
        </w:rPr>
        <w:t>stimativa de consumo do objeto é anual.</w:t>
      </w:r>
    </w:p>
    <w:p w:rsidR="00D36BBF" w:rsidRDefault="00D36BBF" w:rsidP="0008143F">
      <w:pPr>
        <w:tabs>
          <w:tab w:val="left" w:pos="489"/>
        </w:tabs>
        <w:spacing w:after="0" w:line="240" w:lineRule="auto"/>
        <w:ind w:left="0" w:right="-2"/>
        <w:rPr>
          <w:bCs/>
        </w:rPr>
      </w:pPr>
    </w:p>
    <w:p w:rsidR="000205FD" w:rsidRPr="00CF38F5" w:rsidRDefault="000205FD" w:rsidP="0008143F">
      <w:pPr>
        <w:tabs>
          <w:tab w:val="left" w:pos="489"/>
        </w:tabs>
        <w:spacing w:after="0" w:line="240" w:lineRule="auto"/>
        <w:ind w:left="0" w:right="-2"/>
        <w:rPr>
          <w:bCs/>
        </w:rPr>
      </w:pPr>
      <w:r w:rsidRPr="00CF38F5">
        <w:rPr>
          <w:bCs/>
        </w:rPr>
        <w:t>7.</w:t>
      </w:r>
      <w:r w:rsidR="00D36BBF">
        <w:rPr>
          <w:bCs/>
        </w:rPr>
        <w:t>6</w:t>
      </w:r>
      <w:r w:rsidR="00CF38F5" w:rsidRPr="00CF38F5">
        <w:rPr>
          <w:bCs/>
        </w:rPr>
        <w:t>.</w:t>
      </w:r>
      <w:r w:rsidR="00CF38F5" w:rsidRPr="00CF38F5">
        <w:rPr>
          <w:bCs/>
        </w:rPr>
        <w:tab/>
      </w:r>
      <w:r w:rsidR="00CF38F5" w:rsidRPr="00CF38F5">
        <w:rPr>
          <w:bCs/>
        </w:rPr>
        <w:tab/>
      </w:r>
      <w:r w:rsidRPr="00CF38F5">
        <w:rPr>
          <w:bCs/>
        </w:rPr>
        <w:t>A proposta de preços referente à execução do objeto deve englobar todas as despesas referentes à execução do objeto do contrato, bem como todos os tributos, encargos sociais e trabalhistas e quaisquer outras despesas e insumos que incidam ou venham a incidir sobre os itens objeto desta licitação.</w:t>
      </w:r>
    </w:p>
    <w:p w:rsidR="00CF38F5" w:rsidRPr="00CF38F5" w:rsidRDefault="00D36BBF" w:rsidP="0008143F">
      <w:pPr>
        <w:pStyle w:val="Ttulo1"/>
        <w:tabs>
          <w:tab w:val="left" w:pos="723"/>
        </w:tabs>
        <w:spacing w:after="0" w:line="240" w:lineRule="auto"/>
        <w:ind w:left="0" w:right="-2"/>
        <w:jc w:val="both"/>
        <w:rPr>
          <w:b w:val="0"/>
          <w:bCs/>
        </w:rPr>
      </w:pPr>
      <w:r>
        <w:rPr>
          <w:b w:val="0"/>
          <w:bCs/>
        </w:rPr>
        <w:t>7.7</w:t>
      </w:r>
      <w:r w:rsidR="00CF38F5" w:rsidRPr="00CF38F5">
        <w:rPr>
          <w:b w:val="0"/>
          <w:bCs/>
        </w:rPr>
        <w:t>.</w:t>
      </w:r>
      <w:r w:rsidR="00CF38F5" w:rsidRPr="00CF38F5">
        <w:rPr>
          <w:b w:val="0"/>
          <w:bCs/>
        </w:rPr>
        <w:tab/>
        <w:t xml:space="preserve">Serão desclassificadas as propostas que Apresentarem Taxa de Administração superior </w:t>
      </w:r>
      <w:r w:rsidR="00CF38F5" w:rsidRPr="00CF38F5">
        <w:rPr>
          <w:b w:val="0"/>
          <w:bCs/>
          <w:shd w:val="clear" w:color="auto" w:fill="FFFFFF"/>
        </w:rPr>
        <w:t xml:space="preserve">a </w:t>
      </w:r>
      <w:r w:rsidR="00412646">
        <w:rPr>
          <w:b w:val="0"/>
          <w:bCs/>
          <w:shd w:val="clear" w:color="auto" w:fill="FFFFFF"/>
        </w:rPr>
        <w:t>3</w:t>
      </w:r>
      <w:r w:rsidR="00CF38F5" w:rsidRPr="00CF38F5">
        <w:rPr>
          <w:b w:val="0"/>
          <w:bCs/>
          <w:shd w:val="clear" w:color="auto" w:fill="FFFFFF"/>
        </w:rPr>
        <w:t>% (</w:t>
      </w:r>
      <w:r w:rsidR="00412646">
        <w:rPr>
          <w:b w:val="0"/>
          <w:bCs/>
          <w:shd w:val="clear" w:color="auto" w:fill="FFFFFF"/>
        </w:rPr>
        <w:t>três</w:t>
      </w:r>
      <w:r w:rsidR="00CF38F5" w:rsidRPr="00CF38F5">
        <w:rPr>
          <w:b w:val="0"/>
          <w:bCs/>
          <w:shd w:val="clear" w:color="auto" w:fill="FFFFFF"/>
        </w:rPr>
        <w:t xml:space="preserve"> por cento).</w:t>
      </w:r>
    </w:p>
    <w:p w:rsidR="000205FD" w:rsidRPr="002076E7" w:rsidRDefault="000205FD" w:rsidP="0008143F">
      <w:pPr>
        <w:tabs>
          <w:tab w:val="left" w:pos="489"/>
        </w:tabs>
        <w:spacing w:after="0" w:line="240" w:lineRule="auto"/>
        <w:ind w:left="0" w:right="-2"/>
      </w:pPr>
    </w:p>
    <w:p w:rsidR="00CF38F5" w:rsidRDefault="000205FD" w:rsidP="0008143F">
      <w:pPr>
        <w:pStyle w:val="PargrafodaLista2"/>
        <w:tabs>
          <w:tab w:val="left" w:pos="489"/>
        </w:tabs>
        <w:ind w:left="0" w:right="-2"/>
        <w:rPr>
          <w:b/>
        </w:rPr>
      </w:pPr>
      <w:r w:rsidRPr="00412646">
        <w:rPr>
          <w:b/>
        </w:rPr>
        <w:t>8</w:t>
      </w:r>
      <w:r w:rsidR="00CF38F5" w:rsidRPr="00412646">
        <w:rPr>
          <w:b/>
        </w:rPr>
        <w:t>.</w:t>
      </w:r>
      <w:r w:rsidR="00CF38F5" w:rsidRPr="00412646">
        <w:rPr>
          <w:b/>
        </w:rPr>
        <w:tab/>
      </w:r>
      <w:r w:rsidR="00CF38F5" w:rsidRPr="00412646">
        <w:rPr>
          <w:b/>
        </w:rPr>
        <w:tab/>
        <w:t>APRESENTAÇÃO DO SISTEMA</w:t>
      </w:r>
    </w:p>
    <w:p w:rsidR="00CF38F5" w:rsidRDefault="00CF38F5" w:rsidP="0008143F">
      <w:pPr>
        <w:pStyle w:val="PargrafodaLista2"/>
        <w:tabs>
          <w:tab w:val="left" w:pos="489"/>
        </w:tabs>
        <w:ind w:left="0" w:right="-2"/>
        <w:rPr>
          <w:b/>
        </w:rPr>
      </w:pPr>
    </w:p>
    <w:p w:rsidR="000205FD" w:rsidRPr="00CF38F5" w:rsidRDefault="00CF38F5" w:rsidP="0008143F">
      <w:pPr>
        <w:pStyle w:val="PargrafodaLista2"/>
        <w:tabs>
          <w:tab w:val="left" w:pos="489"/>
        </w:tabs>
        <w:ind w:left="0" w:right="-2"/>
        <w:rPr>
          <w:bCs/>
        </w:rPr>
      </w:pPr>
      <w:r w:rsidRPr="00CF38F5">
        <w:rPr>
          <w:bCs/>
        </w:rPr>
        <w:t>8.1.</w:t>
      </w:r>
      <w:r w:rsidRPr="00CF38F5">
        <w:rPr>
          <w:bCs/>
        </w:rPr>
        <w:tab/>
      </w:r>
      <w:r w:rsidRPr="00CF38F5">
        <w:rPr>
          <w:bCs/>
        </w:rPr>
        <w:tab/>
      </w:r>
      <w:r w:rsidR="000205FD" w:rsidRPr="00CF38F5">
        <w:rPr>
          <w:bCs/>
        </w:rPr>
        <w:t xml:space="preserve">Após a etapa de lances, a licitante que ofertar a proposta mais vantajosa </w:t>
      </w:r>
      <w:r w:rsidR="000205FD" w:rsidRPr="00CF38F5">
        <w:rPr>
          <w:bCs/>
          <w:shd w:val="clear" w:color="auto" w:fill="FFFFFF"/>
        </w:rPr>
        <w:t>(menor taxa de desconto)</w:t>
      </w:r>
      <w:r w:rsidR="000205FD" w:rsidRPr="00CF38F5">
        <w:rPr>
          <w:bCs/>
        </w:rPr>
        <w:t xml:space="preserve"> deverá, em um prazo de até </w:t>
      </w:r>
      <w:r w:rsidR="00412646">
        <w:rPr>
          <w:bCs/>
        </w:rPr>
        <w:t>02 (dois) dias úteis</w:t>
      </w:r>
      <w:r w:rsidR="000205FD" w:rsidRPr="00CF38F5">
        <w:rPr>
          <w:bCs/>
        </w:rPr>
        <w:t>, apresentar o seu sistema, cujos critérios de avaliação estão relacionados no item 15 deste Edital, sob pena de desclassificação.</w:t>
      </w:r>
    </w:p>
    <w:p w:rsidR="000205FD" w:rsidRPr="002076E7" w:rsidRDefault="000205FD" w:rsidP="0008143F">
      <w:pPr>
        <w:pStyle w:val="Corpodetexto"/>
        <w:ind w:right="-2"/>
        <w:jc w:val="both"/>
        <w:rPr>
          <w:sz w:val="22"/>
          <w:szCs w:val="22"/>
        </w:rPr>
      </w:pPr>
    </w:p>
    <w:p w:rsidR="000205FD" w:rsidRPr="002076E7" w:rsidRDefault="000205FD" w:rsidP="00EE0F17">
      <w:pPr>
        <w:pStyle w:val="PargrafodaLista2"/>
        <w:numPr>
          <w:ilvl w:val="0"/>
          <w:numId w:val="17"/>
        </w:numPr>
        <w:tabs>
          <w:tab w:val="left" w:pos="389"/>
        </w:tabs>
        <w:ind w:left="0" w:right="-2"/>
        <w:rPr>
          <w:b/>
          <w:vanish/>
        </w:rPr>
      </w:pPr>
    </w:p>
    <w:p w:rsidR="000205FD" w:rsidRPr="002076E7" w:rsidRDefault="000205FD" w:rsidP="00EE0F17">
      <w:pPr>
        <w:pStyle w:val="PargrafodaLista2"/>
        <w:numPr>
          <w:ilvl w:val="0"/>
          <w:numId w:val="17"/>
        </w:numPr>
        <w:tabs>
          <w:tab w:val="left" w:pos="389"/>
        </w:tabs>
        <w:ind w:left="0" w:right="-2"/>
        <w:rPr>
          <w:b/>
          <w:vanish/>
        </w:rPr>
      </w:pPr>
    </w:p>
    <w:p w:rsidR="000205FD" w:rsidRPr="002076E7" w:rsidRDefault="000205FD" w:rsidP="00EE0F17">
      <w:pPr>
        <w:pStyle w:val="PargrafodaLista2"/>
        <w:numPr>
          <w:ilvl w:val="0"/>
          <w:numId w:val="17"/>
        </w:numPr>
        <w:tabs>
          <w:tab w:val="left" w:pos="389"/>
        </w:tabs>
        <w:ind w:left="0" w:right="-2"/>
        <w:rPr>
          <w:b/>
          <w:vanish/>
        </w:rPr>
      </w:pPr>
    </w:p>
    <w:p w:rsidR="000205FD" w:rsidRPr="002076E7" w:rsidRDefault="000205FD" w:rsidP="00EE0F17">
      <w:pPr>
        <w:pStyle w:val="PargrafodaLista2"/>
        <w:numPr>
          <w:ilvl w:val="0"/>
          <w:numId w:val="17"/>
        </w:numPr>
        <w:tabs>
          <w:tab w:val="left" w:pos="389"/>
        </w:tabs>
        <w:ind w:left="0" w:right="-2"/>
        <w:rPr>
          <w:b/>
          <w:vanish/>
        </w:rPr>
      </w:pPr>
    </w:p>
    <w:p w:rsidR="000205FD" w:rsidRPr="002076E7" w:rsidRDefault="000205FD" w:rsidP="00EE0F17">
      <w:pPr>
        <w:pStyle w:val="PargrafodaLista2"/>
        <w:numPr>
          <w:ilvl w:val="0"/>
          <w:numId w:val="17"/>
        </w:numPr>
        <w:tabs>
          <w:tab w:val="left" w:pos="389"/>
        </w:tabs>
        <w:ind w:left="0" w:right="-2"/>
        <w:rPr>
          <w:b/>
          <w:vanish/>
        </w:rPr>
      </w:pPr>
    </w:p>
    <w:p w:rsidR="000205FD" w:rsidRPr="002076E7" w:rsidRDefault="000205FD" w:rsidP="00EE0F17">
      <w:pPr>
        <w:pStyle w:val="PargrafodaLista2"/>
        <w:numPr>
          <w:ilvl w:val="0"/>
          <w:numId w:val="17"/>
        </w:numPr>
        <w:tabs>
          <w:tab w:val="left" w:pos="389"/>
        </w:tabs>
        <w:ind w:left="0" w:right="-2"/>
        <w:rPr>
          <w:b/>
          <w:vanish/>
        </w:rPr>
      </w:pPr>
    </w:p>
    <w:p w:rsidR="000205FD" w:rsidRPr="002076E7" w:rsidRDefault="000205FD" w:rsidP="00EE0F17">
      <w:pPr>
        <w:pStyle w:val="PargrafodaLista2"/>
        <w:numPr>
          <w:ilvl w:val="0"/>
          <w:numId w:val="17"/>
        </w:numPr>
        <w:tabs>
          <w:tab w:val="left" w:pos="389"/>
        </w:tabs>
        <w:ind w:left="0" w:right="-2"/>
        <w:rPr>
          <w:b/>
          <w:vanish/>
        </w:rPr>
      </w:pPr>
    </w:p>
    <w:p w:rsidR="000205FD" w:rsidRDefault="000205FD" w:rsidP="00EE0F17">
      <w:pPr>
        <w:pStyle w:val="PargrafodaLista2"/>
        <w:numPr>
          <w:ilvl w:val="0"/>
          <w:numId w:val="20"/>
        </w:numPr>
        <w:ind w:left="0" w:right="-2" w:firstLine="0"/>
        <w:rPr>
          <w:b/>
          <w:bCs/>
        </w:rPr>
      </w:pPr>
      <w:r w:rsidRPr="00C454BD">
        <w:rPr>
          <w:b/>
          <w:bCs/>
        </w:rPr>
        <w:t>DAS OBRIGAÇÕES DAS PARTES</w:t>
      </w:r>
    </w:p>
    <w:p w:rsidR="00C454BD" w:rsidRDefault="00C454BD" w:rsidP="0008143F">
      <w:pPr>
        <w:pStyle w:val="PargrafodaLista2"/>
        <w:tabs>
          <w:tab w:val="left" w:pos="444"/>
        </w:tabs>
        <w:ind w:left="0" w:right="-2"/>
      </w:pPr>
    </w:p>
    <w:p w:rsidR="00880F4A" w:rsidRPr="00880F4A" w:rsidRDefault="000205FD" w:rsidP="00EE0F17">
      <w:pPr>
        <w:pStyle w:val="PargrafodaLista2"/>
        <w:numPr>
          <w:ilvl w:val="1"/>
          <w:numId w:val="21"/>
        </w:numPr>
        <w:ind w:left="0" w:right="-2" w:firstLine="0"/>
        <w:rPr>
          <w:b/>
        </w:rPr>
      </w:pPr>
      <w:r w:rsidRPr="002076E7">
        <w:t>Caberá ao CONTRATANTE:</w:t>
      </w:r>
    </w:p>
    <w:p w:rsidR="00880F4A" w:rsidRDefault="00880F4A" w:rsidP="0008143F">
      <w:pPr>
        <w:pStyle w:val="PargrafodaLista2"/>
        <w:ind w:left="0" w:right="-2"/>
        <w:rPr>
          <w:b/>
        </w:rPr>
      </w:pPr>
    </w:p>
    <w:p w:rsidR="000205FD" w:rsidRPr="00880F4A" w:rsidRDefault="00880F4A" w:rsidP="0008143F">
      <w:pPr>
        <w:pStyle w:val="PargrafodaLista2"/>
        <w:ind w:left="0" w:right="-2"/>
        <w:rPr>
          <w:b/>
        </w:rPr>
      </w:pPr>
      <w:r w:rsidRPr="00880F4A">
        <w:t>9.</w:t>
      </w:r>
      <w:r>
        <w:t>1.1.</w:t>
      </w:r>
      <w:r>
        <w:tab/>
      </w:r>
      <w:r w:rsidR="000205FD" w:rsidRPr="002076E7">
        <w:t>Emitir a Nota de Empenho, com todas as informações necessárias, em favor da CONTRATADA;</w:t>
      </w:r>
    </w:p>
    <w:p w:rsidR="000205FD" w:rsidRPr="002076E7" w:rsidRDefault="00880F4A" w:rsidP="0008143F">
      <w:pPr>
        <w:pStyle w:val="PargrafodaLista2"/>
        <w:tabs>
          <w:tab w:val="left" w:pos="626"/>
        </w:tabs>
        <w:ind w:left="0" w:right="-2"/>
        <w:rPr>
          <w:b/>
        </w:rPr>
      </w:pPr>
      <w:r>
        <w:t>9.1.2.</w:t>
      </w:r>
      <w:r>
        <w:tab/>
      </w:r>
      <w:r w:rsidR="000205FD" w:rsidRPr="002076E7">
        <w:t xml:space="preserve">Responsabilizar-se pela lavratura do respectivo contrato, com base nas disposições estabelecidas neste </w:t>
      </w:r>
      <w:r w:rsidR="003E5AF8" w:rsidRPr="002076E7">
        <w:t>Edital</w:t>
      </w:r>
      <w:r w:rsidR="000205FD" w:rsidRPr="002076E7">
        <w:t>, e ainda, em consonância com a Lei Federal nº 8.666/93 e suas</w:t>
      </w:r>
      <w:r w:rsidR="003E5AF8" w:rsidRPr="002076E7">
        <w:t xml:space="preserve"> </w:t>
      </w:r>
      <w:r w:rsidR="000205FD" w:rsidRPr="002076E7">
        <w:t>alterações;</w:t>
      </w:r>
    </w:p>
    <w:p w:rsidR="000205FD" w:rsidRPr="002076E7" w:rsidRDefault="00880F4A" w:rsidP="0008143F">
      <w:pPr>
        <w:pStyle w:val="PargrafodaLista2"/>
        <w:tabs>
          <w:tab w:val="left" w:pos="612"/>
        </w:tabs>
        <w:ind w:left="0"/>
        <w:rPr>
          <w:b/>
        </w:rPr>
      </w:pPr>
      <w:r>
        <w:t>9.1.3.</w:t>
      </w:r>
      <w:r>
        <w:tab/>
      </w:r>
      <w:r w:rsidR="000205FD" w:rsidRPr="002076E7">
        <w:t>Assegurar os recursos orçamentários e financeiros para custear a prestação de</w:t>
      </w:r>
      <w:r w:rsidR="003E5AF8" w:rsidRPr="002076E7">
        <w:t xml:space="preserve"> </w:t>
      </w:r>
      <w:r w:rsidR="000205FD" w:rsidRPr="002076E7">
        <w:t>serviços</w:t>
      </w:r>
      <w:r w:rsidR="005328E2">
        <w:t>.</w:t>
      </w:r>
    </w:p>
    <w:p w:rsidR="000205FD" w:rsidRPr="002076E7" w:rsidRDefault="00880F4A" w:rsidP="0008143F">
      <w:pPr>
        <w:pStyle w:val="PargrafodaLista2"/>
        <w:tabs>
          <w:tab w:val="left" w:pos="666"/>
        </w:tabs>
        <w:ind w:left="0"/>
        <w:rPr>
          <w:b/>
        </w:rPr>
      </w:pPr>
      <w:r>
        <w:t>9.1.4.</w:t>
      </w:r>
      <w:r>
        <w:tab/>
      </w:r>
      <w:r w:rsidR="000205FD" w:rsidRPr="002076E7">
        <w:t xml:space="preserve">Encaminhar à CONTRATADA a Ordem de </w:t>
      </w:r>
      <w:r w:rsidR="003E5AF8" w:rsidRPr="002076E7">
        <w:t>Compra</w:t>
      </w:r>
      <w:r w:rsidR="000205FD" w:rsidRPr="002076E7">
        <w:t xml:space="preserve"> com todas as informações necessárias</w:t>
      </w:r>
      <w:r w:rsidR="005328E2">
        <w:t>.</w:t>
      </w:r>
    </w:p>
    <w:p w:rsidR="000205FD" w:rsidRPr="002076E7" w:rsidRDefault="00880F4A" w:rsidP="0008143F">
      <w:pPr>
        <w:pStyle w:val="PargrafodaLista2"/>
        <w:tabs>
          <w:tab w:val="left" w:pos="666"/>
        </w:tabs>
        <w:ind w:left="0"/>
        <w:rPr>
          <w:b/>
        </w:rPr>
      </w:pPr>
      <w:r>
        <w:t>9.1.5.</w:t>
      </w:r>
      <w:r>
        <w:tab/>
      </w:r>
      <w:r w:rsidR="000205FD" w:rsidRPr="002076E7">
        <w:t xml:space="preserve">Acompanhar, controlar e avaliar a </w:t>
      </w:r>
      <w:r w:rsidR="005328E2">
        <w:t>prestação dos serviços</w:t>
      </w:r>
      <w:r w:rsidR="000205FD" w:rsidRPr="002076E7">
        <w:t xml:space="preserve">, através da </w:t>
      </w:r>
      <w:r w:rsidR="003E5AF8" w:rsidRPr="002076E7">
        <w:t>rede credenciada</w:t>
      </w:r>
      <w:r w:rsidR="000205FD" w:rsidRPr="002076E7">
        <w:t xml:space="preserve"> responsável por esta atribuição;</w:t>
      </w:r>
    </w:p>
    <w:p w:rsidR="000205FD" w:rsidRPr="002076E7" w:rsidRDefault="00880F4A" w:rsidP="0008143F">
      <w:pPr>
        <w:pStyle w:val="PargrafodaLista2"/>
        <w:tabs>
          <w:tab w:val="left" w:pos="642"/>
        </w:tabs>
        <w:ind w:left="0"/>
        <w:rPr>
          <w:b/>
        </w:rPr>
      </w:pPr>
      <w:r>
        <w:t>9.1.6.</w:t>
      </w:r>
      <w:r>
        <w:tab/>
      </w:r>
      <w:r w:rsidR="000205FD" w:rsidRPr="002076E7">
        <w:t xml:space="preserve">Prestar à CONTRATADA, em tempo hábil, as informações eventualmente necessárias à execução </w:t>
      </w:r>
      <w:r w:rsidR="003E5AF8" w:rsidRPr="002076E7">
        <w:t>da compra</w:t>
      </w:r>
      <w:r w:rsidR="000205FD" w:rsidRPr="002076E7">
        <w:t>;</w:t>
      </w:r>
    </w:p>
    <w:p w:rsidR="000205FD" w:rsidRPr="002076E7" w:rsidRDefault="00880F4A" w:rsidP="0008143F">
      <w:pPr>
        <w:pStyle w:val="PargrafodaLista2"/>
        <w:tabs>
          <w:tab w:val="left" w:pos="654"/>
        </w:tabs>
        <w:ind w:left="0"/>
        <w:rPr>
          <w:b/>
        </w:rPr>
      </w:pPr>
      <w:r>
        <w:t>9.1.7.</w:t>
      </w:r>
      <w:r>
        <w:tab/>
      </w:r>
      <w:r w:rsidR="000205FD" w:rsidRPr="002076E7">
        <w:t>Atestar as faturas</w:t>
      </w:r>
      <w:r w:rsidR="005328E2">
        <w:t xml:space="preserve">/Notas Fiscais correspondentes </w:t>
      </w:r>
      <w:r w:rsidR="000205FD" w:rsidRPr="002076E7">
        <w:t>, por intermédio do servidor competente;</w:t>
      </w:r>
    </w:p>
    <w:p w:rsidR="000205FD" w:rsidRPr="00C454BD" w:rsidRDefault="00880F4A" w:rsidP="0008143F">
      <w:pPr>
        <w:pStyle w:val="PargrafodaLista2"/>
        <w:tabs>
          <w:tab w:val="left" w:pos="630"/>
        </w:tabs>
        <w:ind w:left="0"/>
        <w:rPr>
          <w:b/>
        </w:rPr>
      </w:pPr>
      <w:r>
        <w:t>9.1.8.</w:t>
      </w:r>
      <w:r>
        <w:tab/>
      </w:r>
      <w:r w:rsidR="000205FD" w:rsidRPr="002076E7">
        <w:t>Efetuar, em favor da empresa CONTRATADA o pagamento, nas condições estabelecidas no Termo de Referência</w:t>
      </w:r>
      <w:r w:rsidR="00C454BD">
        <w:t>.</w:t>
      </w:r>
    </w:p>
    <w:p w:rsidR="00C454BD" w:rsidRDefault="00C454BD" w:rsidP="0008143F">
      <w:pPr>
        <w:pStyle w:val="PargrafodaLista2"/>
        <w:ind w:left="0"/>
      </w:pPr>
    </w:p>
    <w:p w:rsidR="00880F4A" w:rsidRPr="00935593" w:rsidRDefault="000205FD" w:rsidP="00EE0F17">
      <w:pPr>
        <w:pStyle w:val="PargrafodaLista2"/>
        <w:numPr>
          <w:ilvl w:val="1"/>
          <w:numId w:val="21"/>
        </w:numPr>
        <w:ind w:left="0" w:firstLine="0"/>
        <w:rPr>
          <w:b/>
        </w:rPr>
      </w:pPr>
      <w:r w:rsidRPr="002076E7">
        <w:t>Caberá à CONTRATADA:</w:t>
      </w:r>
    </w:p>
    <w:p w:rsidR="00935593" w:rsidRDefault="00935593" w:rsidP="0008143F">
      <w:pPr>
        <w:pStyle w:val="PargrafodaLista2"/>
        <w:ind w:left="0"/>
        <w:rPr>
          <w:b/>
        </w:rPr>
      </w:pPr>
    </w:p>
    <w:p w:rsidR="000205FD" w:rsidRPr="002076E7" w:rsidRDefault="003A730F" w:rsidP="0008143F">
      <w:pPr>
        <w:pStyle w:val="PargrafodaLista2"/>
        <w:ind w:left="0"/>
        <w:rPr>
          <w:b/>
        </w:rPr>
      </w:pPr>
      <w:r>
        <w:lastRenderedPageBreak/>
        <w:t>9.2.1.</w:t>
      </w:r>
      <w:r>
        <w:tab/>
      </w:r>
      <w:r w:rsidR="000205FD" w:rsidRPr="002076E7">
        <w:t xml:space="preserve">Tomar todas as providências necessárias à fiel execução </w:t>
      </w:r>
      <w:r w:rsidR="00F5033F" w:rsidRPr="002076E7">
        <w:t>do serviço</w:t>
      </w:r>
      <w:r w:rsidR="000205FD" w:rsidRPr="002076E7">
        <w:t xml:space="preserve">, objeto </w:t>
      </w:r>
      <w:r w:rsidR="00F5033F" w:rsidRPr="002076E7">
        <w:t>do</w:t>
      </w:r>
      <w:r w:rsidR="000205FD" w:rsidRPr="002076E7">
        <w:t xml:space="preserve"> Termo de Referência;</w:t>
      </w:r>
    </w:p>
    <w:p w:rsidR="000205FD" w:rsidRPr="002076E7" w:rsidRDefault="003A730F" w:rsidP="0008143F">
      <w:pPr>
        <w:pStyle w:val="PargrafodaLista2"/>
        <w:tabs>
          <w:tab w:val="left" w:pos="659"/>
        </w:tabs>
        <w:ind w:left="0"/>
        <w:rPr>
          <w:b/>
        </w:rPr>
      </w:pPr>
      <w:r>
        <w:t>9.2.2.</w:t>
      </w:r>
      <w:r>
        <w:tab/>
      </w:r>
      <w:r w:rsidR="000205FD" w:rsidRPr="002076E7">
        <w:t>Manter, durante o período de vigência do contrato, todas as condições e qualificações exigidas na licitação;</w:t>
      </w:r>
    </w:p>
    <w:p w:rsidR="000205FD" w:rsidRPr="002076E7" w:rsidRDefault="003A730F" w:rsidP="0008143F">
      <w:pPr>
        <w:pStyle w:val="PargrafodaLista2"/>
        <w:tabs>
          <w:tab w:val="left" w:pos="650"/>
        </w:tabs>
        <w:ind w:left="0"/>
        <w:rPr>
          <w:b/>
        </w:rPr>
      </w:pPr>
      <w:r>
        <w:t>9.2.3.</w:t>
      </w:r>
      <w:r>
        <w:tab/>
      </w:r>
      <w:r w:rsidR="000205FD" w:rsidRPr="002076E7">
        <w:t>Promover a execução do serviço dentro dos parâmetros e rotinas estabelecidos, em observância</w:t>
      </w:r>
      <w:r w:rsidR="00F5033F" w:rsidRPr="002076E7">
        <w:t xml:space="preserve"> </w:t>
      </w:r>
      <w:r w:rsidR="000205FD" w:rsidRPr="002076E7">
        <w:t>às normas legais e regulamentares aplicáveis e às recomendações aceitas pela boa</w:t>
      </w:r>
      <w:r w:rsidR="00F5033F" w:rsidRPr="002076E7">
        <w:t xml:space="preserve"> </w:t>
      </w:r>
      <w:r w:rsidR="000205FD" w:rsidRPr="002076E7">
        <w:t>técnica;</w:t>
      </w:r>
    </w:p>
    <w:p w:rsidR="000205FD" w:rsidRPr="002076E7" w:rsidRDefault="003A730F" w:rsidP="0008143F">
      <w:pPr>
        <w:pStyle w:val="PargrafodaLista2"/>
        <w:tabs>
          <w:tab w:val="left" w:pos="612"/>
        </w:tabs>
        <w:ind w:left="0"/>
        <w:rPr>
          <w:b/>
        </w:rPr>
      </w:pPr>
      <w:r>
        <w:t>9.2.4.</w:t>
      </w:r>
      <w:r>
        <w:tab/>
      </w:r>
      <w:r w:rsidR="000205FD" w:rsidRPr="002076E7">
        <w:t>Prestar todos os esclarecimentos que lhe forem solicitados pelo</w:t>
      </w:r>
      <w:r w:rsidR="00F5033F" w:rsidRPr="002076E7">
        <w:t xml:space="preserve"> </w:t>
      </w:r>
      <w:r w:rsidR="000205FD" w:rsidRPr="002076E7">
        <w:t>CONTRATANTE;</w:t>
      </w:r>
    </w:p>
    <w:p w:rsidR="000205FD" w:rsidRPr="002076E7" w:rsidRDefault="003A730F" w:rsidP="0008143F">
      <w:pPr>
        <w:pStyle w:val="PargrafodaLista2"/>
        <w:tabs>
          <w:tab w:val="left" w:pos="699"/>
        </w:tabs>
        <w:ind w:left="0"/>
        <w:rPr>
          <w:b/>
        </w:rPr>
      </w:pPr>
      <w:r>
        <w:t>9.2.5.</w:t>
      </w:r>
      <w:r>
        <w:tab/>
      </w:r>
      <w:r w:rsidR="000205FD" w:rsidRPr="002076E7">
        <w:t>Adotar medidas observando todas as condições e especificações aprovadas pela</w:t>
      </w:r>
      <w:r w:rsidR="00F5033F" w:rsidRPr="002076E7">
        <w:t xml:space="preserve"> </w:t>
      </w:r>
      <w:r w:rsidR="000205FD" w:rsidRPr="002076E7">
        <w:t>CONTRATANTE;</w:t>
      </w:r>
    </w:p>
    <w:p w:rsidR="000205FD" w:rsidRPr="002076E7" w:rsidRDefault="003A730F" w:rsidP="0008143F">
      <w:pPr>
        <w:pStyle w:val="PargrafodaLista2"/>
        <w:tabs>
          <w:tab w:val="left" w:pos="681"/>
        </w:tabs>
        <w:ind w:left="0"/>
      </w:pPr>
      <w:r>
        <w:t>9.2.6.</w:t>
      </w:r>
      <w:r>
        <w:tab/>
      </w:r>
      <w:r w:rsidR="000205FD" w:rsidRPr="002076E7">
        <w:t xml:space="preserve">Cumprir, impreterivelmente, todos os prazos e condições exigidas e observar as datas, horários estabelecidos pelo CONTRATANTE, sendo que deve dar prioridade </w:t>
      </w:r>
      <w:r w:rsidR="005328E2">
        <w:t>as situações</w:t>
      </w:r>
      <w:r w:rsidR="000205FD" w:rsidRPr="002076E7">
        <w:t xml:space="preserve"> de urgência e emergência, assim que</w:t>
      </w:r>
      <w:r w:rsidR="00F5033F" w:rsidRPr="002076E7">
        <w:t xml:space="preserve"> </w:t>
      </w:r>
      <w:r w:rsidR="000205FD" w:rsidRPr="002076E7">
        <w:t>solicitado;</w:t>
      </w:r>
    </w:p>
    <w:p w:rsidR="000205FD" w:rsidRPr="002076E7" w:rsidRDefault="003A730F" w:rsidP="0008143F">
      <w:pPr>
        <w:pStyle w:val="PargrafodaLista2"/>
        <w:tabs>
          <w:tab w:val="left" w:pos="681"/>
        </w:tabs>
        <w:ind w:left="0"/>
        <w:rPr>
          <w:b/>
        </w:rPr>
      </w:pPr>
      <w:r>
        <w:t>9.2.7.</w:t>
      </w:r>
      <w:r>
        <w:tab/>
      </w:r>
      <w:r w:rsidR="000205FD" w:rsidRPr="002076E7">
        <w:t>Em vista que se trata de gestão compartilhada, a CONTRATADA deve possuir estrutura técnica que auxilie o Município no gerenciamento, não sendo admitida sistema de autogestão.</w:t>
      </w:r>
    </w:p>
    <w:p w:rsidR="000205FD" w:rsidRPr="002076E7" w:rsidRDefault="003A730F" w:rsidP="0008143F">
      <w:pPr>
        <w:pStyle w:val="PargrafodaLista2"/>
        <w:tabs>
          <w:tab w:val="left" w:pos="647"/>
        </w:tabs>
        <w:ind w:left="0"/>
        <w:rPr>
          <w:b/>
        </w:rPr>
      </w:pPr>
      <w:r>
        <w:t>9.2.8.</w:t>
      </w:r>
      <w:r>
        <w:tab/>
      </w:r>
      <w:r w:rsidR="000205FD" w:rsidRPr="002076E7">
        <w:t xml:space="preserve">Responder, em relação aos seus empregados, por todas as despesas decorrentes </w:t>
      </w:r>
      <w:r w:rsidR="005328E2">
        <w:t>da prestação de serviço;</w:t>
      </w:r>
    </w:p>
    <w:p w:rsidR="00935593" w:rsidRDefault="003A730F" w:rsidP="0008143F">
      <w:pPr>
        <w:pStyle w:val="PargrafodaLista2"/>
        <w:tabs>
          <w:tab w:val="left" w:pos="614"/>
        </w:tabs>
        <w:ind w:left="0"/>
        <w:rPr>
          <w:b/>
        </w:rPr>
      </w:pPr>
      <w:r>
        <w:t>9.2.9.</w:t>
      </w:r>
      <w:r>
        <w:tab/>
      </w:r>
      <w:r w:rsidR="000205FD" w:rsidRPr="002076E7">
        <w:t>Responder por quaisquer danos, perdas ou prejuízos causados a CONTRATANTE, por dolo ou culpa, bem como por aqueles que venham a ser causado por seus prepostos ou em qualquer estabelecimento da rede credenciada, em idênticas hipóteses, ressalvada a hipótese de caso fortuito ou força maior, devidamente comprovada;</w:t>
      </w:r>
    </w:p>
    <w:p w:rsidR="00935593" w:rsidRDefault="003A730F" w:rsidP="0008143F">
      <w:pPr>
        <w:pStyle w:val="PargrafodaLista2"/>
        <w:tabs>
          <w:tab w:val="left" w:pos="614"/>
        </w:tabs>
        <w:ind w:left="0"/>
        <w:rPr>
          <w:b/>
        </w:rPr>
      </w:pPr>
      <w:r>
        <w:t>9.2.10.</w:t>
      </w:r>
      <w:r>
        <w:tab/>
      </w:r>
      <w:r w:rsidR="000205FD" w:rsidRPr="002076E7">
        <w:t xml:space="preserve">Garantir </w:t>
      </w:r>
      <w:r w:rsidR="00B04239" w:rsidRPr="002076E7">
        <w:t>que a rede credenciada</w:t>
      </w:r>
      <w:r w:rsidR="000205FD" w:rsidRPr="002076E7">
        <w:t xml:space="preserve"> </w:t>
      </w:r>
      <w:r w:rsidR="005328E2">
        <w:t>preste os serviços com inscrição no CREA/CAU</w:t>
      </w:r>
      <w:r w:rsidR="00B04239" w:rsidRPr="002076E7">
        <w:t>, quando necessário</w:t>
      </w:r>
      <w:r w:rsidR="000205FD" w:rsidRPr="002076E7">
        <w:t>;</w:t>
      </w:r>
    </w:p>
    <w:p w:rsidR="00935593" w:rsidRDefault="003A730F" w:rsidP="0008143F">
      <w:pPr>
        <w:pStyle w:val="PargrafodaLista2"/>
        <w:tabs>
          <w:tab w:val="left" w:pos="614"/>
        </w:tabs>
        <w:ind w:left="0"/>
        <w:rPr>
          <w:b/>
        </w:rPr>
      </w:pPr>
      <w:r>
        <w:t>9.2.11.</w:t>
      </w:r>
      <w:r>
        <w:tab/>
      </w:r>
      <w:r w:rsidR="00BD45B0" w:rsidRPr="002076E7">
        <w:t>S</w:t>
      </w:r>
      <w:r w:rsidR="000205FD" w:rsidRPr="002076E7">
        <w:t xml:space="preserve">ubstituir </w:t>
      </w:r>
      <w:r w:rsidR="005328E2">
        <w:t>os bens</w:t>
      </w:r>
      <w:r w:rsidR="000205FD" w:rsidRPr="002076E7">
        <w:t>, comprovadamente considerados inadequados pelo</w:t>
      </w:r>
      <w:r w:rsidR="00B04239" w:rsidRPr="002076E7">
        <w:t xml:space="preserve"> </w:t>
      </w:r>
      <w:r w:rsidR="000205FD" w:rsidRPr="002076E7">
        <w:t>CONTRATANTE;</w:t>
      </w:r>
    </w:p>
    <w:p w:rsidR="00935593" w:rsidRDefault="003A730F" w:rsidP="0008143F">
      <w:pPr>
        <w:pStyle w:val="PargrafodaLista2"/>
        <w:tabs>
          <w:tab w:val="left" w:pos="614"/>
        </w:tabs>
        <w:ind w:left="0"/>
        <w:rPr>
          <w:b/>
        </w:rPr>
      </w:pPr>
      <w:r>
        <w:t>9.2.12.</w:t>
      </w:r>
      <w:r>
        <w:tab/>
      </w:r>
      <w:r w:rsidR="000205FD" w:rsidRPr="002076E7">
        <w:t xml:space="preserve">Apresentar, sempre que solicitado pelo CONTRATANTE, documentação comprobatória da procedência </w:t>
      </w:r>
      <w:r w:rsidR="005328E2">
        <w:t>de equipamentos, se necessário</w:t>
      </w:r>
    </w:p>
    <w:p w:rsidR="000205FD" w:rsidRPr="002076E7" w:rsidRDefault="003A730F" w:rsidP="0008143F">
      <w:pPr>
        <w:pStyle w:val="PargrafodaLista2"/>
        <w:tabs>
          <w:tab w:val="left" w:pos="614"/>
        </w:tabs>
        <w:ind w:left="0"/>
        <w:rPr>
          <w:b/>
        </w:rPr>
      </w:pPr>
      <w:r>
        <w:t>9.2.13.</w:t>
      </w:r>
      <w:r>
        <w:tab/>
      </w:r>
      <w:r w:rsidR="000205FD" w:rsidRPr="002076E7">
        <w:t xml:space="preserve">Permitir a fiscalização da execução do serviço através do servidor designado pelo CONTRATANTE atendendo às reclamações formuladas, podendo o mesmo recusar, </w:t>
      </w:r>
      <w:r w:rsidR="00BD45B0" w:rsidRPr="002076E7">
        <w:t xml:space="preserve">qualquer </w:t>
      </w:r>
      <w:r w:rsidR="000205FD" w:rsidRPr="002076E7">
        <w:t xml:space="preserve">fornecimento de </w:t>
      </w:r>
      <w:r w:rsidR="00BD45B0" w:rsidRPr="002076E7">
        <w:t>produtos</w:t>
      </w:r>
      <w:r w:rsidR="000205FD" w:rsidRPr="002076E7">
        <w:t>, que não estejam de acordo com as normas, especificações e técnicas usuais;</w:t>
      </w:r>
    </w:p>
    <w:p w:rsidR="00935593" w:rsidRPr="002076E7" w:rsidRDefault="00935593" w:rsidP="0008143F">
      <w:pPr>
        <w:pStyle w:val="Corpodetexto"/>
        <w:ind w:right="-2"/>
        <w:jc w:val="both"/>
        <w:rPr>
          <w:b/>
          <w:sz w:val="22"/>
          <w:szCs w:val="22"/>
        </w:rPr>
      </w:pPr>
    </w:p>
    <w:p w:rsidR="000205FD" w:rsidRPr="003A730F" w:rsidRDefault="000205FD" w:rsidP="00EE0F17">
      <w:pPr>
        <w:pStyle w:val="PargrafodaLista2"/>
        <w:numPr>
          <w:ilvl w:val="0"/>
          <w:numId w:val="22"/>
        </w:numPr>
        <w:ind w:left="0" w:right="-2" w:firstLine="0"/>
        <w:rPr>
          <w:b/>
        </w:rPr>
      </w:pPr>
      <w:r w:rsidRPr="003A730F">
        <w:rPr>
          <w:b/>
        </w:rPr>
        <w:t>DA VIGÊNCIA E GESTÃO DO CONTRATO</w:t>
      </w:r>
    </w:p>
    <w:p w:rsidR="003A730F" w:rsidRPr="003A730F" w:rsidRDefault="003A730F" w:rsidP="0008143F">
      <w:pPr>
        <w:pStyle w:val="PargrafodaLista2"/>
        <w:tabs>
          <w:tab w:val="left" w:pos="389"/>
        </w:tabs>
        <w:ind w:left="0" w:right="-2"/>
        <w:rPr>
          <w:bCs/>
        </w:rPr>
      </w:pPr>
    </w:p>
    <w:p w:rsidR="003A730F" w:rsidRDefault="000205FD" w:rsidP="00EE0F17">
      <w:pPr>
        <w:pStyle w:val="PargrafodaLista2"/>
        <w:numPr>
          <w:ilvl w:val="1"/>
          <w:numId w:val="22"/>
        </w:numPr>
        <w:ind w:left="0" w:right="-2" w:firstLine="0"/>
        <w:rPr>
          <w:b/>
        </w:rPr>
      </w:pPr>
      <w:r w:rsidRPr="002076E7">
        <w:t>O contrato terá vigência de 12 meses, a contar da data de assinatura;</w:t>
      </w:r>
    </w:p>
    <w:p w:rsidR="000205FD" w:rsidRPr="00431733" w:rsidRDefault="000205FD" w:rsidP="00EE0F17">
      <w:pPr>
        <w:pStyle w:val="PargrafodaLista2"/>
        <w:numPr>
          <w:ilvl w:val="1"/>
          <w:numId w:val="22"/>
        </w:numPr>
        <w:ind w:left="0" w:right="-2" w:firstLine="0"/>
        <w:rPr>
          <w:b/>
        </w:rPr>
      </w:pPr>
      <w:r w:rsidRPr="002076E7">
        <w:t>A gestão do contrato ficará a cargo do responsável designado pela administração.</w:t>
      </w:r>
    </w:p>
    <w:p w:rsidR="00431733" w:rsidRPr="003A730F" w:rsidRDefault="00431733" w:rsidP="00EE0F17">
      <w:pPr>
        <w:pStyle w:val="PargrafodaLista2"/>
        <w:numPr>
          <w:ilvl w:val="1"/>
          <w:numId w:val="22"/>
        </w:numPr>
        <w:ind w:left="0" w:right="-2" w:firstLine="0"/>
        <w:rPr>
          <w:b/>
        </w:rPr>
      </w:pPr>
      <w:r>
        <w:t>O contrato poderá ser recindido pelo Município a qualquer momento, caso fique comprovado a inviabilidade do certame.</w:t>
      </w:r>
    </w:p>
    <w:p w:rsidR="000205FD" w:rsidRPr="002076E7" w:rsidRDefault="000205FD" w:rsidP="0008143F">
      <w:pPr>
        <w:pStyle w:val="PargrafodaLista2"/>
        <w:tabs>
          <w:tab w:val="left" w:pos="639"/>
        </w:tabs>
        <w:ind w:left="0" w:right="-2"/>
        <w:rPr>
          <w:b/>
        </w:rPr>
      </w:pPr>
    </w:p>
    <w:p w:rsidR="000205FD" w:rsidRPr="001B6A91" w:rsidRDefault="000205FD" w:rsidP="00EE0F17">
      <w:pPr>
        <w:pStyle w:val="PargrafodaLista2"/>
        <w:numPr>
          <w:ilvl w:val="0"/>
          <w:numId w:val="22"/>
        </w:numPr>
        <w:ind w:left="0" w:right="-2" w:firstLine="0"/>
        <w:rPr>
          <w:b/>
          <w:bCs/>
        </w:rPr>
      </w:pPr>
      <w:r w:rsidRPr="001B6A91">
        <w:rPr>
          <w:b/>
          <w:bCs/>
        </w:rPr>
        <w:t>DOS ACRÉSCIMOS E SUPRESSÕES</w:t>
      </w:r>
    </w:p>
    <w:p w:rsidR="00536E11" w:rsidRPr="002076E7" w:rsidRDefault="00536E11" w:rsidP="0008143F">
      <w:pPr>
        <w:pStyle w:val="PargrafodaLista2"/>
        <w:ind w:left="0" w:right="-2"/>
        <w:rPr>
          <w:b/>
        </w:rPr>
      </w:pPr>
    </w:p>
    <w:p w:rsidR="000205FD" w:rsidRPr="002076E7" w:rsidRDefault="00536E11" w:rsidP="0008143F">
      <w:pPr>
        <w:pStyle w:val="PargrafodaLista2"/>
        <w:ind w:left="0" w:right="-2"/>
        <w:rPr>
          <w:b/>
        </w:rPr>
      </w:pPr>
      <w:r>
        <w:t>11.1.</w:t>
      </w:r>
      <w:r>
        <w:tab/>
      </w:r>
      <w:r w:rsidR="000205FD" w:rsidRPr="002076E7">
        <w:t>A CONTRATADA obrigasse-a a aceitar, nas mesmas condições estabelecidas, os acréscimos e/ou supressões que se fizeram necessários, nos serviços em até 25 % (vinte e cinco por cento) do valor inicial contratado atualizado, nos termos do art. 65, § 1º da Lei Federal nº 8.666/1993 e suas</w:t>
      </w:r>
      <w:r w:rsidR="006B2A7B" w:rsidRPr="002076E7">
        <w:t xml:space="preserve"> </w:t>
      </w:r>
      <w:r w:rsidR="000205FD" w:rsidRPr="002076E7">
        <w:t>alterações;</w:t>
      </w:r>
    </w:p>
    <w:p w:rsidR="000205FD" w:rsidRPr="002076E7" w:rsidRDefault="000205FD" w:rsidP="00EE0F17">
      <w:pPr>
        <w:pStyle w:val="PargrafodaLista2"/>
        <w:numPr>
          <w:ilvl w:val="1"/>
          <w:numId w:val="23"/>
        </w:numPr>
        <w:ind w:left="0" w:right="-2" w:firstLine="0"/>
        <w:rPr>
          <w:b/>
        </w:rPr>
      </w:pPr>
      <w:r w:rsidRPr="002076E7">
        <w:t>Os acréscimos e/ou supressões não poderão exceder os limites acima mencionados, salvo as supressões resultantes de acordo celebrado entre as partes contratantes, com fulcro no art. 65, § 2º, da Lei Federal nº 8.666/1993 e suas</w:t>
      </w:r>
      <w:r w:rsidR="006B2A7B" w:rsidRPr="002076E7">
        <w:t xml:space="preserve"> </w:t>
      </w:r>
      <w:r w:rsidRPr="002076E7">
        <w:t>alterações.</w:t>
      </w:r>
    </w:p>
    <w:p w:rsidR="000205FD" w:rsidRPr="002076E7" w:rsidRDefault="000205FD" w:rsidP="00EE0F17">
      <w:pPr>
        <w:pStyle w:val="PargrafodaLista2"/>
        <w:numPr>
          <w:ilvl w:val="1"/>
          <w:numId w:val="23"/>
        </w:numPr>
        <w:ind w:left="0" w:right="-2" w:firstLine="0"/>
      </w:pPr>
      <w:r w:rsidRPr="002076E7">
        <w:t>As supressões e/ou acréscimos referenciados serão considerados formalizados mediante aditamento contratual.</w:t>
      </w:r>
    </w:p>
    <w:p w:rsidR="000205FD" w:rsidRPr="002076E7" w:rsidRDefault="000205FD" w:rsidP="0008143F">
      <w:pPr>
        <w:pStyle w:val="Corpodetexto"/>
        <w:ind w:right="-2"/>
        <w:jc w:val="both"/>
        <w:rPr>
          <w:sz w:val="22"/>
          <w:szCs w:val="22"/>
        </w:rPr>
      </w:pPr>
    </w:p>
    <w:p w:rsidR="00215EDA" w:rsidRPr="00CF7BBE" w:rsidRDefault="000205FD" w:rsidP="00215EDA">
      <w:pPr>
        <w:pStyle w:val="PargrafodaLista2"/>
        <w:numPr>
          <w:ilvl w:val="0"/>
          <w:numId w:val="23"/>
        </w:numPr>
        <w:ind w:left="0" w:right="-2" w:firstLine="0"/>
        <w:rPr>
          <w:b/>
          <w:bCs/>
        </w:rPr>
      </w:pPr>
      <w:r w:rsidRPr="00536E11">
        <w:rPr>
          <w:b/>
          <w:bCs/>
        </w:rPr>
        <w:t>DO PAGAMENTO</w:t>
      </w:r>
    </w:p>
    <w:p w:rsidR="000205FD" w:rsidRPr="008809AE" w:rsidRDefault="00484AF9" w:rsidP="0008143F">
      <w:pPr>
        <w:pStyle w:val="PargrafodaLista2"/>
        <w:ind w:left="0" w:right="-2"/>
        <w:rPr>
          <w:b/>
        </w:rPr>
      </w:pPr>
      <w:r>
        <w:t>12.1.</w:t>
      </w:r>
      <w:r>
        <w:tab/>
      </w:r>
      <w:r w:rsidR="000205FD" w:rsidRPr="002076E7">
        <w:t xml:space="preserve">A CONTRATADA deverá apresentar para pagamento, a Nota Fiscal/Fatura correspondente </w:t>
      </w:r>
      <w:r w:rsidR="006B2A7B" w:rsidRPr="002076E7">
        <w:t>ao serviço prestado e aquisição de produto</w:t>
      </w:r>
      <w:r w:rsidR="000205FD" w:rsidRPr="002076E7">
        <w:t>, na Secretaria da responsável do CONTRATANTE</w:t>
      </w:r>
      <w:r w:rsidR="00215EDA">
        <w:t xml:space="preserve">, discriminando </w:t>
      </w:r>
      <w:r w:rsidR="00215EDA" w:rsidRPr="008809AE">
        <w:t>eventuais reembolsos, descontos e empenho</w:t>
      </w:r>
      <w:r w:rsidR="000205FD" w:rsidRPr="008809AE">
        <w:t>;</w:t>
      </w:r>
    </w:p>
    <w:p w:rsidR="000205FD" w:rsidRPr="002076E7" w:rsidRDefault="00484AF9" w:rsidP="0008143F">
      <w:pPr>
        <w:pStyle w:val="PargrafodaLista2"/>
        <w:ind w:left="0" w:right="-2"/>
        <w:rPr>
          <w:b/>
        </w:rPr>
      </w:pPr>
      <w:r w:rsidRPr="008809AE">
        <w:t>12.2.</w:t>
      </w:r>
      <w:r w:rsidRPr="008809AE">
        <w:tab/>
      </w:r>
      <w:r w:rsidR="000205FD" w:rsidRPr="008809AE">
        <w:t>O pagamento será efetuado em até 30 (trinta) dias após o atesto da Nota Fiscal/Fatura do responsável técnico pelo recebimento</w:t>
      </w:r>
      <w:r w:rsidR="00960979" w:rsidRPr="008809AE">
        <w:t>.</w:t>
      </w:r>
      <w:r w:rsidR="006B2A7B" w:rsidRPr="008809AE">
        <w:t xml:space="preserve">  </w:t>
      </w:r>
      <w:r w:rsidR="000205FD" w:rsidRPr="008809AE">
        <w:t xml:space="preserve">Na ocorrência de rejeição da Nota Fiscal/Fatura, motivada por </w:t>
      </w:r>
      <w:r w:rsidR="000205FD" w:rsidRPr="008809AE">
        <w:lastRenderedPageBreak/>
        <w:t>erro ou incorreções, o prazo para pagamento estipulado acima passará a ser contado a partir da data da sua</w:t>
      </w:r>
      <w:r w:rsidR="006B2A7B" w:rsidRPr="008809AE">
        <w:t xml:space="preserve"> r</w:t>
      </w:r>
      <w:r w:rsidR="000205FD" w:rsidRPr="008809AE">
        <w:t>eapresentação;</w:t>
      </w:r>
    </w:p>
    <w:p w:rsidR="00536E11" w:rsidRDefault="00484AF9" w:rsidP="0008143F">
      <w:pPr>
        <w:pStyle w:val="PargrafodaLista2"/>
        <w:ind w:left="0" w:right="-2"/>
      </w:pPr>
      <w:r>
        <w:t>12.3.</w:t>
      </w:r>
      <w:r>
        <w:tab/>
      </w:r>
      <w:r w:rsidR="000205FD" w:rsidRPr="002076E7">
        <w:t>Para fins de pagamento da despesa, ser</w:t>
      </w:r>
      <w:r w:rsidR="006B2A7B" w:rsidRPr="002076E7">
        <w:t>ão</w:t>
      </w:r>
      <w:r w:rsidR="000205FD" w:rsidRPr="002076E7">
        <w:t xml:space="preserve"> observad</w:t>
      </w:r>
      <w:r w:rsidR="006B2A7B" w:rsidRPr="002076E7">
        <w:t>as</w:t>
      </w:r>
      <w:r w:rsidR="000205FD" w:rsidRPr="002076E7">
        <w:t xml:space="preserve"> as condições de regularidade fisca</w:t>
      </w:r>
      <w:r w:rsidR="006B2A7B" w:rsidRPr="002076E7">
        <w:t>is</w:t>
      </w:r>
      <w:r w:rsidR="000205FD" w:rsidRPr="002076E7">
        <w:t xml:space="preserve"> da CONTRATADA;</w:t>
      </w:r>
    </w:p>
    <w:p w:rsidR="000205FD" w:rsidRPr="002076E7" w:rsidRDefault="000205FD" w:rsidP="0008143F">
      <w:pPr>
        <w:pStyle w:val="Corpodetexto"/>
        <w:ind w:right="-2"/>
        <w:jc w:val="both"/>
        <w:rPr>
          <w:sz w:val="22"/>
          <w:szCs w:val="22"/>
        </w:rPr>
      </w:pPr>
    </w:p>
    <w:p w:rsidR="000205FD" w:rsidRPr="00484AF9" w:rsidRDefault="000205FD" w:rsidP="00EE0F17">
      <w:pPr>
        <w:pStyle w:val="PargrafodaLista2"/>
        <w:numPr>
          <w:ilvl w:val="0"/>
          <w:numId w:val="23"/>
        </w:numPr>
        <w:ind w:left="0" w:right="-2" w:firstLine="0"/>
        <w:rPr>
          <w:b/>
          <w:bCs/>
        </w:rPr>
      </w:pPr>
      <w:r w:rsidRPr="00484AF9">
        <w:rPr>
          <w:b/>
          <w:bCs/>
        </w:rPr>
        <w:t>DO JULGAMENTO DAS PROPOSTAS</w:t>
      </w:r>
    </w:p>
    <w:p w:rsidR="00536E11" w:rsidRDefault="00536E11" w:rsidP="0008143F">
      <w:pPr>
        <w:pStyle w:val="PargrafodaLista2"/>
        <w:tabs>
          <w:tab w:val="left" w:pos="606"/>
        </w:tabs>
        <w:ind w:left="0" w:right="-2"/>
      </w:pPr>
    </w:p>
    <w:p w:rsidR="000205FD" w:rsidRPr="002076E7" w:rsidRDefault="00484AF9" w:rsidP="0008143F">
      <w:pPr>
        <w:pStyle w:val="PargrafodaLista2"/>
        <w:tabs>
          <w:tab w:val="left" w:pos="606"/>
        </w:tabs>
        <w:ind w:left="0" w:right="-2"/>
      </w:pPr>
      <w:r>
        <w:t>13.1.</w:t>
      </w:r>
      <w:r>
        <w:tab/>
      </w:r>
      <w:r>
        <w:tab/>
      </w:r>
      <w:r w:rsidR="000205FD" w:rsidRPr="002076E7">
        <w:t>No julgamento das propostas, será considerada vencedora do certame a licitante que apresentar a proposta de MENOR TAXA DE ADMINISTRAÇÃO desde que atendidos integralmente todos os requisitos do presente edital e anexos observando-se, quando</w:t>
      </w:r>
      <w:r w:rsidR="006B2A7B" w:rsidRPr="002076E7">
        <w:t xml:space="preserve"> </w:t>
      </w:r>
      <w:r w:rsidR="000205FD" w:rsidRPr="002076E7">
        <w:t>aplicável.</w:t>
      </w:r>
    </w:p>
    <w:p w:rsidR="000205FD" w:rsidRPr="002076E7" w:rsidRDefault="000205FD" w:rsidP="0008143F">
      <w:pPr>
        <w:pStyle w:val="PargrafodaLista2"/>
        <w:tabs>
          <w:tab w:val="left" w:pos="606"/>
        </w:tabs>
        <w:ind w:left="0" w:right="-2"/>
      </w:pPr>
    </w:p>
    <w:p w:rsidR="000205FD" w:rsidRPr="00484AF9" w:rsidRDefault="00484AF9" w:rsidP="00EE0F17">
      <w:pPr>
        <w:pStyle w:val="PargrafodaLista2"/>
        <w:numPr>
          <w:ilvl w:val="0"/>
          <w:numId w:val="23"/>
        </w:numPr>
        <w:tabs>
          <w:tab w:val="left" w:pos="606"/>
        </w:tabs>
        <w:ind w:left="0" w:right="-2" w:firstLine="0"/>
        <w:rPr>
          <w:b/>
          <w:bCs/>
        </w:rPr>
      </w:pPr>
      <w:r w:rsidRPr="00484AF9">
        <w:rPr>
          <w:b/>
          <w:bCs/>
        </w:rPr>
        <w:tab/>
      </w:r>
      <w:r w:rsidR="000205FD" w:rsidRPr="00484AF9">
        <w:rPr>
          <w:b/>
          <w:bCs/>
        </w:rPr>
        <w:t>DOCUMENTOS ESPECÍFICOS</w:t>
      </w:r>
    </w:p>
    <w:p w:rsidR="00484AF9" w:rsidRDefault="00484AF9" w:rsidP="0008143F">
      <w:pPr>
        <w:tabs>
          <w:tab w:val="left" w:pos="606"/>
        </w:tabs>
        <w:spacing w:after="0" w:line="240" w:lineRule="auto"/>
        <w:ind w:left="0" w:right="-2" w:firstLine="0"/>
      </w:pPr>
    </w:p>
    <w:p w:rsidR="000205FD" w:rsidRDefault="00484AF9" w:rsidP="0008143F">
      <w:pPr>
        <w:tabs>
          <w:tab w:val="left" w:pos="606"/>
        </w:tabs>
        <w:spacing w:after="0" w:line="240" w:lineRule="auto"/>
        <w:ind w:left="0" w:right="-2" w:firstLine="0"/>
      </w:pPr>
      <w:r>
        <w:t>14.1.</w:t>
      </w:r>
      <w:r>
        <w:tab/>
      </w:r>
      <w:r w:rsidR="000205FD" w:rsidRPr="002076E7">
        <w:t>Qualificação econômico-financeira</w:t>
      </w:r>
      <w:r>
        <w:t>;</w:t>
      </w:r>
    </w:p>
    <w:p w:rsidR="000205FD" w:rsidRPr="002076E7" w:rsidRDefault="00484AF9" w:rsidP="0008143F">
      <w:pPr>
        <w:tabs>
          <w:tab w:val="left" w:pos="606"/>
        </w:tabs>
        <w:spacing w:after="0" w:line="240" w:lineRule="auto"/>
        <w:ind w:left="0" w:right="-2" w:firstLine="0"/>
      </w:pPr>
      <w:r>
        <w:t>14.</w:t>
      </w:r>
      <w:r w:rsidR="00587F91">
        <w:t>1.1</w:t>
      </w:r>
      <w:r>
        <w:t>.</w:t>
      </w:r>
      <w:r>
        <w:tab/>
      </w:r>
      <w:r w:rsidR="00587F91">
        <w:t>C</w:t>
      </w:r>
      <w:r w:rsidR="00587F91" w:rsidRPr="00587F91">
        <w:t>ertidão negativa de falência ou concordata expedida pelo distribuidor da sede da pessoa jurídica, ou de execução patrimonial</w:t>
      </w:r>
      <w:r w:rsidR="000205FD" w:rsidRPr="002076E7">
        <w:t>, sob pena de inabilitação.</w:t>
      </w:r>
    </w:p>
    <w:p w:rsidR="00C12F45" w:rsidRPr="002076E7" w:rsidRDefault="00C12F45" w:rsidP="0008143F">
      <w:pPr>
        <w:tabs>
          <w:tab w:val="left" w:pos="606"/>
        </w:tabs>
        <w:spacing w:after="0" w:line="240" w:lineRule="auto"/>
        <w:ind w:left="0" w:right="-2" w:firstLine="0"/>
      </w:pPr>
    </w:p>
    <w:p w:rsidR="00C12F45" w:rsidRPr="00484AF9" w:rsidRDefault="00484AF9" w:rsidP="00EE0F17">
      <w:pPr>
        <w:pStyle w:val="PargrafodaLista"/>
        <w:numPr>
          <w:ilvl w:val="0"/>
          <w:numId w:val="23"/>
        </w:numPr>
        <w:tabs>
          <w:tab w:val="left" w:pos="606"/>
          <w:tab w:val="left" w:pos="647"/>
        </w:tabs>
        <w:spacing w:after="0" w:line="240" w:lineRule="auto"/>
        <w:ind w:left="0" w:right="-2" w:firstLine="0"/>
        <w:rPr>
          <w:b/>
        </w:rPr>
      </w:pPr>
      <w:r>
        <w:rPr>
          <w:b/>
        </w:rPr>
        <w:tab/>
      </w:r>
      <w:r w:rsidR="00C12F45" w:rsidRPr="00484AF9">
        <w:rPr>
          <w:b/>
        </w:rPr>
        <w:t>CRITÉRIOS DE AVALIAÇÃO DO SISTEMA</w:t>
      </w:r>
    </w:p>
    <w:p w:rsidR="00536E11" w:rsidRPr="002076E7" w:rsidRDefault="00536E11" w:rsidP="0008143F">
      <w:pPr>
        <w:tabs>
          <w:tab w:val="left" w:pos="606"/>
          <w:tab w:val="left" w:pos="647"/>
        </w:tabs>
        <w:spacing w:after="0" w:line="240" w:lineRule="auto"/>
        <w:ind w:left="0" w:right="-2" w:firstLine="0"/>
      </w:pPr>
    </w:p>
    <w:p w:rsidR="00C12F45" w:rsidRPr="002076E7" w:rsidRDefault="00484AF9" w:rsidP="0008143F">
      <w:pPr>
        <w:tabs>
          <w:tab w:val="left" w:pos="606"/>
          <w:tab w:val="left" w:pos="647"/>
        </w:tabs>
        <w:spacing w:after="0" w:line="240" w:lineRule="auto"/>
        <w:ind w:left="0" w:right="-2" w:firstLine="0"/>
      </w:pPr>
      <w:r>
        <w:t>15.1.</w:t>
      </w:r>
      <w:r>
        <w:tab/>
      </w:r>
      <w:r w:rsidR="001A6158">
        <w:t>A avaliação do</w:t>
      </w:r>
      <w:r w:rsidR="00C12F45" w:rsidRPr="002076E7">
        <w:t xml:space="preserve"> sistema da licitante arrematante será </w:t>
      </w:r>
      <w:proofErr w:type="gramStart"/>
      <w:r w:rsidR="001A6158">
        <w:t>realizado</w:t>
      </w:r>
      <w:proofErr w:type="gramEnd"/>
      <w:r w:rsidR="00C12F45" w:rsidRPr="002076E7">
        <w:t xml:space="preserve"> em Sessão Pública, </w:t>
      </w:r>
      <w:r w:rsidR="00C12F45" w:rsidRPr="00B06E88">
        <w:rPr>
          <w:b/>
        </w:rPr>
        <w:t xml:space="preserve">em até </w:t>
      </w:r>
      <w:r w:rsidR="008809AE" w:rsidRPr="00B06E88">
        <w:rPr>
          <w:b/>
        </w:rPr>
        <w:t>2 dias úteis</w:t>
      </w:r>
      <w:r w:rsidR="00C12F45" w:rsidRPr="002076E7">
        <w:t xml:space="preserve"> a partir da etapa de lances, sendo que as comprovações serão avaliadas com operações fictícias disponibilizadas no si</w:t>
      </w:r>
      <w:r w:rsidR="00536E11">
        <w:t>s</w:t>
      </w:r>
      <w:r w:rsidR="00C12F45" w:rsidRPr="002076E7">
        <w:t>tema.</w:t>
      </w:r>
    </w:p>
    <w:p w:rsidR="00C12F45" w:rsidRPr="002076E7" w:rsidRDefault="00C12F45" w:rsidP="0008143F">
      <w:pPr>
        <w:tabs>
          <w:tab w:val="left" w:pos="606"/>
          <w:tab w:val="left" w:pos="647"/>
        </w:tabs>
        <w:spacing w:after="0" w:line="240" w:lineRule="auto"/>
        <w:ind w:left="0" w:right="-2" w:firstLine="0"/>
      </w:pPr>
    </w:p>
    <w:tbl>
      <w:tblPr>
        <w:tblW w:w="10360" w:type="dxa"/>
        <w:tblInd w:w="-2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67"/>
        <w:gridCol w:w="1418"/>
        <w:gridCol w:w="503"/>
        <w:gridCol w:w="773"/>
        <w:gridCol w:w="1551"/>
        <w:gridCol w:w="11"/>
        <w:gridCol w:w="19"/>
        <w:gridCol w:w="18"/>
      </w:tblGrid>
      <w:tr w:rsidR="008809AE" w:rsidRPr="00BB20FB" w:rsidTr="00CF7BBE">
        <w:trPr>
          <w:gridAfter w:val="1"/>
          <w:wAfter w:w="18" w:type="dxa"/>
          <w:trHeight w:val="779"/>
        </w:trPr>
        <w:tc>
          <w:tcPr>
            <w:tcW w:w="6067" w:type="dxa"/>
            <w:tcBorders>
              <w:left w:val="single" w:sz="4" w:space="0" w:color="000000"/>
            </w:tcBorders>
            <w:shd w:val="clear" w:color="auto" w:fill="D9D9D9"/>
          </w:tcPr>
          <w:p w:rsidR="008809AE" w:rsidRPr="00647948" w:rsidRDefault="008809AE" w:rsidP="008809AE">
            <w:pPr>
              <w:pStyle w:val="TableParagraph"/>
              <w:numPr>
                <w:ilvl w:val="0"/>
                <w:numId w:val="35"/>
              </w:numPr>
              <w:adjustRightInd w:val="0"/>
              <w:spacing w:line="248" w:lineRule="exact"/>
              <w:jc w:val="center"/>
              <w:rPr>
                <w:rFonts w:ascii="Arial Narrow" w:hAnsi="Arial Narrow"/>
                <w:b/>
                <w:sz w:val="24"/>
                <w:szCs w:val="24"/>
                <w:highlight w:val="lightGray"/>
              </w:rPr>
            </w:pPr>
            <w:r w:rsidRPr="00647948">
              <w:rPr>
                <w:rFonts w:ascii="Arial Narrow" w:hAnsi="Arial Narrow"/>
                <w:b/>
                <w:sz w:val="24"/>
                <w:szCs w:val="24"/>
                <w:highlight w:val="lightGray"/>
              </w:rPr>
              <w:t>Funcionalidade</w:t>
            </w:r>
            <w:r w:rsidRPr="00647948">
              <w:rPr>
                <w:rFonts w:ascii="Arial Narrow" w:hAnsi="Arial Narrow"/>
                <w:b/>
                <w:spacing w:val="-2"/>
                <w:sz w:val="24"/>
                <w:szCs w:val="24"/>
                <w:highlight w:val="lightGray"/>
              </w:rPr>
              <w:t xml:space="preserve"> </w:t>
            </w:r>
            <w:r w:rsidRPr="00647948">
              <w:rPr>
                <w:rFonts w:ascii="Arial Narrow" w:hAnsi="Arial Narrow"/>
                <w:b/>
                <w:sz w:val="24"/>
                <w:szCs w:val="24"/>
                <w:highlight w:val="lightGray"/>
              </w:rPr>
              <w:t>que</w:t>
            </w:r>
            <w:r w:rsidRPr="00647948">
              <w:rPr>
                <w:rFonts w:ascii="Arial Narrow" w:hAnsi="Arial Narrow"/>
                <w:b/>
                <w:spacing w:val="-3"/>
                <w:sz w:val="24"/>
                <w:szCs w:val="24"/>
                <w:highlight w:val="lightGray"/>
              </w:rPr>
              <w:t xml:space="preserve"> </w:t>
            </w:r>
            <w:r w:rsidRPr="00647948">
              <w:rPr>
                <w:rFonts w:ascii="Arial Narrow" w:hAnsi="Arial Narrow"/>
                <w:b/>
                <w:sz w:val="24"/>
                <w:szCs w:val="24"/>
                <w:highlight w:val="lightGray"/>
              </w:rPr>
              <w:t>serão</w:t>
            </w:r>
            <w:r w:rsidRPr="00647948">
              <w:rPr>
                <w:rFonts w:ascii="Arial Narrow" w:hAnsi="Arial Narrow"/>
                <w:b/>
                <w:spacing w:val="-2"/>
                <w:sz w:val="24"/>
                <w:szCs w:val="24"/>
                <w:highlight w:val="lightGray"/>
              </w:rPr>
              <w:t xml:space="preserve"> </w:t>
            </w:r>
            <w:r w:rsidRPr="00647948">
              <w:rPr>
                <w:rFonts w:ascii="Arial Narrow" w:hAnsi="Arial Narrow"/>
                <w:b/>
                <w:sz w:val="24"/>
                <w:szCs w:val="24"/>
                <w:highlight w:val="lightGray"/>
              </w:rPr>
              <w:t>verificadas,</w:t>
            </w:r>
            <w:r w:rsidRPr="00647948">
              <w:rPr>
                <w:rFonts w:ascii="Arial Narrow" w:hAnsi="Arial Narrow"/>
                <w:b/>
                <w:spacing w:val="-2"/>
                <w:sz w:val="24"/>
                <w:szCs w:val="24"/>
                <w:highlight w:val="lightGray"/>
              </w:rPr>
              <w:t xml:space="preserve"> </w:t>
            </w:r>
            <w:r w:rsidRPr="00647948">
              <w:rPr>
                <w:rFonts w:ascii="Arial Narrow" w:hAnsi="Arial Narrow"/>
                <w:b/>
                <w:sz w:val="24"/>
                <w:szCs w:val="24"/>
                <w:highlight w:val="lightGray"/>
              </w:rPr>
              <w:t>conforme</w:t>
            </w:r>
            <w:r w:rsidRPr="00647948">
              <w:rPr>
                <w:rFonts w:ascii="Arial Narrow" w:hAnsi="Arial Narrow"/>
                <w:b/>
                <w:spacing w:val="-4"/>
                <w:sz w:val="24"/>
                <w:szCs w:val="24"/>
                <w:highlight w:val="lightGray"/>
              </w:rPr>
              <w:t xml:space="preserve"> </w:t>
            </w:r>
            <w:r w:rsidRPr="00647948">
              <w:rPr>
                <w:rFonts w:ascii="Arial Narrow" w:hAnsi="Arial Narrow"/>
                <w:b/>
                <w:sz w:val="24"/>
                <w:szCs w:val="24"/>
                <w:highlight w:val="lightGray"/>
              </w:rPr>
              <w:t>Item do Termo de</w:t>
            </w:r>
            <w:r w:rsidRPr="00647948">
              <w:rPr>
                <w:rFonts w:ascii="Arial Narrow" w:hAnsi="Arial Narrow"/>
                <w:b/>
                <w:spacing w:val="-1"/>
                <w:sz w:val="24"/>
                <w:szCs w:val="24"/>
                <w:highlight w:val="lightGray"/>
              </w:rPr>
              <w:t xml:space="preserve"> </w:t>
            </w:r>
            <w:r w:rsidRPr="00647948">
              <w:rPr>
                <w:rFonts w:ascii="Arial Narrow" w:hAnsi="Arial Narrow"/>
                <w:b/>
                <w:sz w:val="24"/>
                <w:szCs w:val="24"/>
                <w:highlight w:val="lightGray"/>
              </w:rPr>
              <w:t>Referência</w:t>
            </w:r>
          </w:p>
        </w:tc>
        <w:tc>
          <w:tcPr>
            <w:tcW w:w="1418" w:type="dxa"/>
            <w:shd w:val="clear" w:color="auto" w:fill="D9D9D9"/>
          </w:tcPr>
          <w:p w:rsidR="008809AE" w:rsidRPr="00647948" w:rsidRDefault="008809AE" w:rsidP="00CF7BBE">
            <w:pPr>
              <w:pStyle w:val="TableParagraph"/>
              <w:adjustRightInd w:val="0"/>
              <w:spacing w:line="248" w:lineRule="exact"/>
              <w:ind w:left="112"/>
              <w:jc w:val="center"/>
              <w:rPr>
                <w:rFonts w:ascii="Arial Narrow" w:hAnsi="Arial Narrow"/>
                <w:b/>
                <w:sz w:val="24"/>
                <w:szCs w:val="24"/>
                <w:highlight w:val="lightGray"/>
              </w:rPr>
            </w:pPr>
          </w:p>
          <w:p w:rsidR="008809AE" w:rsidRPr="00647948" w:rsidRDefault="008809AE" w:rsidP="00CF7BBE">
            <w:pPr>
              <w:pStyle w:val="TableParagraph"/>
              <w:adjustRightInd w:val="0"/>
              <w:spacing w:line="248" w:lineRule="exact"/>
              <w:ind w:left="112"/>
              <w:jc w:val="center"/>
              <w:rPr>
                <w:rFonts w:ascii="Arial Narrow" w:hAnsi="Arial Narrow"/>
                <w:b/>
                <w:sz w:val="24"/>
                <w:szCs w:val="24"/>
                <w:highlight w:val="lightGray"/>
              </w:rPr>
            </w:pPr>
            <w:r w:rsidRPr="00647948">
              <w:rPr>
                <w:rFonts w:ascii="Arial Narrow" w:hAnsi="Arial Narrow"/>
                <w:b/>
                <w:sz w:val="24"/>
                <w:szCs w:val="24"/>
                <w:highlight w:val="lightGray"/>
              </w:rPr>
              <w:t>Atende</w:t>
            </w:r>
          </w:p>
        </w:tc>
        <w:tc>
          <w:tcPr>
            <w:tcW w:w="1276" w:type="dxa"/>
            <w:gridSpan w:val="2"/>
            <w:shd w:val="clear" w:color="auto" w:fill="D9D9D9"/>
          </w:tcPr>
          <w:p w:rsidR="008809AE" w:rsidRPr="00647948" w:rsidRDefault="008809AE" w:rsidP="00CF7BBE">
            <w:pPr>
              <w:pStyle w:val="TableParagraph"/>
              <w:adjustRightInd w:val="0"/>
              <w:spacing w:line="248" w:lineRule="exact"/>
              <w:ind w:left="108"/>
              <w:jc w:val="center"/>
              <w:rPr>
                <w:rFonts w:ascii="Arial Narrow" w:hAnsi="Arial Narrow"/>
                <w:b/>
                <w:sz w:val="24"/>
                <w:szCs w:val="24"/>
                <w:highlight w:val="lightGray"/>
              </w:rPr>
            </w:pPr>
            <w:r w:rsidRPr="00647948">
              <w:rPr>
                <w:rFonts w:ascii="Arial Narrow" w:hAnsi="Arial Narrow"/>
                <w:b/>
                <w:sz w:val="24"/>
                <w:szCs w:val="24"/>
                <w:highlight w:val="lightGray"/>
              </w:rPr>
              <w:t>Não</w:t>
            </w:r>
          </w:p>
          <w:p w:rsidR="008809AE" w:rsidRPr="00647948" w:rsidRDefault="008809AE" w:rsidP="00CF7BBE">
            <w:pPr>
              <w:pStyle w:val="TableParagraph"/>
              <w:adjustRightInd w:val="0"/>
              <w:spacing w:before="145"/>
              <w:ind w:left="108"/>
              <w:jc w:val="center"/>
              <w:rPr>
                <w:rFonts w:ascii="Arial Narrow" w:hAnsi="Arial Narrow"/>
                <w:b/>
                <w:sz w:val="24"/>
                <w:szCs w:val="24"/>
                <w:highlight w:val="lightGray"/>
              </w:rPr>
            </w:pPr>
            <w:r w:rsidRPr="00647948">
              <w:rPr>
                <w:rFonts w:ascii="Arial Narrow" w:hAnsi="Arial Narrow"/>
                <w:b/>
                <w:sz w:val="24"/>
                <w:szCs w:val="24"/>
                <w:highlight w:val="lightGray"/>
              </w:rPr>
              <w:t>Atende</w:t>
            </w:r>
          </w:p>
        </w:tc>
        <w:tc>
          <w:tcPr>
            <w:tcW w:w="1581" w:type="dxa"/>
            <w:gridSpan w:val="3"/>
            <w:tcBorders>
              <w:right w:val="single" w:sz="4" w:space="0" w:color="000000"/>
            </w:tcBorders>
            <w:shd w:val="clear" w:color="auto" w:fill="D9D9D9"/>
          </w:tcPr>
          <w:p w:rsidR="008809AE" w:rsidRPr="00647948" w:rsidRDefault="008809AE" w:rsidP="00CF7BBE">
            <w:pPr>
              <w:pStyle w:val="TableParagraph"/>
              <w:adjustRightInd w:val="0"/>
              <w:spacing w:line="360" w:lineRule="auto"/>
              <w:ind w:left="5" w:right="71"/>
              <w:jc w:val="center"/>
              <w:rPr>
                <w:rFonts w:ascii="Arial Narrow" w:hAnsi="Arial Narrow"/>
                <w:b/>
                <w:sz w:val="24"/>
                <w:szCs w:val="24"/>
                <w:highlight w:val="lightGray"/>
              </w:rPr>
            </w:pPr>
          </w:p>
          <w:p w:rsidR="008809AE" w:rsidRPr="00647948" w:rsidRDefault="008809AE" w:rsidP="00CF7BBE">
            <w:pPr>
              <w:pStyle w:val="TableParagraph"/>
              <w:adjustRightInd w:val="0"/>
              <w:spacing w:line="360" w:lineRule="auto"/>
              <w:ind w:left="5" w:right="71"/>
              <w:jc w:val="center"/>
              <w:rPr>
                <w:rFonts w:ascii="Arial Narrow" w:hAnsi="Arial Narrow"/>
                <w:b/>
                <w:sz w:val="24"/>
                <w:szCs w:val="24"/>
                <w:highlight w:val="lightGray"/>
              </w:rPr>
            </w:pPr>
            <w:r w:rsidRPr="00647948">
              <w:rPr>
                <w:rFonts w:ascii="Arial Narrow" w:hAnsi="Arial Narrow"/>
                <w:b/>
                <w:sz w:val="24"/>
                <w:szCs w:val="24"/>
                <w:highlight w:val="lightGray"/>
              </w:rPr>
              <w:t>Observação</w:t>
            </w:r>
          </w:p>
        </w:tc>
      </w:tr>
      <w:tr w:rsidR="008809AE" w:rsidRPr="00BB20FB" w:rsidTr="00CF7BBE">
        <w:trPr>
          <w:gridAfter w:val="1"/>
          <w:wAfter w:w="18" w:type="dxa"/>
          <w:trHeight w:val="808"/>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ight="-15"/>
              <w:rPr>
                <w:rFonts w:ascii="Arial Narrow" w:hAnsi="Arial Narrow"/>
                <w:sz w:val="24"/>
                <w:szCs w:val="24"/>
              </w:rPr>
            </w:pPr>
            <w:r w:rsidRPr="00647948">
              <w:rPr>
                <w:rFonts w:ascii="Arial Narrow" w:hAnsi="Arial Narrow"/>
                <w:sz w:val="24"/>
                <w:szCs w:val="24"/>
              </w:rPr>
              <w:t>Apresentar o</w:t>
            </w:r>
            <w:r w:rsidRPr="00647948">
              <w:rPr>
                <w:rFonts w:ascii="Arial Narrow" w:hAnsi="Arial Narrow"/>
                <w:spacing w:val="-2"/>
                <w:sz w:val="24"/>
                <w:szCs w:val="24"/>
              </w:rPr>
              <w:t xml:space="preserve"> </w:t>
            </w:r>
            <w:r w:rsidRPr="00647948">
              <w:rPr>
                <w:rFonts w:ascii="Arial Narrow" w:hAnsi="Arial Narrow"/>
                <w:sz w:val="24"/>
                <w:szCs w:val="24"/>
              </w:rPr>
              <w:t>sistema,</w:t>
            </w:r>
            <w:r w:rsidRPr="00647948">
              <w:rPr>
                <w:rFonts w:ascii="Arial Narrow" w:hAnsi="Arial Narrow"/>
                <w:spacing w:val="-4"/>
                <w:sz w:val="24"/>
                <w:szCs w:val="24"/>
              </w:rPr>
              <w:t xml:space="preserve"> </w:t>
            </w:r>
            <w:r w:rsidRPr="00647948">
              <w:rPr>
                <w:rFonts w:ascii="Arial Narrow" w:hAnsi="Arial Narrow"/>
                <w:sz w:val="24"/>
                <w:szCs w:val="24"/>
              </w:rPr>
              <w:t>que deve</w:t>
            </w:r>
            <w:r w:rsidRPr="00647948">
              <w:rPr>
                <w:rFonts w:ascii="Arial Narrow" w:hAnsi="Arial Narrow"/>
                <w:spacing w:val="62"/>
                <w:sz w:val="24"/>
                <w:szCs w:val="24"/>
              </w:rPr>
              <w:t xml:space="preserve"> </w:t>
            </w:r>
            <w:r w:rsidRPr="00647948">
              <w:rPr>
                <w:rFonts w:ascii="Arial Narrow" w:hAnsi="Arial Narrow"/>
                <w:sz w:val="24"/>
                <w:szCs w:val="24"/>
              </w:rPr>
              <w:t>conter</w:t>
            </w:r>
            <w:r w:rsidRPr="00647948">
              <w:rPr>
                <w:rFonts w:ascii="Arial Narrow" w:hAnsi="Arial Narrow"/>
                <w:spacing w:val="-1"/>
                <w:sz w:val="24"/>
                <w:szCs w:val="24"/>
              </w:rPr>
              <w:t xml:space="preserve"> </w:t>
            </w:r>
            <w:r w:rsidRPr="00647948">
              <w:rPr>
                <w:rFonts w:ascii="Arial Narrow" w:hAnsi="Arial Narrow"/>
                <w:sz w:val="24"/>
                <w:szCs w:val="24"/>
              </w:rPr>
              <w:t>em</w:t>
            </w:r>
            <w:r w:rsidRPr="00647948">
              <w:rPr>
                <w:rFonts w:ascii="Arial Narrow" w:hAnsi="Arial Narrow"/>
                <w:spacing w:val="-2"/>
                <w:sz w:val="24"/>
                <w:szCs w:val="24"/>
              </w:rPr>
              <w:t xml:space="preserve"> </w:t>
            </w:r>
            <w:r w:rsidRPr="00647948">
              <w:rPr>
                <w:rFonts w:ascii="Arial Narrow" w:hAnsi="Arial Narrow"/>
                <w:sz w:val="24"/>
                <w:szCs w:val="24"/>
              </w:rPr>
              <w:t>sua</w:t>
            </w:r>
            <w:r w:rsidRPr="00647948">
              <w:rPr>
                <w:rFonts w:ascii="Arial Narrow" w:hAnsi="Arial Narrow"/>
                <w:spacing w:val="59"/>
                <w:sz w:val="24"/>
                <w:szCs w:val="24"/>
              </w:rPr>
              <w:t xml:space="preserve"> </w:t>
            </w:r>
            <w:r w:rsidRPr="00647948">
              <w:rPr>
                <w:rFonts w:ascii="Arial Narrow" w:hAnsi="Arial Narrow"/>
                <w:sz w:val="24"/>
                <w:szCs w:val="24"/>
              </w:rPr>
              <w:t>apresentação</w:t>
            </w:r>
          </w:p>
          <w:p w:rsidR="008809AE" w:rsidRPr="00647948" w:rsidRDefault="008809AE" w:rsidP="00CF7BBE">
            <w:pPr>
              <w:pStyle w:val="TableParagraph"/>
              <w:adjustRightInd w:val="0"/>
              <w:spacing w:line="270" w:lineRule="atLeast"/>
              <w:ind w:left="14"/>
              <w:rPr>
                <w:rFonts w:ascii="Arial Narrow" w:hAnsi="Arial Narrow"/>
                <w:sz w:val="24"/>
                <w:szCs w:val="24"/>
              </w:rPr>
            </w:pP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capa</w:t>
            </w:r>
            <w:r w:rsidRPr="00647948">
              <w:rPr>
                <w:rFonts w:ascii="Arial Narrow" w:hAnsi="Arial Narrow"/>
                <w:spacing w:val="1"/>
                <w:sz w:val="24"/>
                <w:szCs w:val="24"/>
              </w:rPr>
              <w:t xml:space="preserve"> </w:t>
            </w:r>
            <w:r w:rsidRPr="00647948">
              <w:rPr>
                <w:rFonts w:ascii="Arial Narrow" w:hAnsi="Arial Narrow"/>
                <w:sz w:val="24"/>
                <w:szCs w:val="24"/>
              </w:rPr>
              <w:t xml:space="preserve">o nome, logo </w:t>
            </w:r>
            <w:proofErr w:type="gramStart"/>
            <w:r w:rsidRPr="00647948">
              <w:rPr>
                <w:rFonts w:ascii="Arial Narrow" w:hAnsi="Arial Narrow"/>
                <w:sz w:val="24"/>
                <w:szCs w:val="24"/>
              </w:rPr>
              <w:t>e</w:t>
            </w:r>
            <w:proofErr w:type="gramEnd"/>
            <w:r w:rsidRPr="00647948">
              <w:rPr>
                <w:rFonts w:ascii="Arial Narrow" w:hAnsi="Arial Narrow"/>
                <w:spacing w:val="1"/>
                <w:sz w:val="24"/>
                <w:szCs w:val="24"/>
              </w:rPr>
              <w:t xml:space="preserve"> </w:t>
            </w:r>
            <w:r w:rsidRPr="00647948">
              <w:rPr>
                <w:rFonts w:ascii="Arial Narrow" w:hAnsi="Arial Narrow"/>
                <w:sz w:val="24"/>
                <w:szCs w:val="24"/>
              </w:rPr>
              <w:t>CNPJ da</w:t>
            </w:r>
            <w:r w:rsidRPr="00647948">
              <w:rPr>
                <w:rFonts w:ascii="Arial Narrow" w:hAnsi="Arial Narrow"/>
                <w:spacing w:val="1"/>
                <w:sz w:val="24"/>
                <w:szCs w:val="24"/>
              </w:rPr>
              <w:t xml:space="preserve"> </w:t>
            </w:r>
            <w:r w:rsidRPr="00647948">
              <w:rPr>
                <w:rFonts w:ascii="Arial Narrow" w:hAnsi="Arial Narrow"/>
                <w:sz w:val="24"/>
                <w:szCs w:val="24"/>
              </w:rPr>
              <w:t>empresa</w:t>
            </w:r>
            <w:r w:rsidRPr="00647948">
              <w:rPr>
                <w:rFonts w:ascii="Arial Narrow" w:hAnsi="Arial Narrow"/>
                <w:spacing w:val="1"/>
                <w:sz w:val="24"/>
                <w:szCs w:val="24"/>
              </w:rPr>
              <w:t xml:space="preserve"> </w:t>
            </w:r>
            <w:r w:rsidRPr="00647948">
              <w:rPr>
                <w:rFonts w:ascii="Arial Narrow" w:hAnsi="Arial Narrow"/>
                <w:sz w:val="24"/>
                <w:szCs w:val="24"/>
              </w:rPr>
              <w:t>vencedora</w:t>
            </w:r>
            <w:r w:rsidRPr="00647948">
              <w:rPr>
                <w:rFonts w:ascii="Arial Narrow" w:hAnsi="Arial Narrow"/>
                <w:spacing w:val="1"/>
                <w:sz w:val="24"/>
                <w:szCs w:val="24"/>
              </w:rPr>
              <w:t xml:space="preserve"> </w:t>
            </w:r>
            <w:r w:rsidRPr="00647948">
              <w:rPr>
                <w:rFonts w:ascii="Arial Narrow" w:hAnsi="Arial Narrow"/>
                <w:sz w:val="24"/>
                <w:szCs w:val="24"/>
              </w:rPr>
              <w:t>do</w:t>
            </w:r>
            <w:r w:rsidRPr="00647948">
              <w:rPr>
                <w:rFonts w:ascii="Arial Narrow" w:hAnsi="Arial Narrow"/>
                <w:spacing w:val="-59"/>
                <w:sz w:val="24"/>
                <w:szCs w:val="24"/>
              </w:rPr>
              <w:t xml:space="preserve"> </w:t>
            </w:r>
            <w:r w:rsidRPr="00647948">
              <w:rPr>
                <w:rFonts w:ascii="Arial Narrow" w:hAnsi="Arial Narrow"/>
                <w:sz w:val="24"/>
                <w:szCs w:val="24"/>
              </w:rPr>
              <w:t>certame</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808"/>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ight="-15"/>
              <w:rPr>
                <w:rFonts w:ascii="Arial Narrow" w:hAnsi="Arial Narrow"/>
                <w:sz w:val="24"/>
                <w:szCs w:val="24"/>
              </w:rPr>
            </w:pPr>
            <w:r w:rsidRPr="00647948">
              <w:rPr>
                <w:rFonts w:ascii="Arial Narrow" w:hAnsi="Arial Narrow"/>
                <w:sz w:val="24"/>
                <w:szCs w:val="24"/>
              </w:rPr>
              <w:t xml:space="preserve">Permite a integração a banco de dados, para a Gestão da Manutenção dos imóveis e ativos fixos </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808"/>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ight="-15"/>
              <w:rPr>
                <w:rFonts w:ascii="Arial Narrow" w:hAnsi="Arial Narrow"/>
                <w:sz w:val="24"/>
                <w:szCs w:val="24"/>
              </w:rPr>
            </w:pPr>
            <w:r w:rsidRPr="00647948">
              <w:rPr>
                <w:rFonts w:ascii="Arial Narrow" w:hAnsi="Arial Narrow"/>
                <w:sz w:val="24"/>
                <w:szCs w:val="24"/>
              </w:rPr>
              <w:t>Permite interligar a rede credenciada com os gestores do contratante, em ambiente seguro e totalmente web</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537"/>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line="268" w:lineRule="exact"/>
              <w:ind w:left="14" w:right="2032"/>
              <w:rPr>
                <w:rFonts w:ascii="Arial Narrow" w:hAnsi="Arial Narrow"/>
                <w:sz w:val="24"/>
                <w:szCs w:val="24"/>
              </w:rPr>
            </w:pPr>
            <w:r w:rsidRPr="00647948">
              <w:rPr>
                <w:rFonts w:ascii="Arial Narrow" w:hAnsi="Arial Narrow"/>
                <w:sz w:val="24"/>
                <w:szCs w:val="24"/>
              </w:rPr>
              <w:t>Cadastrar Centro de Custo, Secretarias e</w:t>
            </w:r>
            <w:r w:rsidRPr="00647948">
              <w:rPr>
                <w:rFonts w:ascii="Arial Narrow" w:hAnsi="Arial Narrow"/>
                <w:spacing w:val="-59"/>
                <w:sz w:val="24"/>
                <w:szCs w:val="24"/>
              </w:rPr>
              <w:t xml:space="preserve"> D</w:t>
            </w:r>
            <w:r w:rsidRPr="00647948">
              <w:rPr>
                <w:rFonts w:ascii="Arial Narrow" w:hAnsi="Arial Narrow"/>
                <w:sz w:val="24"/>
                <w:szCs w:val="24"/>
              </w:rPr>
              <w:t>epartamentos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1"/>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Cadastrar</w:t>
            </w:r>
            <w:r w:rsidRPr="00647948">
              <w:rPr>
                <w:rFonts w:ascii="Arial Narrow" w:hAnsi="Arial Narrow"/>
                <w:spacing w:val="-4"/>
                <w:sz w:val="24"/>
                <w:szCs w:val="24"/>
              </w:rPr>
              <w:t xml:space="preserve"> </w:t>
            </w:r>
            <w:r w:rsidRPr="00647948">
              <w:rPr>
                <w:rFonts w:ascii="Arial Narrow" w:hAnsi="Arial Narrow"/>
                <w:sz w:val="24"/>
                <w:szCs w:val="24"/>
              </w:rPr>
              <w:t>imóveis, maquinários, equipamentos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Cadastrar</w:t>
            </w:r>
            <w:r w:rsidRPr="00647948">
              <w:rPr>
                <w:rFonts w:ascii="Arial Narrow" w:hAnsi="Arial Narrow"/>
                <w:spacing w:val="-7"/>
                <w:sz w:val="24"/>
                <w:szCs w:val="24"/>
              </w:rPr>
              <w:t xml:space="preserve"> </w:t>
            </w:r>
            <w:r w:rsidRPr="00647948">
              <w:rPr>
                <w:rFonts w:ascii="Arial Narrow" w:hAnsi="Arial Narrow"/>
                <w:sz w:val="24"/>
                <w:szCs w:val="24"/>
              </w:rPr>
              <w:t>gestores/Usuario</w:t>
            </w:r>
            <w:r w:rsidRPr="00647948">
              <w:rPr>
                <w:rFonts w:ascii="Arial Narrow" w:hAnsi="Arial Narrow"/>
                <w:spacing w:val="-2"/>
                <w:sz w:val="24"/>
                <w:szCs w:val="24"/>
              </w:rPr>
              <w:t xml:space="preserve"> </w:t>
            </w:r>
            <w:r w:rsidRPr="00647948">
              <w:rPr>
                <w:rFonts w:ascii="Arial Narrow" w:hAnsi="Arial Narrow"/>
                <w:sz w:val="24"/>
                <w:szCs w:val="24"/>
              </w:rPr>
              <w:t>Portal</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Cadastrar empenhos separadamente para cada Centro de Custo, Secretárias e Departamentos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Definir limites de alçadas para cada nível hierárquico dos gestores/usuários, definidos pelo contratante.</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Atender a, pelo menos, cinco níveis hierárquicos.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1344"/>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line="254" w:lineRule="auto"/>
              <w:ind w:left="14" w:right="1"/>
              <w:rPr>
                <w:rFonts w:ascii="Arial Narrow" w:hAnsi="Arial Narrow"/>
                <w:sz w:val="24"/>
                <w:szCs w:val="24"/>
              </w:rPr>
            </w:pPr>
            <w:r w:rsidRPr="00647948">
              <w:rPr>
                <w:rFonts w:ascii="Arial Narrow" w:hAnsi="Arial Narrow"/>
                <w:sz w:val="24"/>
                <w:szCs w:val="24"/>
              </w:rPr>
              <w:t>Simular operações de cadastro de orçamento para três</w:t>
            </w:r>
            <w:r w:rsidRPr="00647948">
              <w:rPr>
                <w:rFonts w:ascii="Arial Narrow" w:hAnsi="Arial Narrow"/>
                <w:spacing w:val="1"/>
                <w:sz w:val="24"/>
                <w:szCs w:val="24"/>
              </w:rPr>
              <w:t xml:space="preserve"> </w:t>
            </w:r>
            <w:r w:rsidRPr="00647948">
              <w:rPr>
                <w:rFonts w:ascii="Arial Narrow" w:hAnsi="Arial Narrow"/>
                <w:sz w:val="24"/>
                <w:szCs w:val="24"/>
              </w:rPr>
              <w:t>credenciadas simultaneamente, visando</w:t>
            </w:r>
            <w:r w:rsidRPr="00647948">
              <w:rPr>
                <w:rFonts w:ascii="Arial Narrow" w:hAnsi="Arial Narrow"/>
                <w:spacing w:val="-3"/>
                <w:sz w:val="24"/>
                <w:szCs w:val="24"/>
              </w:rPr>
              <w:t xml:space="preserve"> </w:t>
            </w:r>
            <w:r w:rsidRPr="00647948">
              <w:rPr>
                <w:rFonts w:ascii="Arial Narrow" w:hAnsi="Arial Narrow"/>
                <w:sz w:val="24"/>
                <w:szCs w:val="24"/>
              </w:rPr>
              <w:t>dar agilidade</w:t>
            </w:r>
            <w:r w:rsidRPr="00647948">
              <w:rPr>
                <w:rFonts w:ascii="Arial Narrow" w:hAnsi="Arial Narrow"/>
                <w:spacing w:val="-1"/>
                <w:sz w:val="24"/>
                <w:szCs w:val="24"/>
              </w:rPr>
              <w:t xml:space="preserve"> </w:t>
            </w:r>
            <w:r w:rsidRPr="00647948">
              <w:rPr>
                <w:rFonts w:ascii="Arial Narrow" w:hAnsi="Arial Narrow"/>
                <w:sz w:val="24"/>
                <w:szCs w:val="24"/>
              </w:rPr>
              <w:t>e</w:t>
            </w:r>
            <w:r w:rsidRPr="00647948">
              <w:rPr>
                <w:rFonts w:ascii="Arial Narrow" w:hAnsi="Arial Narrow"/>
                <w:spacing w:val="59"/>
                <w:sz w:val="24"/>
                <w:szCs w:val="24"/>
              </w:rPr>
              <w:t xml:space="preserve"> </w:t>
            </w:r>
            <w:r w:rsidRPr="00647948">
              <w:rPr>
                <w:rFonts w:ascii="Arial Narrow" w:hAnsi="Arial Narrow"/>
                <w:sz w:val="24"/>
                <w:szCs w:val="24"/>
              </w:rPr>
              <w:t>celeridade</w:t>
            </w:r>
            <w:r w:rsidRPr="00647948">
              <w:rPr>
                <w:rFonts w:ascii="Arial Narrow" w:hAnsi="Arial Narrow"/>
                <w:spacing w:val="-1"/>
                <w:sz w:val="24"/>
                <w:szCs w:val="24"/>
              </w:rPr>
              <w:t xml:space="preserve"> </w:t>
            </w:r>
            <w:r w:rsidRPr="00647948">
              <w:rPr>
                <w:rFonts w:ascii="Arial Narrow" w:hAnsi="Arial Narrow"/>
                <w:sz w:val="24"/>
                <w:szCs w:val="24"/>
              </w:rPr>
              <w:t>ao</w:t>
            </w:r>
            <w:r w:rsidRPr="00647948">
              <w:rPr>
                <w:rFonts w:ascii="Arial Narrow" w:hAnsi="Arial Narrow"/>
                <w:spacing w:val="-1"/>
                <w:sz w:val="24"/>
                <w:szCs w:val="24"/>
              </w:rPr>
              <w:t xml:space="preserve"> </w:t>
            </w:r>
            <w:r w:rsidRPr="00647948">
              <w:rPr>
                <w:rFonts w:ascii="Arial Narrow" w:hAnsi="Arial Narrow"/>
                <w:sz w:val="24"/>
                <w:szCs w:val="24"/>
              </w:rPr>
              <w:t>processo da</w:t>
            </w:r>
            <w:r w:rsidRPr="00647948">
              <w:rPr>
                <w:rFonts w:ascii="Arial Narrow" w:hAnsi="Arial Narrow"/>
                <w:spacing w:val="60"/>
                <w:sz w:val="24"/>
                <w:szCs w:val="24"/>
              </w:rPr>
              <w:t xml:space="preserve"> </w:t>
            </w:r>
            <w:r w:rsidRPr="00647948">
              <w:rPr>
                <w:rFonts w:ascii="Arial Narrow" w:hAnsi="Arial Narrow"/>
                <w:sz w:val="24"/>
                <w:szCs w:val="24"/>
              </w:rPr>
              <w:t>compra/reforma</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720"/>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line="254" w:lineRule="auto"/>
              <w:ind w:left="14" w:right="1"/>
              <w:rPr>
                <w:rFonts w:ascii="Arial Narrow" w:hAnsi="Arial Narrow"/>
                <w:sz w:val="24"/>
                <w:szCs w:val="24"/>
              </w:rPr>
            </w:pPr>
            <w:r w:rsidRPr="00647948">
              <w:rPr>
                <w:rFonts w:ascii="Arial Narrow" w:hAnsi="Arial Narrow"/>
                <w:sz w:val="24"/>
                <w:szCs w:val="24"/>
              </w:rPr>
              <w:t>Manter acervo digital de todos os registros e acessos feitos dentro do sistema.</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720"/>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line="254" w:lineRule="auto"/>
              <w:ind w:left="14" w:right="1"/>
              <w:rPr>
                <w:rFonts w:ascii="Arial Narrow" w:hAnsi="Arial Narrow"/>
                <w:sz w:val="24"/>
                <w:szCs w:val="24"/>
              </w:rPr>
            </w:pPr>
            <w:r w:rsidRPr="00647948">
              <w:rPr>
                <w:rFonts w:ascii="Arial Narrow" w:hAnsi="Arial Narrow"/>
                <w:sz w:val="24"/>
                <w:szCs w:val="24"/>
              </w:rPr>
              <w:lastRenderedPageBreak/>
              <w:t>Manter atualizadas todas as tabelas de referência, garantindo a integridade do processo.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Consultar</w:t>
            </w:r>
            <w:r w:rsidRPr="00647948">
              <w:rPr>
                <w:rFonts w:ascii="Arial Narrow" w:hAnsi="Arial Narrow"/>
                <w:spacing w:val="-3"/>
                <w:sz w:val="24"/>
                <w:szCs w:val="24"/>
              </w:rPr>
              <w:t xml:space="preserve"> </w:t>
            </w:r>
            <w:r w:rsidRPr="00647948">
              <w:rPr>
                <w:rFonts w:ascii="Arial Narrow" w:hAnsi="Arial Narrow"/>
                <w:sz w:val="24"/>
                <w:szCs w:val="24"/>
              </w:rPr>
              <w:t>gastos</w:t>
            </w:r>
            <w:r w:rsidRPr="00647948">
              <w:rPr>
                <w:rFonts w:ascii="Arial Narrow" w:hAnsi="Arial Narrow"/>
                <w:spacing w:val="-3"/>
                <w:sz w:val="24"/>
                <w:szCs w:val="24"/>
              </w:rPr>
              <w:t xml:space="preserve"> </w:t>
            </w: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cada Centro de Custos, Secretária e Departamento, em relação ao empenho definido no cadastro.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10342" w:type="dxa"/>
            <w:gridSpan w:val="7"/>
            <w:tcBorders>
              <w:left w:val="single" w:sz="4" w:space="0" w:color="000000"/>
              <w:right w:val="single" w:sz="4" w:space="0" w:color="000000"/>
            </w:tcBorders>
            <w:shd w:val="clear" w:color="auto" w:fill="D9D9D9"/>
          </w:tcPr>
          <w:p w:rsidR="008809AE" w:rsidRPr="00647948" w:rsidRDefault="008809AE" w:rsidP="00CF7BBE">
            <w:pPr>
              <w:pStyle w:val="TableParagraph"/>
              <w:adjustRightInd w:val="0"/>
              <w:spacing w:line="250" w:lineRule="exact"/>
              <w:ind w:left="4"/>
              <w:jc w:val="center"/>
              <w:rPr>
                <w:rFonts w:ascii="Arial Narrow" w:hAnsi="Arial Narrow"/>
                <w:b/>
                <w:sz w:val="24"/>
                <w:szCs w:val="24"/>
              </w:rPr>
            </w:pPr>
            <w:r w:rsidRPr="00647948">
              <w:rPr>
                <w:rFonts w:ascii="Arial Narrow" w:hAnsi="Arial Narrow"/>
                <w:b/>
                <w:sz w:val="24"/>
                <w:szCs w:val="24"/>
              </w:rPr>
              <w:t>O</w:t>
            </w:r>
            <w:r w:rsidRPr="00647948">
              <w:rPr>
                <w:rFonts w:ascii="Arial Narrow" w:hAnsi="Arial Narrow"/>
                <w:b/>
                <w:spacing w:val="-1"/>
                <w:sz w:val="24"/>
                <w:szCs w:val="24"/>
              </w:rPr>
              <w:t xml:space="preserve"> </w:t>
            </w:r>
            <w:r w:rsidRPr="00647948">
              <w:rPr>
                <w:rFonts w:ascii="Arial Narrow" w:hAnsi="Arial Narrow"/>
                <w:b/>
                <w:sz w:val="24"/>
                <w:szCs w:val="24"/>
              </w:rPr>
              <w:t>sistema</w:t>
            </w:r>
            <w:r w:rsidRPr="00647948">
              <w:rPr>
                <w:rFonts w:ascii="Arial Narrow" w:hAnsi="Arial Narrow"/>
                <w:b/>
                <w:spacing w:val="-1"/>
                <w:sz w:val="24"/>
                <w:szCs w:val="24"/>
              </w:rPr>
              <w:t xml:space="preserve"> </w:t>
            </w:r>
            <w:r w:rsidRPr="00647948">
              <w:rPr>
                <w:rFonts w:ascii="Arial Narrow" w:hAnsi="Arial Narrow"/>
                <w:b/>
                <w:sz w:val="24"/>
                <w:szCs w:val="24"/>
              </w:rPr>
              <w:t>deverá</w:t>
            </w:r>
            <w:r w:rsidRPr="00647948">
              <w:rPr>
                <w:rFonts w:ascii="Arial Narrow" w:hAnsi="Arial Narrow"/>
                <w:b/>
                <w:spacing w:val="-1"/>
                <w:sz w:val="24"/>
                <w:szCs w:val="24"/>
              </w:rPr>
              <w:t xml:space="preserve"> </w:t>
            </w:r>
            <w:r w:rsidRPr="00647948">
              <w:rPr>
                <w:rFonts w:ascii="Arial Narrow" w:hAnsi="Arial Narrow"/>
                <w:b/>
                <w:sz w:val="24"/>
                <w:szCs w:val="24"/>
              </w:rPr>
              <w:t>contemplar</w:t>
            </w:r>
            <w:r w:rsidRPr="00647948">
              <w:rPr>
                <w:rFonts w:ascii="Arial Narrow" w:hAnsi="Arial Narrow"/>
                <w:b/>
                <w:spacing w:val="-3"/>
                <w:sz w:val="24"/>
                <w:szCs w:val="24"/>
              </w:rPr>
              <w:t xml:space="preserve"> </w:t>
            </w:r>
            <w:proofErr w:type="spellStart"/>
            <w:r w:rsidRPr="00647948">
              <w:rPr>
                <w:rFonts w:ascii="Arial Narrow" w:hAnsi="Arial Narrow"/>
                <w:b/>
                <w:sz w:val="24"/>
                <w:szCs w:val="24"/>
              </w:rPr>
              <w:t>relatorios</w:t>
            </w:r>
            <w:proofErr w:type="spellEnd"/>
            <w:r w:rsidRPr="00647948">
              <w:rPr>
                <w:rFonts w:ascii="Arial Narrow" w:hAnsi="Arial Narrow"/>
                <w:b/>
                <w:spacing w:val="-5"/>
                <w:sz w:val="24"/>
                <w:szCs w:val="24"/>
              </w:rPr>
              <w:t xml:space="preserve"> </w:t>
            </w:r>
            <w:r w:rsidRPr="00647948">
              <w:rPr>
                <w:rFonts w:ascii="Arial Narrow" w:hAnsi="Arial Narrow"/>
                <w:b/>
                <w:sz w:val="24"/>
                <w:szCs w:val="24"/>
              </w:rPr>
              <w:t>autoexplicativos</w:t>
            </w:r>
            <w:r w:rsidRPr="00647948">
              <w:rPr>
                <w:rFonts w:ascii="Arial Narrow" w:hAnsi="Arial Narrow"/>
                <w:b/>
                <w:spacing w:val="-2"/>
                <w:sz w:val="24"/>
                <w:szCs w:val="24"/>
              </w:rPr>
              <w:t xml:space="preserve"> </w:t>
            </w:r>
            <w:r w:rsidRPr="00647948">
              <w:rPr>
                <w:rFonts w:ascii="Arial Narrow" w:hAnsi="Arial Narrow"/>
                <w:b/>
                <w:sz w:val="24"/>
                <w:szCs w:val="24"/>
              </w:rPr>
              <w:t>de:</w:t>
            </w:r>
          </w:p>
          <w:p w:rsidR="008809AE" w:rsidRPr="00647948" w:rsidRDefault="008809AE" w:rsidP="00CF7BBE">
            <w:pPr>
              <w:pStyle w:val="TableParagraph"/>
              <w:adjustRightInd w:val="0"/>
              <w:spacing w:line="250" w:lineRule="exact"/>
              <w:ind w:left="4"/>
              <w:jc w:val="center"/>
              <w:rPr>
                <w:rFonts w:ascii="Arial Narrow" w:hAnsi="Arial Narrow"/>
                <w:b/>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Centro</w:t>
            </w:r>
            <w:r w:rsidRPr="00647948">
              <w:rPr>
                <w:rFonts w:ascii="Arial Narrow" w:hAnsi="Arial Narrow"/>
                <w:spacing w:val="-2"/>
                <w:sz w:val="24"/>
                <w:szCs w:val="24"/>
              </w:rPr>
              <w:t xml:space="preserve"> </w:t>
            </w:r>
            <w:r w:rsidRPr="00647948">
              <w:rPr>
                <w:rFonts w:ascii="Arial Narrow" w:hAnsi="Arial Narrow"/>
                <w:sz w:val="24"/>
                <w:szCs w:val="24"/>
              </w:rPr>
              <w:t>de</w:t>
            </w:r>
            <w:r w:rsidRPr="00647948">
              <w:rPr>
                <w:rFonts w:ascii="Arial Narrow" w:hAnsi="Arial Narrow"/>
                <w:spacing w:val="-3"/>
                <w:sz w:val="24"/>
                <w:szCs w:val="24"/>
              </w:rPr>
              <w:t xml:space="preserve"> </w:t>
            </w:r>
            <w:r w:rsidRPr="00647948">
              <w:rPr>
                <w:rFonts w:ascii="Arial Narrow" w:hAnsi="Arial Narrow"/>
                <w:sz w:val="24"/>
                <w:szCs w:val="24"/>
              </w:rPr>
              <w:t>custo,</w:t>
            </w:r>
            <w:r w:rsidRPr="00647948">
              <w:rPr>
                <w:rFonts w:ascii="Arial Narrow" w:hAnsi="Arial Narrow"/>
                <w:spacing w:val="-3"/>
                <w:sz w:val="24"/>
                <w:szCs w:val="24"/>
              </w:rPr>
              <w:t xml:space="preserve"> </w:t>
            </w:r>
            <w:r w:rsidRPr="00647948">
              <w:rPr>
                <w:rFonts w:ascii="Arial Narrow" w:hAnsi="Arial Narrow"/>
                <w:sz w:val="24"/>
                <w:szCs w:val="24"/>
              </w:rPr>
              <w:t>secretarias e</w:t>
            </w:r>
            <w:r w:rsidRPr="00647948">
              <w:rPr>
                <w:rFonts w:ascii="Arial Narrow" w:hAnsi="Arial Narrow"/>
                <w:spacing w:val="-3"/>
                <w:sz w:val="24"/>
                <w:szCs w:val="24"/>
              </w:rPr>
              <w:t xml:space="preserve"> </w:t>
            </w:r>
            <w:r w:rsidRPr="00647948">
              <w:rPr>
                <w:rFonts w:ascii="Arial Narrow" w:hAnsi="Arial Narrow"/>
                <w:sz w:val="24"/>
                <w:szCs w:val="24"/>
              </w:rPr>
              <w:t>departamentos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Composição da</w:t>
            </w:r>
            <w:r w:rsidRPr="00647948">
              <w:rPr>
                <w:rFonts w:ascii="Arial Narrow" w:hAnsi="Arial Narrow"/>
                <w:spacing w:val="-4"/>
                <w:sz w:val="24"/>
                <w:szCs w:val="24"/>
              </w:rPr>
              <w:t>s despesas realizadas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1"/>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Comparativo das despesas por períodos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1"/>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Demonstrativo</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2"/>
                <w:sz w:val="24"/>
                <w:szCs w:val="24"/>
              </w:rPr>
              <w:t xml:space="preserve"> </w:t>
            </w:r>
            <w:r w:rsidRPr="00647948">
              <w:rPr>
                <w:rFonts w:ascii="Arial Narrow" w:hAnsi="Arial Narrow"/>
                <w:sz w:val="24"/>
                <w:szCs w:val="24"/>
              </w:rPr>
              <w:t>gastos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Demonstrativo</w:t>
            </w:r>
            <w:r w:rsidRPr="00647948">
              <w:rPr>
                <w:rFonts w:ascii="Arial Narrow" w:hAnsi="Arial Narrow"/>
                <w:spacing w:val="-3"/>
                <w:sz w:val="24"/>
                <w:szCs w:val="24"/>
              </w:rPr>
              <w:t xml:space="preserve"> </w:t>
            </w:r>
            <w:r w:rsidRPr="00647948">
              <w:rPr>
                <w:rFonts w:ascii="Arial Narrow" w:hAnsi="Arial Narrow"/>
                <w:sz w:val="24"/>
                <w:szCs w:val="24"/>
              </w:rPr>
              <w:t>de</w:t>
            </w:r>
            <w:r w:rsidRPr="00647948">
              <w:rPr>
                <w:rFonts w:ascii="Arial Narrow" w:hAnsi="Arial Narrow"/>
                <w:spacing w:val="-2"/>
                <w:sz w:val="24"/>
                <w:szCs w:val="24"/>
              </w:rPr>
              <w:t xml:space="preserve"> </w:t>
            </w:r>
            <w:r w:rsidRPr="00647948">
              <w:rPr>
                <w:rFonts w:ascii="Arial Narrow" w:hAnsi="Arial Narrow"/>
                <w:sz w:val="24"/>
                <w:szCs w:val="24"/>
              </w:rPr>
              <w:t>produtos</w:t>
            </w:r>
            <w:r w:rsidRPr="00647948">
              <w:rPr>
                <w:rFonts w:ascii="Arial Narrow" w:hAnsi="Arial Narrow"/>
                <w:spacing w:val="-2"/>
                <w:sz w:val="24"/>
                <w:szCs w:val="24"/>
              </w:rPr>
              <w:t xml:space="preserve"> </w:t>
            </w:r>
            <w:r w:rsidRPr="00647948">
              <w:rPr>
                <w:rFonts w:ascii="Arial Narrow" w:hAnsi="Arial Narrow"/>
                <w:sz w:val="24"/>
                <w:szCs w:val="24"/>
              </w:rPr>
              <w:t>e</w:t>
            </w:r>
            <w:r w:rsidRPr="00647948">
              <w:rPr>
                <w:rFonts w:ascii="Arial Narrow" w:hAnsi="Arial Narrow"/>
                <w:spacing w:val="-1"/>
                <w:sz w:val="24"/>
                <w:szCs w:val="24"/>
              </w:rPr>
              <w:t xml:space="preserve"> </w:t>
            </w:r>
            <w:r w:rsidRPr="00647948">
              <w:rPr>
                <w:rFonts w:ascii="Arial Narrow" w:hAnsi="Arial Narrow"/>
                <w:sz w:val="24"/>
                <w:szCs w:val="24"/>
              </w:rPr>
              <w:t>serviços</w:t>
            </w:r>
            <w:r w:rsidRPr="00647948">
              <w:rPr>
                <w:rFonts w:ascii="Arial Narrow" w:hAnsi="Arial Narrow"/>
                <w:spacing w:val="-2"/>
                <w:sz w:val="24"/>
                <w:szCs w:val="24"/>
              </w:rPr>
              <w:t xml:space="preserve"> </w:t>
            </w:r>
            <w:r w:rsidRPr="00647948">
              <w:rPr>
                <w:rFonts w:ascii="Arial Narrow" w:hAnsi="Arial Narrow"/>
                <w:sz w:val="24"/>
                <w:szCs w:val="24"/>
              </w:rPr>
              <w:t>executados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11"/>
              <w:ind w:left="14"/>
              <w:rPr>
                <w:rFonts w:ascii="Arial Narrow" w:hAnsi="Arial Narrow"/>
                <w:sz w:val="24"/>
                <w:szCs w:val="24"/>
              </w:rPr>
            </w:pPr>
            <w:proofErr w:type="spellStart"/>
            <w:r w:rsidRPr="00647948">
              <w:rPr>
                <w:rFonts w:ascii="Arial Narrow" w:hAnsi="Arial Narrow"/>
                <w:sz w:val="24"/>
                <w:szCs w:val="24"/>
              </w:rPr>
              <w:t>Relaçao</w:t>
            </w:r>
            <w:proofErr w:type="spellEnd"/>
            <w:r w:rsidRPr="00647948">
              <w:rPr>
                <w:rFonts w:ascii="Arial Narrow" w:hAnsi="Arial Narrow"/>
                <w:spacing w:val="-2"/>
                <w:sz w:val="24"/>
                <w:szCs w:val="24"/>
              </w:rPr>
              <w:t xml:space="preserve"> </w:t>
            </w: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rede</w:t>
            </w:r>
            <w:r w:rsidRPr="00647948">
              <w:rPr>
                <w:rFonts w:ascii="Arial Narrow" w:hAnsi="Arial Narrow"/>
                <w:spacing w:val="-3"/>
                <w:sz w:val="24"/>
                <w:szCs w:val="24"/>
              </w:rPr>
              <w:t xml:space="preserve"> </w:t>
            </w:r>
            <w:r w:rsidRPr="00647948">
              <w:rPr>
                <w:rFonts w:ascii="Arial Narrow" w:hAnsi="Arial Narrow"/>
                <w:sz w:val="24"/>
                <w:szCs w:val="24"/>
              </w:rPr>
              <w:t>credenciada</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11"/>
              <w:ind w:left="14"/>
              <w:rPr>
                <w:rFonts w:ascii="Arial Narrow" w:hAnsi="Arial Narrow"/>
                <w:sz w:val="24"/>
                <w:szCs w:val="24"/>
              </w:rPr>
            </w:pPr>
            <w:r w:rsidRPr="00647948">
              <w:rPr>
                <w:rFonts w:ascii="Arial Narrow" w:hAnsi="Arial Narrow"/>
                <w:sz w:val="24"/>
                <w:szCs w:val="24"/>
              </w:rPr>
              <w:t>Vendas por</w:t>
            </w:r>
            <w:r w:rsidRPr="00647948">
              <w:rPr>
                <w:rFonts w:ascii="Arial Narrow" w:hAnsi="Arial Narrow"/>
                <w:spacing w:val="-2"/>
                <w:sz w:val="24"/>
                <w:szCs w:val="24"/>
              </w:rPr>
              <w:t xml:space="preserve"> </w:t>
            </w:r>
            <w:r w:rsidRPr="00647948">
              <w:rPr>
                <w:rFonts w:ascii="Arial Narrow" w:hAnsi="Arial Narrow"/>
                <w:sz w:val="24"/>
                <w:szCs w:val="24"/>
              </w:rPr>
              <w:t>estabelecimento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81" w:type="dxa"/>
            <w:gridSpan w:val="3"/>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1"/>
          <w:wAfter w:w="18" w:type="dxa"/>
          <w:trHeight w:val="313"/>
        </w:trPr>
        <w:tc>
          <w:tcPr>
            <w:tcW w:w="10342" w:type="dxa"/>
            <w:gridSpan w:val="7"/>
            <w:tcBorders>
              <w:left w:val="single" w:sz="4" w:space="0" w:color="000000"/>
              <w:right w:val="single" w:sz="4" w:space="0" w:color="000000"/>
            </w:tcBorders>
            <w:shd w:val="clear" w:color="auto" w:fill="D9D9D9"/>
          </w:tcPr>
          <w:p w:rsidR="008809AE" w:rsidRPr="00647948" w:rsidRDefault="008809AE" w:rsidP="00CF7BBE">
            <w:pPr>
              <w:pStyle w:val="TableParagraph"/>
              <w:adjustRightInd w:val="0"/>
              <w:spacing w:line="248" w:lineRule="exact"/>
              <w:ind w:left="4"/>
              <w:jc w:val="center"/>
              <w:rPr>
                <w:rFonts w:ascii="Arial Narrow" w:hAnsi="Arial Narrow"/>
                <w:b/>
                <w:sz w:val="24"/>
                <w:szCs w:val="24"/>
              </w:rPr>
            </w:pPr>
            <w:r w:rsidRPr="00647948">
              <w:rPr>
                <w:rFonts w:ascii="Arial Narrow" w:hAnsi="Arial Narrow"/>
                <w:b/>
                <w:sz w:val="24"/>
                <w:szCs w:val="24"/>
              </w:rPr>
              <w:t>O sistema</w:t>
            </w:r>
            <w:r w:rsidRPr="00647948">
              <w:rPr>
                <w:rFonts w:ascii="Arial Narrow" w:hAnsi="Arial Narrow"/>
                <w:b/>
                <w:spacing w:val="-1"/>
                <w:sz w:val="24"/>
                <w:szCs w:val="24"/>
              </w:rPr>
              <w:t xml:space="preserve"> </w:t>
            </w:r>
            <w:r w:rsidRPr="00647948">
              <w:rPr>
                <w:rFonts w:ascii="Arial Narrow" w:hAnsi="Arial Narrow"/>
                <w:b/>
                <w:sz w:val="24"/>
                <w:szCs w:val="24"/>
              </w:rPr>
              <w:t>deverá</w:t>
            </w:r>
            <w:r w:rsidRPr="00647948">
              <w:rPr>
                <w:rFonts w:ascii="Arial Narrow" w:hAnsi="Arial Narrow"/>
                <w:b/>
                <w:spacing w:val="-1"/>
                <w:sz w:val="24"/>
                <w:szCs w:val="24"/>
              </w:rPr>
              <w:t xml:space="preserve"> </w:t>
            </w:r>
            <w:r w:rsidRPr="00647948">
              <w:rPr>
                <w:rFonts w:ascii="Arial Narrow" w:hAnsi="Arial Narrow"/>
                <w:b/>
                <w:sz w:val="24"/>
                <w:szCs w:val="24"/>
              </w:rPr>
              <w:t>conter</w:t>
            </w:r>
            <w:r w:rsidRPr="00647948">
              <w:rPr>
                <w:rFonts w:ascii="Arial Narrow" w:hAnsi="Arial Narrow"/>
                <w:b/>
                <w:spacing w:val="-1"/>
                <w:sz w:val="24"/>
                <w:szCs w:val="24"/>
              </w:rPr>
              <w:t xml:space="preserve"> </w:t>
            </w:r>
            <w:r w:rsidRPr="00647948">
              <w:rPr>
                <w:rFonts w:ascii="Arial Narrow" w:hAnsi="Arial Narrow"/>
                <w:b/>
                <w:sz w:val="24"/>
                <w:szCs w:val="24"/>
              </w:rPr>
              <w:t>na tela</w:t>
            </w:r>
          </w:p>
          <w:p w:rsidR="008809AE" w:rsidRPr="00647948" w:rsidRDefault="008809AE" w:rsidP="00CF7BBE">
            <w:pPr>
              <w:pStyle w:val="TableParagraph"/>
              <w:adjustRightInd w:val="0"/>
              <w:spacing w:line="248" w:lineRule="exact"/>
              <w:ind w:left="4"/>
              <w:jc w:val="center"/>
              <w:rPr>
                <w:rFonts w:ascii="Arial Narrow" w:hAnsi="Arial Narrow"/>
                <w:b/>
                <w:sz w:val="24"/>
                <w:szCs w:val="24"/>
              </w:rPr>
            </w:pPr>
          </w:p>
        </w:tc>
      </w:tr>
      <w:tr w:rsidR="008809AE" w:rsidRPr="00BB20FB" w:rsidTr="00CF7BBE">
        <w:trPr>
          <w:gridAfter w:val="2"/>
          <w:wAfter w:w="37" w:type="dxa"/>
          <w:trHeight w:val="313"/>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Garantia de produtos adquiridos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62" w:type="dxa"/>
            <w:gridSpan w:val="2"/>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2"/>
          <w:wAfter w:w="37" w:type="dxa"/>
          <w:trHeight w:val="311"/>
        </w:trPr>
        <w:tc>
          <w:tcPr>
            <w:tcW w:w="6067" w:type="dxa"/>
            <w:tcBorders>
              <w:left w:val="single" w:sz="4" w:space="0" w:color="000000"/>
            </w:tcBorders>
            <w:shd w:val="clear" w:color="auto" w:fill="auto"/>
          </w:tcPr>
          <w:p w:rsidR="008809AE" w:rsidRPr="00647948" w:rsidRDefault="008809AE" w:rsidP="00CF7BBE">
            <w:pPr>
              <w:pStyle w:val="TableParagraph"/>
              <w:adjustRightInd w:val="0"/>
              <w:spacing w:before="9"/>
              <w:ind w:left="14"/>
              <w:rPr>
                <w:rFonts w:ascii="Arial Narrow" w:hAnsi="Arial Narrow"/>
                <w:sz w:val="24"/>
                <w:szCs w:val="24"/>
              </w:rPr>
            </w:pPr>
            <w:r w:rsidRPr="00647948">
              <w:rPr>
                <w:rFonts w:ascii="Arial Narrow" w:hAnsi="Arial Narrow"/>
                <w:sz w:val="24"/>
                <w:szCs w:val="24"/>
              </w:rPr>
              <w:t>Vencimento</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3"/>
                <w:sz w:val="24"/>
                <w:szCs w:val="24"/>
              </w:rPr>
              <w:t xml:space="preserve"> </w:t>
            </w:r>
            <w:r w:rsidRPr="00647948">
              <w:rPr>
                <w:rFonts w:ascii="Arial Narrow" w:hAnsi="Arial Narrow"/>
                <w:sz w:val="24"/>
                <w:szCs w:val="24"/>
              </w:rPr>
              <w:t>saldo</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6"/>
                <w:sz w:val="24"/>
                <w:szCs w:val="24"/>
              </w:rPr>
              <w:t xml:space="preserve"> </w:t>
            </w:r>
            <w:r w:rsidRPr="00647948">
              <w:rPr>
                <w:rFonts w:ascii="Arial Narrow" w:hAnsi="Arial Narrow"/>
                <w:sz w:val="24"/>
                <w:szCs w:val="24"/>
              </w:rPr>
              <w:t>licitação, empenho</w:t>
            </w:r>
            <w:r w:rsidRPr="00647948">
              <w:rPr>
                <w:rFonts w:ascii="Arial Narrow" w:hAnsi="Arial Narrow"/>
                <w:spacing w:val="-1"/>
                <w:sz w:val="24"/>
                <w:szCs w:val="24"/>
              </w:rPr>
              <w:t xml:space="preserve"> </w:t>
            </w:r>
            <w:r w:rsidRPr="00647948">
              <w:rPr>
                <w:rFonts w:ascii="Arial Narrow" w:hAnsi="Arial Narrow"/>
                <w:sz w:val="24"/>
                <w:szCs w:val="24"/>
              </w:rPr>
              <w:t>e</w:t>
            </w:r>
            <w:r w:rsidRPr="00647948">
              <w:rPr>
                <w:rFonts w:ascii="Arial Narrow" w:hAnsi="Arial Narrow"/>
                <w:spacing w:val="-3"/>
                <w:sz w:val="24"/>
                <w:szCs w:val="24"/>
              </w:rPr>
              <w:t xml:space="preserve"> </w:t>
            </w:r>
            <w:r w:rsidRPr="00647948">
              <w:rPr>
                <w:rFonts w:ascii="Arial Narrow" w:hAnsi="Arial Narrow"/>
                <w:sz w:val="24"/>
                <w:szCs w:val="24"/>
              </w:rPr>
              <w:t>contrato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62" w:type="dxa"/>
            <w:gridSpan w:val="2"/>
            <w:tcBorders>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2"/>
          <w:wAfter w:w="37" w:type="dxa"/>
          <w:trHeight w:val="822"/>
        </w:trPr>
        <w:tc>
          <w:tcPr>
            <w:tcW w:w="10323" w:type="dxa"/>
            <w:gridSpan w:val="6"/>
            <w:tcBorders>
              <w:left w:val="single" w:sz="4" w:space="0" w:color="000000"/>
              <w:right w:val="single" w:sz="4" w:space="0" w:color="000000"/>
            </w:tcBorders>
            <w:shd w:val="clear" w:color="auto" w:fill="D9D9D9"/>
          </w:tcPr>
          <w:p w:rsidR="008809AE" w:rsidRPr="00647948" w:rsidRDefault="008809AE" w:rsidP="00CF7BBE">
            <w:pPr>
              <w:pStyle w:val="TableParagraph"/>
              <w:adjustRightInd w:val="0"/>
              <w:spacing w:before="16" w:line="259" w:lineRule="auto"/>
              <w:ind w:left="14" w:right="1165"/>
              <w:jc w:val="center"/>
              <w:rPr>
                <w:rFonts w:ascii="Arial Narrow" w:hAnsi="Arial Narrow"/>
                <w:b/>
                <w:sz w:val="24"/>
                <w:szCs w:val="24"/>
              </w:rPr>
            </w:pPr>
            <w:r w:rsidRPr="00647948">
              <w:rPr>
                <w:rFonts w:ascii="Arial Narrow" w:hAnsi="Arial Narrow"/>
                <w:b/>
                <w:sz w:val="24"/>
                <w:szCs w:val="24"/>
              </w:rPr>
              <w:t>Caso,</w:t>
            </w:r>
            <w:r w:rsidRPr="00647948">
              <w:rPr>
                <w:rFonts w:ascii="Arial Narrow" w:hAnsi="Arial Narrow"/>
                <w:b/>
                <w:spacing w:val="-1"/>
                <w:sz w:val="24"/>
                <w:szCs w:val="24"/>
              </w:rPr>
              <w:t xml:space="preserve"> </w:t>
            </w:r>
            <w:r w:rsidRPr="00647948">
              <w:rPr>
                <w:rFonts w:ascii="Arial Narrow" w:hAnsi="Arial Narrow"/>
                <w:b/>
                <w:sz w:val="24"/>
                <w:szCs w:val="24"/>
              </w:rPr>
              <w:t>não</w:t>
            </w:r>
            <w:r w:rsidRPr="00647948">
              <w:rPr>
                <w:rFonts w:ascii="Arial Narrow" w:hAnsi="Arial Narrow"/>
                <w:b/>
                <w:spacing w:val="-3"/>
                <w:sz w:val="24"/>
                <w:szCs w:val="24"/>
              </w:rPr>
              <w:t xml:space="preserve"> </w:t>
            </w:r>
            <w:r w:rsidRPr="00647948">
              <w:rPr>
                <w:rFonts w:ascii="Arial Narrow" w:hAnsi="Arial Narrow"/>
                <w:b/>
                <w:sz w:val="24"/>
                <w:szCs w:val="24"/>
              </w:rPr>
              <w:t>tenha</w:t>
            </w:r>
            <w:r w:rsidRPr="00647948">
              <w:rPr>
                <w:rFonts w:ascii="Arial Narrow" w:hAnsi="Arial Narrow"/>
                <w:b/>
                <w:spacing w:val="-1"/>
                <w:sz w:val="24"/>
                <w:szCs w:val="24"/>
              </w:rPr>
              <w:t xml:space="preserve"> </w:t>
            </w:r>
            <w:r w:rsidRPr="00647948">
              <w:rPr>
                <w:rFonts w:ascii="Arial Narrow" w:hAnsi="Arial Narrow"/>
                <w:b/>
                <w:sz w:val="24"/>
                <w:szCs w:val="24"/>
              </w:rPr>
              <w:t>sido</w:t>
            </w:r>
            <w:r w:rsidRPr="00647948">
              <w:rPr>
                <w:rFonts w:ascii="Arial Narrow" w:hAnsi="Arial Narrow"/>
                <w:b/>
                <w:spacing w:val="-4"/>
                <w:sz w:val="24"/>
                <w:szCs w:val="24"/>
              </w:rPr>
              <w:t xml:space="preserve"> </w:t>
            </w:r>
            <w:r w:rsidRPr="00647948">
              <w:rPr>
                <w:rFonts w:ascii="Arial Narrow" w:hAnsi="Arial Narrow"/>
                <w:b/>
                <w:sz w:val="24"/>
                <w:szCs w:val="24"/>
              </w:rPr>
              <w:t>verificado</w:t>
            </w:r>
            <w:r w:rsidRPr="00647948">
              <w:rPr>
                <w:rFonts w:ascii="Arial Narrow" w:hAnsi="Arial Narrow"/>
                <w:b/>
                <w:spacing w:val="-2"/>
                <w:sz w:val="24"/>
                <w:szCs w:val="24"/>
              </w:rPr>
              <w:t xml:space="preserve"> </w:t>
            </w:r>
            <w:r w:rsidRPr="00647948">
              <w:rPr>
                <w:rFonts w:ascii="Arial Narrow" w:hAnsi="Arial Narrow"/>
                <w:b/>
                <w:sz w:val="24"/>
                <w:szCs w:val="24"/>
              </w:rPr>
              <w:t>demonstrar</w:t>
            </w:r>
            <w:r w:rsidRPr="00647948">
              <w:rPr>
                <w:rFonts w:ascii="Arial Narrow" w:hAnsi="Arial Narrow"/>
                <w:b/>
                <w:spacing w:val="-2"/>
                <w:sz w:val="24"/>
                <w:szCs w:val="24"/>
              </w:rPr>
              <w:t xml:space="preserve"> </w:t>
            </w:r>
            <w:r w:rsidRPr="00647948">
              <w:rPr>
                <w:rFonts w:ascii="Arial Narrow" w:hAnsi="Arial Narrow"/>
                <w:b/>
                <w:sz w:val="24"/>
                <w:szCs w:val="24"/>
              </w:rPr>
              <w:t>no</w:t>
            </w:r>
            <w:r w:rsidRPr="00647948">
              <w:rPr>
                <w:rFonts w:ascii="Arial Narrow" w:hAnsi="Arial Narrow"/>
                <w:b/>
                <w:spacing w:val="-1"/>
                <w:sz w:val="24"/>
                <w:szCs w:val="24"/>
              </w:rPr>
              <w:t xml:space="preserve"> </w:t>
            </w:r>
            <w:r w:rsidRPr="00647948">
              <w:rPr>
                <w:rFonts w:ascii="Arial Narrow" w:hAnsi="Arial Narrow"/>
                <w:b/>
                <w:sz w:val="24"/>
                <w:szCs w:val="24"/>
              </w:rPr>
              <w:t>sistema</w:t>
            </w:r>
            <w:r w:rsidRPr="00647948">
              <w:rPr>
                <w:rFonts w:ascii="Arial Narrow" w:hAnsi="Arial Narrow"/>
                <w:b/>
                <w:spacing w:val="-3"/>
                <w:sz w:val="24"/>
                <w:szCs w:val="24"/>
              </w:rPr>
              <w:t xml:space="preserve"> </w:t>
            </w:r>
            <w:r w:rsidRPr="00647948">
              <w:rPr>
                <w:rFonts w:ascii="Arial Narrow" w:hAnsi="Arial Narrow"/>
                <w:b/>
                <w:sz w:val="24"/>
                <w:szCs w:val="24"/>
              </w:rPr>
              <w:t>as</w:t>
            </w:r>
            <w:r w:rsidRPr="00647948">
              <w:rPr>
                <w:rFonts w:ascii="Arial Narrow" w:hAnsi="Arial Narrow"/>
                <w:b/>
                <w:spacing w:val="-4"/>
                <w:sz w:val="24"/>
                <w:szCs w:val="24"/>
              </w:rPr>
              <w:t xml:space="preserve"> </w:t>
            </w:r>
            <w:r w:rsidRPr="00647948">
              <w:rPr>
                <w:rFonts w:ascii="Arial Narrow" w:hAnsi="Arial Narrow"/>
                <w:b/>
                <w:sz w:val="24"/>
                <w:szCs w:val="24"/>
              </w:rPr>
              <w:t>funcionalidades</w:t>
            </w:r>
            <w:r w:rsidRPr="00647948">
              <w:rPr>
                <w:rFonts w:ascii="Arial Narrow" w:hAnsi="Arial Narrow"/>
                <w:b/>
                <w:spacing w:val="-58"/>
                <w:sz w:val="24"/>
                <w:szCs w:val="24"/>
              </w:rPr>
              <w:t xml:space="preserve"> </w:t>
            </w:r>
            <w:r w:rsidRPr="00647948">
              <w:rPr>
                <w:rFonts w:ascii="Arial Narrow" w:hAnsi="Arial Narrow"/>
                <w:b/>
                <w:sz w:val="24"/>
                <w:szCs w:val="24"/>
              </w:rPr>
              <w:t>dos Item</w:t>
            </w:r>
            <w:r w:rsidRPr="00647948">
              <w:rPr>
                <w:rFonts w:ascii="Arial Narrow" w:hAnsi="Arial Narrow"/>
                <w:b/>
                <w:spacing w:val="-1"/>
                <w:sz w:val="24"/>
                <w:szCs w:val="24"/>
              </w:rPr>
              <w:t xml:space="preserve"> </w:t>
            </w:r>
            <w:r w:rsidRPr="00647948">
              <w:rPr>
                <w:rFonts w:ascii="Arial Narrow" w:hAnsi="Arial Narrow"/>
                <w:b/>
                <w:sz w:val="24"/>
                <w:szCs w:val="24"/>
              </w:rPr>
              <w:t>a</w:t>
            </w:r>
            <w:r w:rsidRPr="00647948">
              <w:rPr>
                <w:rFonts w:ascii="Arial Narrow" w:hAnsi="Arial Narrow"/>
                <w:b/>
                <w:spacing w:val="-3"/>
                <w:sz w:val="24"/>
                <w:szCs w:val="24"/>
              </w:rPr>
              <w:t xml:space="preserve"> </w:t>
            </w:r>
            <w:r w:rsidRPr="00647948">
              <w:rPr>
                <w:rFonts w:ascii="Arial Narrow" w:hAnsi="Arial Narrow"/>
                <w:b/>
                <w:sz w:val="24"/>
                <w:szCs w:val="24"/>
              </w:rPr>
              <w:t>seguir:</w:t>
            </w:r>
          </w:p>
        </w:tc>
      </w:tr>
      <w:tr w:rsidR="008809AE" w:rsidRPr="00BB20FB" w:rsidTr="00CF7BBE">
        <w:trPr>
          <w:gridAfter w:val="2"/>
          <w:wAfter w:w="37" w:type="dxa"/>
          <w:trHeight w:val="494"/>
        </w:trPr>
        <w:tc>
          <w:tcPr>
            <w:tcW w:w="6067"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spacing w:line="240" w:lineRule="exact"/>
              <w:rPr>
                <w:rFonts w:ascii="Arial Narrow" w:hAnsi="Arial Narrow"/>
                <w:sz w:val="24"/>
                <w:szCs w:val="24"/>
              </w:rPr>
            </w:pPr>
            <w:r w:rsidRPr="00647948">
              <w:rPr>
                <w:rFonts w:ascii="Arial Narrow" w:hAnsi="Arial Narrow"/>
                <w:sz w:val="24"/>
                <w:szCs w:val="24"/>
              </w:rPr>
              <w:t>Permitir</w:t>
            </w:r>
            <w:r w:rsidRPr="00647948">
              <w:rPr>
                <w:rFonts w:ascii="Arial Narrow" w:hAnsi="Arial Narrow"/>
                <w:spacing w:val="9"/>
                <w:sz w:val="24"/>
                <w:szCs w:val="24"/>
              </w:rPr>
              <w:t xml:space="preserve"> </w:t>
            </w:r>
            <w:r w:rsidRPr="00647948">
              <w:rPr>
                <w:rFonts w:ascii="Arial Narrow" w:hAnsi="Arial Narrow"/>
                <w:sz w:val="24"/>
                <w:szCs w:val="24"/>
              </w:rPr>
              <w:t>a</w:t>
            </w:r>
            <w:r w:rsidRPr="00647948">
              <w:rPr>
                <w:rFonts w:ascii="Arial Narrow" w:hAnsi="Arial Narrow"/>
                <w:spacing w:val="83"/>
                <w:sz w:val="24"/>
                <w:szCs w:val="24"/>
              </w:rPr>
              <w:t xml:space="preserve"> </w:t>
            </w:r>
            <w:r w:rsidRPr="00647948">
              <w:rPr>
                <w:rFonts w:ascii="Arial Narrow" w:hAnsi="Arial Narrow"/>
                <w:sz w:val="24"/>
                <w:szCs w:val="24"/>
              </w:rPr>
              <w:t>avaliação</w:t>
            </w:r>
            <w:r w:rsidRPr="00647948">
              <w:rPr>
                <w:rFonts w:ascii="Arial Narrow" w:hAnsi="Arial Narrow"/>
                <w:spacing w:val="30"/>
                <w:sz w:val="24"/>
                <w:szCs w:val="24"/>
              </w:rPr>
              <w:t xml:space="preserve"> </w:t>
            </w:r>
            <w:r w:rsidRPr="00647948">
              <w:rPr>
                <w:rFonts w:ascii="Arial Narrow" w:hAnsi="Arial Narrow"/>
                <w:sz w:val="24"/>
                <w:szCs w:val="24"/>
              </w:rPr>
              <w:t>e</w:t>
            </w:r>
            <w:r w:rsidRPr="00647948">
              <w:rPr>
                <w:rFonts w:ascii="Arial Narrow" w:hAnsi="Arial Narrow"/>
                <w:spacing w:val="76"/>
                <w:sz w:val="24"/>
                <w:szCs w:val="24"/>
              </w:rPr>
              <w:t xml:space="preserve"> </w:t>
            </w:r>
            <w:r w:rsidRPr="00647948">
              <w:rPr>
                <w:rFonts w:ascii="Arial Narrow" w:hAnsi="Arial Narrow"/>
                <w:sz w:val="24"/>
                <w:szCs w:val="24"/>
              </w:rPr>
              <w:t>aprovação</w:t>
            </w:r>
            <w:r w:rsidRPr="00647948">
              <w:rPr>
                <w:rFonts w:ascii="Arial Narrow" w:hAnsi="Arial Narrow"/>
                <w:spacing w:val="108"/>
                <w:sz w:val="24"/>
                <w:szCs w:val="24"/>
              </w:rPr>
              <w:t xml:space="preserve"> </w:t>
            </w:r>
            <w:r w:rsidRPr="00647948">
              <w:rPr>
                <w:rFonts w:ascii="Arial Narrow" w:hAnsi="Arial Narrow"/>
                <w:sz w:val="24"/>
                <w:szCs w:val="24"/>
              </w:rPr>
              <w:t>dos</w:t>
            </w:r>
            <w:r w:rsidRPr="00647948">
              <w:rPr>
                <w:rFonts w:ascii="Arial Narrow" w:hAnsi="Arial Narrow"/>
                <w:spacing w:val="55"/>
                <w:sz w:val="24"/>
                <w:szCs w:val="24"/>
              </w:rPr>
              <w:t xml:space="preserve"> </w:t>
            </w:r>
            <w:r w:rsidRPr="00647948">
              <w:rPr>
                <w:rFonts w:ascii="Arial Narrow" w:hAnsi="Arial Narrow"/>
                <w:sz w:val="24"/>
                <w:szCs w:val="24"/>
              </w:rPr>
              <w:t>orçamentos</w:t>
            </w:r>
            <w:r w:rsidRPr="00647948">
              <w:rPr>
                <w:rFonts w:ascii="Arial Narrow" w:hAnsi="Arial Narrow"/>
                <w:spacing w:val="78"/>
                <w:sz w:val="24"/>
                <w:szCs w:val="24"/>
              </w:rPr>
              <w:t xml:space="preserve"> </w:t>
            </w:r>
            <w:r w:rsidRPr="00647948">
              <w:rPr>
                <w:rFonts w:ascii="Arial Narrow" w:hAnsi="Arial Narrow"/>
                <w:sz w:val="24"/>
                <w:szCs w:val="24"/>
              </w:rPr>
              <w:t>dos serviços</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773"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62"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2"/>
          <w:wAfter w:w="37" w:type="dxa"/>
          <w:trHeight w:val="591"/>
        </w:trPr>
        <w:tc>
          <w:tcPr>
            <w:tcW w:w="6067"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spacing w:line="259" w:lineRule="auto"/>
              <w:ind w:right="192"/>
              <w:rPr>
                <w:rFonts w:ascii="Arial Narrow" w:hAnsi="Arial Narrow"/>
                <w:sz w:val="24"/>
                <w:szCs w:val="24"/>
              </w:rPr>
            </w:pPr>
            <w:r w:rsidRPr="00647948">
              <w:rPr>
                <w:rFonts w:ascii="Arial Narrow" w:hAnsi="Arial Narrow"/>
                <w:sz w:val="24"/>
                <w:szCs w:val="24"/>
              </w:rPr>
              <w:t>Identificação do responsável que executou a aprovação e</w:t>
            </w:r>
            <w:r w:rsidRPr="00647948">
              <w:rPr>
                <w:rFonts w:ascii="Arial Narrow" w:hAnsi="Arial Narrow"/>
                <w:spacing w:val="1"/>
                <w:sz w:val="24"/>
                <w:szCs w:val="24"/>
              </w:rPr>
              <w:t xml:space="preserve"> </w:t>
            </w:r>
            <w:r w:rsidRPr="00647948">
              <w:rPr>
                <w:rFonts w:ascii="Arial Narrow" w:hAnsi="Arial Narrow"/>
                <w:sz w:val="24"/>
                <w:szCs w:val="24"/>
              </w:rPr>
              <w:t>conclusão</w:t>
            </w:r>
            <w:r w:rsidRPr="00647948">
              <w:rPr>
                <w:rFonts w:ascii="Arial Narrow" w:hAnsi="Arial Narrow"/>
                <w:spacing w:val="18"/>
                <w:sz w:val="24"/>
                <w:szCs w:val="24"/>
              </w:rPr>
              <w:t xml:space="preserve"> </w:t>
            </w:r>
            <w:r w:rsidRPr="00647948">
              <w:rPr>
                <w:rFonts w:ascii="Arial Narrow" w:hAnsi="Arial Narrow"/>
                <w:sz w:val="24"/>
                <w:szCs w:val="24"/>
              </w:rPr>
              <w:t>do</w:t>
            </w:r>
            <w:r w:rsidRPr="00647948">
              <w:rPr>
                <w:rFonts w:ascii="Arial Narrow" w:hAnsi="Arial Narrow"/>
                <w:spacing w:val="21"/>
                <w:sz w:val="24"/>
                <w:szCs w:val="24"/>
              </w:rPr>
              <w:t xml:space="preserve"> </w:t>
            </w:r>
            <w:r w:rsidRPr="00647948">
              <w:rPr>
                <w:rFonts w:ascii="Arial Narrow" w:hAnsi="Arial Narrow"/>
                <w:sz w:val="24"/>
                <w:szCs w:val="24"/>
              </w:rPr>
              <w:t>serviço</w:t>
            </w:r>
            <w:r w:rsidRPr="00647948">
              <w:rPr>
                <w:rFonts w:ascii="Arial Narrow" w:hAnsi="Arial Narrow"/>
                <w:spacing w:val="25"/>
                <w:sz w:val="24"/>
                <w:szCs w:val="24"/>
              </w:rPr>
              <w:t xml:space="preserve"> </w:t>
            </w:r>
            <w:r w:rsidRPr="00647948">
              <w:rPr>
                <w:rFonts w:ascii="Arial Narrow" w:hAnsi="Arial Narrow"/>
                <w:sz w:val="24"/>
                <w:szCs w:val="24"/>
              </w:rPr>
              <w:t>e</w:t>
            </w:r>
            <w:r w:rsidRPr="00647948">
              <w:rPr>
                <w:rFonts w:ascii="Arial Narrow" w:hAnsi="Arial Narrow"/>
                <w:spacing w:val="19"/>
                <w:sz w:val="24"/>
                <w:szCs w:val="24"/>
              </w:rPr>
              <w:t xml:space="preserve"> </w:t>
            </w:r>
            <w:r w:rsidRPr="00647948">
              <w:rPr>
                <w:rFonts w:ascii="Arial Narrow" w:hAnsi="Arial Narrow"/>
                <w:sz w:val="24"/>
                <w:szCs w:val="24"/>
              </w:rPr>
              <w:t>daqueles</w:t>
            </w:r>
            <w:r w:rsidRPr="00647948">
              <w:rPr>
                <w:rFonts w:ascii="Arial Narrow" w:hAnsi="Arial Narrow"/>
                <w:spacing w:val="19"/>
                <w:sz w:val="24"/>
                <w:szCs w:val="24"/>
              </w:rPr>
              <w:t xml:space="preserve"> </w:t>
            </w:r>
            <w:r w:rsidRPr="00647948">
              <w:rPr>
                <w:rFonts w:ascii="Arial Narrow" w:hAnsi="Arial Narrow"/>
                <w:sz w:val="24"/>
                <w:szCs w:val="24"/>
              </w:rPr>
              <w:t>que</w:t>
            </w:r>
            <w:r w:rsidRPr="00647948">
              <w:rPr>
                <w:rFonts w:ascii="Arial Narrow" w:hAnsi="Arial Narrow"/>
                <w:spacing w:val="20"/>
                <w:sz w:val="24"/>
                <w:szCs w:val="24"/>
              </w:rPr>
              <w:t xml:space="preserve"> </w:t>
            </w:r>
            <w:r w:rsidRPr="00647948">
              <w:rPr>
                <w:rFonts w:ascii="Arial Narrow" w:hAnsi="Arial Narrow"/>
                <w:sz w:val="24"/>
                <w:szCs w:val="24"/>
              </w:rPr>
              <w:t>realizaram.</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773"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62"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2"/>
          <w:wAfter w:w="37" w:type="dxa"/>
          <w:trHeight w:val="701"/>
        </w:trPr>
        <w:tc>
          <w:tcPr>
            <w:tcW w:w="6067"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spacing w:line="259" w:lineRule="auto"/>
              <w:ind w:right="63"/>
              <w:rPr>
                <w:rFonts w:ascii="Arial Narrow" w:hAnsi="Arial Narrow"/>
                <w:sz w:val="24"/>
                <w:szCs w:val="24"/>
              </w:rPr>
            </w:pPr>
            <w:r w:rsidRPr="00647948">
              <w:rPr>
                <w:rFonts w:ascii="Arial Narrow" w:hAnsi="Arial Narrow"/>
                <w:sz w:val="24"/>
                <w:szCs w:val="24"/>
              </w:rPr>
              <w:t>Identificação completa da empresa credenciada que realiza o</w:t>
            </w:r>
            <w:r w:rsidRPr="00647948">
              <w:rPr>
                <w:rFonts w:ascii="Arial Narrow" w:hAnsi="Arial Narrow"/>
                <w:spacing w:val="-60"/>
                <w:sz w:val="24"/>
                <w:szCs w:val="24"/>
              </w:rPr>
              <w:t xml:space="preserve"> </w:t>
            </w:r>
            <w:r w:rsidRPr="00647948">
              <w:rPr>
                <w:rFonts w:ascii="Arial Narrow" w:hAnsi="Arial Narrow"/>
                <w:sz w:val="24"/>
                <w:szCs w:val="24"/>
              </w:rPr>
              <w:t>fornecimento</w:t>
            </w:r>
            <w:r w:rsidRPr="00647948">
              <w:rPr>
                <w:rFonts w:ascii="Arial Narrow" w:hAnsi="Arial Narrow"/>
                <w:spacing w:val="-3"/>
                <w:sz w:val="24"/>
                <w:szCs w:val="24"/>
              </w:rPr>
              <w:t xml:space="preserve"> </w:t>
            </w:r>
            <w:r w:rsidRPr="00647948">
              <w:rPr>
                <w:rFonts w:ascii="Arial Narrow" w:hAnsi="Arial Narrow"/>
                <w:sz w:val="24"/>
                <w:szCs w:val="24"/>
              </w:rPr>
              <w:t>de produtos, insumos e/ou a</w:t>
            </w:r>
            <w:r w:rsidRPr="00647948">
              <w:rPr>
                <w:rFonts w:ascii="Arial Narrow" w:hAnsi="Arial Narrow"/>
                <w:spacing w:val="-2"/>
                <w:sz w:val="24"/>
                <w:szCs w:val="24"/>
              </w:rPr>
              <w:t xml:space="preserve"> </w:t>
            </w:r>
            <w:r w:rsidRPr="00647948">
              <w:rPr>
                <w:rFonts w:ascii="Arial Narrow" w:hAnsi="Arial Narrow"/>
                <w:sz w:val="24"/>
                <w:szCs w:val="24"/>
              </w:rPr>
              <w:t>prestação</w:t>
            </w:r>
            <w:r w:rsidRPr="00647948">
              <w:rPr>
                <w:rFonts w:ascii="Arial Narrow" w:hAnsi="Arial Narrow"/>
                <w:spacing w:val="-3"/>
                <w:sz w:val="24"/>
                <w:szCs w:val="24"/>
              </w:rPr>
              <w:t xml:space="preserve"> </w:t>
            </w:r>
            <w:r w:rsidRPr="00647948">
              <w:rPr>
                <w:rFonts w:ascii="Arial Narrow" w:hAnsi="Arial Narrow"/>
                <w:sz w:val="24"/>
                <w:szCs w:val="24"/>
              </w:rPr>
              <w:t>de serviço.</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773"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62"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2"/>
          <w:wAfter w:w="37" w:type="dxa"/>
          <w:trHeight w:val="546"/>
        </w:trPr>
        <w:tc>
          <w:tcPr>
            <w:tcW w:w="6067"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spacing w:line="243" w:lineRule="exact"/>
              <w:rPr>
                <w:rFonts w:ascii="Arial Narrow" w:hAnsi="Arial Narrow"/>
                <w:sz w:val="24"/>
                <w:szCs w:val="24"/>
              </w:rPr>
            </w:pPr>
            <w:r w:rsidRPr="00647948">
              <w:rPr>
                <w:rFonts w:ascii="Arial Narrow" w:hAnsi="Arial Narrow"/>
                <w:sz w:val="24"/>
                <w:szCs w:val="24"/>
              </w:rPr>
              <w:t>Registro</w:t>
            </w:r>
            <w:r w:rsidRPr="00647948">
              <w:rPr>
                <w:rFonts w:ascii="Arial Narrow" w:hAnsi="Arial Narrow"/>
                <w:spacing w:val="-2"/>
                <w:sz w:val="24"/>
                <w:szCs w:val="24"/>
              </w:rPr>
              <w:t xml:space="preserve"> </w:t>
            </w:r>
            <w:r w:rsidRPr="00647948">
              <w:rPr>
                <w:rFonts w:ascii="Arial Narrow" w:hAnsi="Arial Narrow"/>
                <w:sz w:val="24"/>
                <w:szCs w:val="24"/>
              </w:rPr>
              <w:t>histórico</w:t>
            </w:r>
            <w:r w:rsidRPr="00647948">
              <w:rPr>
                <w:rFonts w:ascii="Arial Narrow" w:hAnsi="Arial Narrow"/>
                <w:spacing w:val="-3"/>
                <w:sz w:val="24"/>
                <w:szCs w:val="24"/>
              </w:rPr>
              <w:t xml:space="preserve"> </w:t>
            </w:r>
            <w:r w:rsidRPr="00647948">
              <w:rPr>
                <w:rFonts w:ascii="Arial Narrow" w:hAnsi="Arial Narrow"/>
                <w:sz w:val="24"/>
                <w:szCs w:val="24"/>
              </w:rPr>
              <w:t>completo</w:t>
            </w:r>
            <w:r w:rsidRPr="00647948">
              <w:rPr>
                <w:rFonts w:ascii="Arial Narrow" w:hAnsi="Arial Narrow"/>
                <w:spacing w:val="-1"/>
                <w:sz w:val="24"/>
                <w:szCs w:val="24"/>
              </w:rPr>
              <w:t xml:space="preserve"> </w:t>
            </w:r>
            <w:r w:rsidRPr="00647948">
              <w:rPr>
                <w:rFonts w:ascii="Arial Narrow" w:hAnsi="Arial Narrow"/>
                <w:sz w:val="24"/>
                <w:szCs w:val="24"/>
              </w:rPr>
              <w:t>das</w:t>
            </w:r>
            <w:r w:rsidRPr="00647948">
              <w:rPr>
                <w:rFonts w:ascii="Arial Narrow" w:hAnsi="Arial Narrow"/>
                <w:spacing w:val="-3"/>
                <w:sz w:val="24"/>
                <w:szCs w:val="24"/>
              </w:rPr>
              <w:t xml:space="preserve"> </w:t>
            </w:r>
            <w:r w:rsidRPr="00647948">
              <w:rPr>
                <w:rFonts w:ascii="Arial Narrow" w:hAnsi="Arial Narrow"/>
                <w:sz w:val="24"/>
                <w:szCs w:val="24"/>
              </w:rPr>
              <w:t>operações</w:t>
            </w:r>
            <w:r w:rsidRPr="00647948">
              <w:rPr>
                <w:rFonts w:ascii="Arial Narrow" w:hAnsi="Arial Narrow"/>
                <w:spacing w:val="-4"/>
                <w:sz w:val="24"/>
                <w:szCs w:val="24"/>
              </w:rPr>
              <w:t xml:space="preserve"> </w:t>
            </w:r>
            <w:r w:rsidRPr="00647948">
              <w:rPr>
                <w:rFonts w:ascii="Arial Narrow" w:hAnsi="Arial Narrow"/>
                <w:sz w:val="24"/>
                <w:szCs w:val="24"/>
              </w:rPr>
              <w:t>realizadas</w:t>
            </w:r>
            <w:r w:rsidRPr="00647948">
              <w:rPr>
                <w:rFonts w:ascii="Arial Narrow" w:hAnsi="Arial Narrow"/>
                <w:spacing w:val="25"/>
                <w:sz w:val="24"/>
                <w:szCs w:val="24"/>
              </w:rPr>
              <w:t xml:space="preserve"> </w:t>
            </w:r>
          </w:p>
          <w:p w:rsidR="008809AE" w:rsidRPr="00647948" w:rsidRDefault="008809AE" w:rsidP="00CF7BBE">
            <w:pPr>
              <w:pStyle w:val="TableParagraph"/>
              <w:adjustRightInd w:val="0"/>
              <w:spacing w:before="20"/>
              <w:rPr>
                <w:rFonts w:ascii="Arial Narrow" w:hAnsi="Arial Narrow"/>
                <w:sz w:val="24"/>
                <w:szCs w:val="24"/>
              </w:rPr>
            </w:pP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773"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62"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rPr>
          <w:gridAfter w:val="2"/>
          <w:wAfter w:w="37" w:type="dxa"/>
          <w:trHeight w:val="765"/>
        </w:trPr>
        <w:tc>
          <w:tcPr>
            <w:tcW w:w="6067"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spacing w:line="235" w:lineRule="auto"/>
              <w:ind w:right="760"/>
              <w:rPr>
                <w:rFonts w:ascii="Arial Narrow" w:hAnsi="Arial Narrow"/>
                <w:sz w:val="24"/>
                <w:szCs w:val="24"/>
              </w:rPr>
            </w:pPr>
            <w:r w:rsidRPr="00647948">
              <w:rPr>
                <w:rFonts w:ascii="Arial Narrow" w:hAnsi="Arial Narrow"/>
                <w:sz w:val="24"/>
                <w:szCs w:val="24"/>
              </w:rPr>
              <w:t>Possibilitar bloqueio temporário e/ou cancelamento de</w:t>
            </w:r>
            <w:r w:rsidRPr="00647948">
              <w:rPr>
                <w:rFonts w:ascii="Arial Narrow" w:hAnsi="Arial Narrow"/>
                <w:spacing w:val="-59"/>
                <w:sz w:val="24"/>
                <w:szCs w:val="24"/>
              </w:rPr>
              <w:t xml:space="preserve"> </w:t>
            </w:r>
            <w:r w:rsidRPr="00647948">
              <w:rPr>
                <w:rFonts w:ascii="Arial Narrow" w:hAnsi="Arial Narrow"/>
                <w:sz w:val="24"/>
                <w:szCs w:val="24"/>
              </w:rPr>
              <w:t>registro</w:t>
            </w:r>
            <w:r w:rsidRPr="00647948">
              <w:rPr>
                <w:rFonts w:ascii="Arial Narrow" w:hAnsi="Arial Narrow"/>
                <w:spacing w:val="35"/>
                <w:sz w:val="24"/>
                <w:szCs w:val="24"/>
              </w:rPr>
              <w:t xml:space="preserve"> </w:t>
            </w:r>
            <w:r w:rsidRPr="00647948">
              <w:rPr>
                <w:rFonts w:ascii="Arial Narrow" w:hAnsi="Arial Narrow"/>
                <w:sz w:val="24"/>
                <w:szCs w:val="24"/>
              </w:rPr>
              <w:t>do equipamento/maquinário</w:t>
            </w:r>
            <w:r w:rsidRPr="00647948">
              <w:rPr>
                <w:rFonts w:ascii="Arial Narrow" w:hAnsi="Arial Narrow"/>
                <w:spacing w:val="-3"/>
                <w:sz w:val="24"/>
                <w:szCs w:val="24"/>
              </w:rPr>
              <w:t xml:space="preserve"> </w:t>
            </w:r>
            <w:r w:rsidRPr="00647948">
              <w:rPr>
                <w:rFonts w:ascii="Arial Narrow" w:hAnsi="Arial Narrow"/>
                <w:sz w:val="24"/>
                <w:szCs w:val="24"/>
              </w:rPr>
              <w:t>no</w:t>
            </w:r>
            <w:r w:rsidRPr="00647948">
              <w:rPr>
                <w:rFonts w:ascii="Arial Narrow" w:hAnsi="Arial Narrow"/>
                <w:spacing w:val="-4"/>
                <w:sz w:val="24"/>
                <w:szCs w:val="24"/>
              </w:rPr>
              <w:t xml:space="preserve"> </w:t>
            </w:r>
            <w:r w:rsidRPr="00647948">
              <w:rPr>
                <w:rFonts w:ascii="Arial Narrow" w:hAnsi="Arial Narrow"/>
                <w:sz w:val="24"/>
                <w:szCs w:val="24"/>
              </w:rPr>
              <w:t>Sistema.</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773" w:type="dxa"/>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62" w:type="dxa"/>
            <w:gridSpan w:val="2"/>
            <w:tcBorders>
              <w:top w:val="single" w:sz="4" w:space="0" w:color="000000"/>
              <w:left w:val="single" w:sz="4" w:space="0" w:color="000000"/>
              <w:bottom w:val="single" w:sz="4" w:space="0" w:color="000000"/>
              <w:right w:val="single" w:sz="4" w:space="0" w:color="000000"/>
            </w:tcBorders>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856"/>
        </w:trPr>
        <w:tc>
          <w:tcPr>
            <w:tcW w:w="10312" w:type="dxa"/>
            <w:gridSpan w:val="5"/>
            <w:shd w:val="clear" w:color="auto" w:fill="D9D9D9"/>
          </w:tcPr>
          <w:p w:rsidR="008809AE" w:rsidRPr="00647948" w:rsidRDefault="008809AE" w:rsidP="00CF7BBE">
            <w:pPr>
              <w:pStyle w:val="TableParagraph"/>
              <w:adjustRightInd w:val="0"/>
              <w:spacing w:line="316" w:lineRule="auto"/>
              <w:ind w:left="40" w:right="1271"/>
              <w:jc w:val="center"/>
              <w:rPr>
                <w:rFonts w:ascii="Arial Narrow" w:hAnsi="Arial Narrow"/>
                <w:b/>
                <w:sz w:val="24"/>
                <w:szCs w:val="24"/>
              </w:rPr>
            </w:pPr>
            <w:r w:rsidRPr="00647948">
              <w:rPr>
                <w:rFonts w:ascii="Arial Narrow" w:hAnsi="Arial Narrow"/>
                <w:b/>
                <w:sz w:val="24"/>
                <w:szCs w:val="24"/>
              </w:rPr>
              <w:t>O sistema deverá registrar e armazenar todos os dados e,</w:t>
            </w:r>
            <w:r w:rsidRPr="00647948">
              <w:rPr>
                <w:rFonts w:ascii="Arial Narrow" w:hAnsi="Arial Narrow"/>
                <w:b/>
                <w:spacing w:val="2"/>
                <w:sz w:val="24"/>
                <w:szCs w:val="24"/>
              </w:rPr>
              <w:t xml:space="preserve"> </w:t>
            </w:r>
            <w:r w:rsidRPr="00647948">
              <w:rPr>
                <w:rFonts w:ascii="Arial Narrow" w:hAnsi="Arial Narrow"/>
                <w:b/>
                <w:sz w:val="24"/>
                <w:szCs w:val="24"/>
              </w:rPr>
              <w:t>a</w:t>
            </w:r>
            <w:r w:rsidRPr="00647948">
              <w:rPr>
                <w:rFonts w:ascii="Arial Narrow" w:hAnsi="Arial Narrow"/>
                <w:b/>
                <w:spacing w:val="-2"/>
                <w:sz w:val="24"/>
                <w:szCs w:val="24"/>
              </w:rPr>
              <w:t xml:space="preserve"> </w:t>
            </w:r>
            <w:r w:rsidRPr="00647948">
              <w:rPr>
                <w:rFonts w:ascii="Arial Narrow" w:hAnsi="Arial Narrow"/>
                <w:b/>
                <w:sz w:val="24"/>
                <w:szCs w:val="24"/>
              </w:rPr>
              <w:t>cada operação:</w:t>
            </w: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383"/>
        </w:trPr>
        <w:tc>
          <w:tcPr>
            <w:tcW w:w="6067" w:type="dxa"/>
            <w:shd w:val="clear" w:color="auto" w:fill="auto"/>
          </w:tcPr>
          <w:p w:rsidR="008809AE" w:rsidRPr="00647948" w:rsidRDefault="008809AE" w:rsidP="00CF7BBE">
            <w:pPr>
              <w:pStyle w:val="TableParagraph"/>
              <w:adjustRightInd w:val="0"/>
              <w:spacing w:line="243" w:lineRule="exact"/>
              <w:rPr>
                <w:rFonts w:ascii="Arial Narrow" w:hAnsi="Arial Narrow"/>
                <w:sz w:val="24"/>
                <w:szCs w:val="24"/>
              </w:rPr>
            </w:pPr>
            <w:r w:rsidRPr="00647948">
              <w:rPr>
                <w:rFonts w:ascii="Arial Narrow" w:hAnsi="Arial Narrow"/>
                <w:sz w:val="24"/>
                <w:szCs w:val="24"/>
              </w:rPr>
              <w:t>Número</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identificação</w:t>
            </w:r>
            <w:r w:rsidRPr="00647948">
              <w:rPr>
                <w:rFonts w:ascii="Arial Narrow" w:hAnsi="Arial Narrow"/>
                <w:spacing w:val="-4"/>
                <w:sz w:val="24"/>
                <w:szCs w:val="24"/>
              </w:rPr>
              <w:t xml:space="preserve"> </w:t>
            </w:r>
            <w:r w:rsidRPr="00647948">
              <w:rPr>
                <w:rFonts w:ascii="Arial Narrow" w:hAnsi="Arial Narrow"/>
                <w:sz w:val="24"/>
                <w:szCs w:val="24"/>
              </w:rPr>
              <w:t>da</w:t>
            </w:r>
            <w:r w:rsidRPr="00647948">
              <w:rPr>
                <w:rFonts w:ascii="Arial Narrow" w:hAnsi="Arial Narrow"/>
                <w:spacing w:val="-1"/>
                <w:sz w:val="24"/>
                <w:szCs w:val="24"/>
              </w:rPr>
              <w:t xml:space="preserve"> </w:t>
            </w:r>
            <w:r w:rsidRPr="00647948">
              <w:rPr>
                <w:rFonts w:ascii="Arial Narrow" w:hAnsi="Arial Narrow"/>
                <w:sz w:val="24"/>
                <w:szCs w:val="24"/>
              </w:rPr>
              <w:t>transação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385"/>
        </w:trPr>
        <w:tc>
          <w:tcPr>
            <w:tcW w:w="6067" w:type="dxa"/>
            <w:shd w:val="clear" w:color="auto" w:fill="auto"/>
          </w:tcPr>
          <w:p w:rsidR="008809AE" w:rsidRPr="00647948" w:rsidRDefault="008809AE" w:rsidP="00CF7BBE">
            <w:pPr>
              <w:pStyle w:val="TableParagraph"/>
              <w:adjustRightInd w:val="0"/>
              <w:spacing w:line="246" w:lineRule="exact"/>
              <w:rPr>
                <w:rFonts w:ascii="Arial Narrow" w:hAnsi="Arial Narrow"/>
                <w:sz w:val="24"/>
                <w:szCs w:val="24"/>
              </w:rPr>
            </w:pPr>
            <w:r w:rsidRPr="00647948">
              <w:rPr>
                <w:rFonts w:ascii="Arial Narrow" w:hAnsi="Arial Narrow"/>
                <w:sz w:val="24"/>
                <w:szCs w:val="24"/>
              </w:rPr>
              <w:t>Número de Identificação do patrimônio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386"/>
        </w:trPr>
        <w:tc>
          <w:tcPr>
            <w:tcW w:w="6067" w:type="dxa"/>
            <w:shd w:val="clear" w:color="auto" w:fill="auto"/>
          </w:tcPr>
          <w:p w:rsidR="008809AE" w:rsidRPr="00647948" w:rsidRDefault="008809AE" w:rsidP="00CF7BBE">
            <w:pPr>
              <w:pStyle w:val="TableParagraph"/>
              <w:adjustRightInd w:val="0"/>
              <w:spacing w:line="243" w:lineRule="exact"/>
              <w:rPr>
                <w:rFonts w:ascii="Arial Narrow" w:hAnsi="Arial Narrow"/>
                <w:sz w:val="24"/>
                <w:szCs w:val="24"/>
              </w:rPr>
            </w:pPr>
            <w:r w:rsidRPr="00647948">
              <w:rPr>
                <w:rFonts w:ascii="Arial Narrow" w:hAnsi="Arial Narrow"/>
                <w:sz w:val="24"/>
                <w:szCs w:val="24"/>
              </w:rPr>
              <w:t xml:space="preserve">Data e hora de início e fim da manutenção </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767"/>
        </w:trPr>
        <w:tc>
          <w:tcPr>
            <w:tcW w:w="6067" w:type="dxa"/>
            <w:shd w:val="clear" w:color="auto" w:fill="auto"/>
          </w:tcPr>
          <w:p w:rsidR="008809AE" w:rsidRPr="00647948" w:rsidRDefault="008809AE" w:rsidP="00CF7BBE">
            <w:pPr>
              <w:pStyle w:val="TableParagraph"/>
              <w:adjustRightInd w:val="0"/>
              <w:spacing w:line="235" w:lineRule="auto"/>
              <w:ind w:right="147"/>
              <w:rPr>
                <w:rFonts w:ascii="Arial Narrow" w:hAnsi="Arial Narrow"/>
                <w:sz w:val="24"/>
                <w:szCs w:val="24"/>
              </w:rPr>
            </w:pPr>
            <w:r w:rsidRPr="00647948">
              <w:rPr>
                <w:rFonts w:ascii="Arial Narrow" w:hAnsi="Arial Narrow"/>
                <w:sz w:val="24"/>
                <w:szCs w:val="24"/>
              </w:rPr>
              <w:t>Identificação do tipo</w:t>
            </w:r>
            <w:r w:rsidRPr="00647948">
              <w:rPr>
                <w:rFonts w:ascii="Arial Narrow" w:hAnsi="Arial Narrow"/>
                <w:spacing w:val="27"/>
                <w:sz w:val="24"/>
                <w:szCs w:val="24"/>
              </w:rPr>
              <w:t xml:space="preserve"> </w:t>
            </w:r>
            <w:r w:rsidRPr="00647948">
              <w:rPr>
                <w:rFonts w:ascii="Arial Narrow" w:hAnsi="Arial Narrow"/>
                <w:sz w:val="24"/>
                <w:szCs w:val="24"/>
              </w:rPr>
              <w:t>de</w:t>
            </w:r>
            <w:r w:rsidRPr="00647948">
              <w:rPr>
                <w:rFonts w:ascii="Arial Narrow" w:hAnsi="Arial Narrow"/>
                <w:spacing w:val="27"/>
                <w:sz w:val="24"/>
                <w:szCs w:val="24"/>
              </w:rPr>
              <w:t xml:space="preserve"> </w:t>
            </w:r>
            <w:r w:rsidRPr="00647948">
              <w:rPr>
                <w:rFonts w:ascii="Arial Narrow" w:hAnsi="Arial Narrow"/>
                <w:sz w:val="24"/>
                <w:szCs w:val="24"/>
              </w:rPr>
              <w:t>serviço</w:t>
            </w:r>
            <w:r w:rsidRPr="00647948">
              <w:rPr>
                <w:rFonts w:ascii="Arial Narrow" w:hAnsi="Arial Narrow"/>
                <w:spacing w:val="25"/>
                <w:sz w:val="24"/>
                <w:szCs w:val="24"/>
              </w:rPr>
              <w:t xml:space="preserve"> </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811"/>
        </w:trPr>
        <w:tc>
          <w:tcPr>
            <w:tcW w:w="6067" w:type="dxa"/>
            <w:shd w:val="clear" w:color="auto" w:fill="auto"/>
          </w:tcPr>
          <w:p w:rsidR="008809AE" w:rsidRPr="00647948" w:rsidRDefault="008809AE" w:rsidP="00CF7BBE">
            <w:pPr>
              <w:pStyle w:val="TableParagraph"/>
              <w:adjustRightInd w:val="0"/>
              <w:spacing w:line="250" w:lineRule="exact"/>
              <w:rPr>
                <w:rFonts w:ascii="Arial Narrow" w:hAnsi="Arial Narrow"/>
                <w:sz w:val="24"/>
                <w:szCs w:val="24"/>
              </w:rPr>
            </w:pPr>
            <w:r w:rsidRPr="00647948">
              <w:rPr>
                <w:rFonts w:ascii="Arial Narrow" w:hAnsi="Arial Narrow"/>
                <w:sz w:val="24"/>
                <w:szCs w:val="24"/>
              </w:rPr>
              <w:t>Identificação</w:t>
            </w:r>
            <w:r w:rsidRPr="00647948">
              <w:rPr>
                <w:rFonts w:ascii="Arial Narrow" w:hAnsi="Arial Narrow"/>
                <w:spacing w:val="-3"/>
                <w:sz w:val="24"/>
                <w:szCs w:val="24"/>
              </w:rPr>
              <w:t xml:space="preserve"> </w:t>
            </w:r>
            <w:r w:rsidRPr="00647948">
              <w:rPr>
                <w:rFonts w:ascii="Arial Narrow" w:hAnsi="Arial Narrow"/>
                <w:sz w:val="24"/>
                <w:szCs w:val="24"/>
              </w:rPr>
              <w:t>do</w:t>
            </w:r>
            <w:r w:rsidRPr="00647948">
              <w:rPr>
                <w:rFonts w:ascii="Arial Narrow" w:hAnsi="Arial Narrow"/>
                <w:spacing w:val="-3"/>
                <w:sz w:val="24"/>
                <w:szCs w:val="24"/>
              </w:rPr>
              <w:t xml:space="preserve"> </w:t>
            </w:r>
            <w:r w:rsidRPr="00647948">
              <w:rPr>
                <w:rFonts w:ascii="Arial Narrow" w:hAnsi="Arial Narrow"/>
                <w:sz w:val="24"/>
                <w:szCs w:val="24"/>
              </w:rPr>
              <w:t>gestor</w:t>
            </w:r>
            <w:r w:rsidRPr="00647948">
              <w:rPr>
                <w:rFonts w:ascii="Arial Narrow" w:hAnsi="Arial Narrow"/>
                <w:spacing w:val="-2"/>
                <w:sz w:val="24"/>
                <w:szCs w:val="24"/>
              </w:rPr>
              <w:t xml:space="preserve"> </w:t>
            </w:r>
            <w:r w:rsidRPr="00647948">
              <w:rPr>
                <w:rFonts w:ascii="Arial Narrow" w:hAnsi="Arial Narrow"/>
                <w:sz w:val="24"/>
                <w:szCs w:val="24"/>
              </w:rPr>
              <w:t>responsável</w:t>
            </w:r>
            <w:r w:rsidRPr="00647948">
              <w:rPr>
                <w:rFonts w:ascii="Arial Narrow" w:hAnsi="Arial Narrow"/>
                <w:spacing w:val="-2"/>
                <w:sz w:val="24"/>
                <w:szCs w:val="24"/>
              </w:rPr>
              <w:t xml:space="preserve"> </w:t>
            </w:r>
            <w:r w:rsidRPr="00647948">
              <w:rPr>
                <w:rFonts w:ascii="Arial Narrow" w:hAnsi="Arial Narrow"/>
                <w:sz w:val="24"/>
                <w:szCs w:val="24"/>
              </w:rPr>
              <w:t>pela</w:t>
            </w:r>
            <w:r w:rsidRPr="00647948">
              <w:rPr>
                <w:rFonts w:ascii="Arial Narrow" w:hAnsi="Arial Narrow"/>
                <w:spacing w:val="-1"/>
                <w:sz w:val="24"/>
                <w:szCs w:val="24"/>
              </w:rPr>
              <w:t xml:space="preserve"> </w:t>
            </w:r>
            <w:r w:rsidRPr="00647948">
              <w:rPr>
                <w:rFonts w:ascii="Arial Narrow" w:hAnsi="Arial Narrow"/>
                <w:sz w:val="24"/>
                <w:szCs w:val="24"/>
              </w:rPr>
              <w:t>aprovação de</w:t>
            </w:r>
          </w:p>
          <w:p w:rsidR="008809AE" w:rsidRPr="00647948" w:rsidRDefault="008809AE" w:rsidP="00CF7BBE">
            <w:pPr>
              <w:pStyle w:val="TableParagraph"/>
              <w:adjustRightInd w:val="0"/>
              <w:spacing w:line="270" w:lineRule="atLeast"/>
              <w:ind w:right="194"/>
              <w:rPr>
                <w:rFonts w:ascii="Arial Narrow" w:hAnsi="Arial Narrow"/>
                <w:sz w:val="24"/>
                <w:szCs w:val="24"/>
              </w:rPr>
            </w:pPr>
            <w:r w:rsidRPr="00647948">
              <w:rPr>
                <w:rFonts w:ascii="Arial Narrow" w:hAnsi="Arial Narrow"/>
                <w:sz w:val="24"/>
                <w:szCs w:val="24"/>
              </w:rPr>
              <w:t>execução dos serviços (nome e</w:t>
            </w:r>
            <w:r w:rsidRPr="00647948">
              <w:rPr>
                <w:rFonts w:ascii="Arial Narrow" w:hAnsi="Arial Narrow"/>
                <w:spacing w:val="-59"/>
                <w:sz w:val="24"/>
                <w:szCs w:val="24"/>
              </w:rPr>
              <w:t xml:space="preserve">         </w:t>
            </w:r>
            <w:r w:rsidRPr="00647948">
              <w:rPr>
                <w:rFonts w:ascii="Arial Narrow" w:hAnsi="Arial Narrow"/>
                <w:sz w:val="24"/>
                <w:szCs w:val="24"/>
              </w:rPr>
              <w:t>matrícula)</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381"/>
        </w:trPr>
        <w:tc>
          <w:tcPr>
            <w:tcW w:w="6067" w:type="dxa"/>
            <w:shd w:val="clear" w:color="auto" w:fill="auto"/>
          </w:tcPr>
          <w:p w:rsidR="008809AE" w:rsidRPr="00647948" w:rsidRDefault="008809AE" w:rsidP="00CF7BBE">
            <w:pPr>
              <w:pStyle w:val="TableParagraph"/>
              <w:adjustRightInd w:val="0"/>
              <w:spacing w:line="243" w:lineRule="exact"/>
              <w:rPr>
                <w:rFonts w:ascii="Arial Narrow" w:hAnsi="Arial Narrow"/>
                <w:sz w:val="24"/>
                <w:szCs w:val="24"/>
              </w:rPr>
            </w:pPr>
            <w:r w:rsidRPr="00647948">
              <w:rPr>
                <w:rFonts w:ascii="Arial Narrow" w:hAnsi="Arial Narrow"/>
                <w:sz w:val="24"/>
                <w:szCs w:val="24"/>
              </w:rPr>
              <w:t>Número</w:t>
            </w:r>
            <w:r w:rsidRPr="00647948">
              <w:rPr>
                <w:rFonts w:ascii="Arial Narrow" w:hAnsi="Arial Narrow"/>
                <w:spacing w:val="-2"/>
                <w:sz w:val="24"/>
                <w:szCs w:val="24"/>
              </w:rPr>
              <w:t xml:space="preserve"> </w:t>
            </w:r>
            <w:r w:rsidRPr="00647948">
              <w:rPr>
                <w:rFonts w:ascii="Arial Narrow" w:hAnsi="Arial Narrow"/>
                <w:sz w:val="24"/>
                <w:szCs w:val="24"/>
              </w:rPr>
              <w:t>das</w:t>
            </w:r>
            <w:r w:rsidRPr="00647948">
              <w:rPr>
                <w:rFonts w:ascii="Arial Narrow" w:hAnsi="Arial Narrow"/>
                <w:spacing w:val="-2"/>
                <w:sz w:val="24"/>
                <w:szCs w:val="24"/>
              </w:rPr>
              <w:t xml:space="preserve"> </w:t>
            </w:r>
            <w:r w:rsidRPr="00647948">
              <w:rPr>
                <w:rFonts w:ascii="Arial Narrow" w:hAnsi="Arial Narrow"/>
                <w:sz w:val="24"/>
                <w:szCs w:val="24"/>
              </w:rPr>
              <w:t>notas</w:t>
            </w:r>
            <w:r w:rsidRPr="00647948">
              <w:rPr>
                <w:rFonts w:ascii="Arial Narrow" w:hAnsi="Arial Narrow"/>
                <w:spacing w:val="-3"/>
                <w:sz w:val="24"/>
                <w:szCs w:val="24"/>
              </w:rPr>
              <w:t xml:space="preserve"> </w:t>
            </w:r>
            <w:r w:rsidRPr="00647948">
              <w:rPr>
                <w:rFonts w:ascii="Arial Narrow" w:hAnsi="Arial Narrow"/>
                <w:sz w:val="24"/>
                <w:szCs w:val="24"/>
              </w:rPr>
              <w:t>fiscais</w:t>
            </w:r>
            <w:r w:rsidRPr="00647948">
              <w:rPr>
                <w:rFonts w:ascii="Arial Narrow" w:hAnsi="Arial Narrow"/>
                <w:spacing w:val="-1"/>
                <w:sz w:val="24"/>
                <w:szCs w:val="24"/>
              </w:rPr>
              <w:t xml:space="preserve"> </w:t>
            </w:r>
            <w:r w:rsidRPr="00647948">
              <w:rPr>
                <w:rFonts w:ascii="Arial Narrow" w:hAnsi="Arial Narrow"/>
                <w:sz w:val="24"/>
                <w:szCs w:val="24"/>
              </w:rPr>
              <w:t>emitidas pelo</w:t>
            </w:r>
            <w:r w:rsidRPr="00647948">
              <w:rPr>
                <w:rFonts w:ascii="Arial Narrow" w:hAnsi="Arial Narrow"/>
                <w:spacing w:val="-4"/>
                <w:sz w:val="24"/>
                <w:szCs w:val="24"/>
              </w:rPr>
              <w:t xml:space="preserve"> </w:t>
            </w:r>
            <w:r w:rsidRPr="00647948">
              <w:rPr>
                <w:rFonts w:ascii="Arial Narrow" w:hAnsi="Arial Narrow"/>
                <w:sz w:val="24"/>
                <w:szCs w:val="24"/>
              </w:rPr>
              <w:t>fornecedor</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515"/>
        </w:trPr>
        <w:tc>
          <w:tcPr>
            <w:tcW w:w="6067" w:type="dxa"/>
            <w:shd w:val="clear" w:color="auto" w:fill="auto"/>
          </w:tcPr>
          <w:p w:rsidR="008809AE" w:rsidRPr="00647948" w:rsidRDefault="008809AE" w:rsidP="00CF7BBE">
            <w:pPr>
              <w:pStyle w:val="TableParagraph"/>
              <w:adjustRightInd w:val="0"/>
              <w:spacing w:line="246" w:lineRule="exact"/>
              <w:rPr>
                <w:rFonts w:ascii="Arial Narrow" w:hAnsi="Arial Narrow"/>
                <w:sz w:val="24"/>
                <w:szCs w:val="24"/>
              </w:rPr>
            </w:pPr>
            <w:r w:rsidRPr="00647948">
              <w:rPr>
                <w:rFonts w:ascii="Arial Narrow" w:hAnsi="Arial Narrow"/>
                <w:sz w:val="24"/>
                <w:szCs w:val="24"/>
              </w:rPr>
              <w:t>Emitir</w:t>
            </w:r>
            <w:r w:rsidRPr="00647948">
              <w:rPr>
                <w:rFonts w:ascii="Arial Narrow" w:hAnsi="Arial Narrow"/>
                <w:spacing w:val="-3"/>
                <w:sz w:val="24"/>
                <w:szCs w:val="24"/>
              </w:rPr>
              <w:t xml:space="preserve"> </w:t>
            </w:r>
            <w:r w:rsidRPr="00647948">
              <w:rPr>
                <w:rFonts w:ascii="Arial Narrow" w:hAnsi="Arial Narrow"/>
                <w:sz w:val="24"/>
                <w:szCs w:val="24"/>
              </w:rPr>
              <w:t>relatório</w:t>
            </w:r>
            <w:r w:rsidRPr="00647948">
              <w:rPr>
                <w:rFonts w:ascii="Arial Narrow" w:hAnsi="Arial Narrow"/>
                <w:spacing w:val="-3"/>
                <w:sz w:val="24"/>
                <w:szCs w:val="24"/>
              </w:rPr>
              <w:t xml:space="preserve"> </w:t>
            </w: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consumo</w:t>
            </w:r>
            <w:r w:rsidRPr="00647948">
              <w:rPr>
                <w:rFonts w:ascii="Arial Narrow" w:hAnsi="Arial Narrow"/>
                <w:spacing w:val="-1"/>
                <w:sz w:val="24"/>
                <w:szCs w:val="24"/>
              </w:rPr>
              <w:t xml:space="preserve"> </w:t>
            </w:r>
            <w:r w:rsidRPr="00647948">
              <w:rPr>
                <w:rFonts w:ascii="Arial Narrow" w:hAnsi="Arial Narrow"/>
                <w:sz w:val="24"/>
                <w:szCs w:val="24"/>
              </w:rPr>
              <w:t>e</w:t>
            </w:r>
            <w:r w:rsidRPr="00647948">
              <w:rPr>
                <w:rFonts w:ascii="Arial Narrow" w:hAnsi="Arial Narrow"/>
                <w:spacing w:val="-4"/>
                <w:sz w:val="24"/>
                <w:szCs w:val="24"/>
              </w:rPr>
              <w:t xml:space="preserve"> </w:t>
            </w:r>
            <w:r w:rsidRPr="00647948">
              <w:rPr>
                <w:rFonts w:ascii="Arial Narrow" w:hAnsi="Arial Narrow"/>
                <w:sz w:val="24"/>
                <w:szCs w:val="24"/>
              </w:rPr>
              <w:t>composição</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6"/>
                <w:sz w:val="24"/>
                <w:szCs w:val="24"/>
              </w:rPr>
              <w:t xml:space="preserve"> </w:t>
            </w:r>
            <w:r w:rsidRPr="00647948">
              <w:rPr>
                <w:rFonts w:ascii="Arial Narrow" w:hAnsi="Arial Narrow"/>
                <w:sz w:val="24"/>
                <w:szCs w:val="24"/>
              </w:rPr>
              <w:t>faturamento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1022"/>
        </w:trPr>
        <w:tc>
          <w:tcPr>
            <w:tcW w:w="6067" w:type="dxa"/>
            <w:shd w:val="clear" w:color="auto" w:fill="auto"/>
          </w:tcPr>
          <w:p w:rsidR="008809AE" w:rsidRPr="00647948" w:rsidRDefault="008809AE" w:rsidP="00CF7BBE">
            <w:pPr>
              <w:pStyle w:val="TableParagraph"/>
              <w:adjustRightInd w:val="0"/>
              <w:spacing w:line="259" w:lineRule="auto"/>
              <w:ind w:right="247"/>
              <w:jc w:val="both"/>
              <w:rPr>
                <w:rFonts w:ascii="Arial Narrow" w:hAnsi="Arial Narrow"/>
                <w:sz w:val="24"/>
                <w:szCs w:val="24"/>
              </w:rPr>
            </w:pPr>
            <w:r w:rsidRPr="00647948">
              <w:rPr>
                <w:rFonts w:ascii="Arial Narrow" w:hAnsi="Arial Narrow"/>
                <w:sz w:val="24"/>
                <w:szCs w:val="24"/>
              </w:rPr>
              <w:lastRenderedPageBreak/>
              <w:t>Comprovar</w:t>
            </w:r>
            <w:r w:rsidRPr="00647948">
              <w:rPr>
                <w:rFonts w:ascii="Arial Narrow" w:hAnsi="Arial Narrow"/>
                <w:spacing w:val="1"/>
                <w:sz w:val="24"/>
                <w:szCs w:val="24"/>
              </w:rPr>
              <w:t xml:space="preserve"> </w:t>
            </w:r>
            <w:r w:rsidRPr="00647948">
              <w:rPr>
                <w:rFonts w:ascii="Arial Narrow" w:hAnsi="Arial Narrow"/>
                <w:sz w:val="24"/>
                <w:szCs w:val="24"/>
              </w:rPr>
              <w:t>que</w:t>
            </w:r>
            <w:r w:rsidRPr="00647948">
              <w:rPr>
                <w:rFonts w:ascii="Arial Narrow" w:hAnsi="Arial Narrow"/>
                <w:spacing w:val="1"/>
                <w:sz w:val="24"/>
                <w:szCs w:val="24"/>
              </w:rPr>
              <w:t xml:space="preserve"> </w:t>
            </w:r>
            <w:r w:rsidRPr="00647948">
              <w:rPr>
                <w:rFonts w:ascii="Arial Narrow" w:hAnsi="Arial Narrow"/>
                <w:sz w:val="24"/>
                <w:szCs w:val="24"/>
              </w:rPr>
              <w:t>os</w:t>
            </w:r>
            <w:r w:rsidRPr="00647948">
              <w:rPr>
                <w:rFonts w:ascii="Arial Narrow" w:hAnsi="Arial Narrow"/>
                <w:spacing w:val="1"/>
                <w:sz w:val="24"/>
                <w:szCs w:val="24"/>
              </w:rPr>
              <w:t xml:space="preserve"> </w:t>
            </w:r>
            <w:r w:rsidRPr="00647948">
              <w:rPr>
                <w:rFonts w:ascii="Arial Narrow" w:hAnsi="Arial Narrow"/>
                <w:sz w:val="24"/>
                <w:szCs w:val="24"/>
              </w:rPr>
              <w:t>relatórios</w:t>
            </w:r>
            <w:r w:rsidRPr="00647948">
              <w:rPr>
                <w:rFonts w:ascii="Arial Narrow" w:hAnsi="Arial Narrow"/>
                <w:spacing w:val="1"/>
                <w:sz w:val="24"/>
                <w:szCs w:val="24"/>
              </w:rPr>
              <w:t xml:space="preserve"> </w:t>
            </w:r>
            <w:r w:rsidRPr="00647948">
              <w:rPr>
                <w:rFonts w:ascii="Arial Narrow" w:hAnsi="Arial Narrow"/>
                <w:sz w:val="24"/>
                <w:szCs w:val="24"/>
              </w:rPr>
              <w:t>do</w:t>
            </w:r>
            <w:r w:rsidRPr="00647948">
              <w:rPr>
                <w:rFonts w:ascii="Arial Narrow" w:hAnsi="Arial Narrow"/>
                <w:spacing w:val="1"/>
                <w:sz w:val="24"/>
                <w:szCs w:val="24"/>
              </w:rPr>
              <w:t xml:space="preserve"> </w:t>
            </w:r>
            <w:r w:rsidRPr="00647948">
              <w:rPr>
                <w:rFonts w:ascii="Arial Narrow" w:hAnsi="Arial Narrow"/>
                <w:sz w:val="24"/>
                <w:szCs w:val="24"/>
              </w:rPr>
              <w:t>sistema</w:t>
            </w:r>
            <w:r w:rsidRPr="00647948">
              <w:rPr>
                <w:rFonts w:ascii="Arial Narrow" w:hAnsi="Arial Narrow"/>
                <w:spacing w:val="1"/>
                <w:sz w:val="24"/>
                <w:szCs w:val="24"/>
              </w:rPr>
              <w:t xml:space="preserve"> </w:t>
            </w:r>
            <w:proofErr w:type="gramStart"/>
            <w:r w:rsidRPr="00647948">
              <w:rPr>
                <w:rFonts w:ascii="Arial Narrow" w:hAnsi="Arial Narrow"/>
                <w:sz w:val="24"/>
                <w:szCs w:val="24"/>
              </w:rPr>
              <w:t xml:space="preserve">são </w:t>
            </w:r>
            <w:r w:rsidRPr="00647948">
              <w:rPr>
                <w:rFonts w:ascii="Arial Narrow" w:hAnsi="Arial Narrow"/>
                <w:spacing w:val="-59"/>
                <w:sz w:val="24"/>
                <w:szCs w:val="24"/>
              </w:rPr>
              <w:t xml:space="preserve"> </w:t>
            </w:r>
            <w:r w:rsidRPr="00647948">
              <w:rPr>
                <w:rFonts w:ascii="Arial Narrow" w:hAnsi="Arial Narrow"/>
                <w:sz w:val="24"/>
                <w:szCs w:val="24"/>
              </w:rPr>
              <w:t>disponibilizados</w:t>
            </w:r>
            <w:proofErr w:type="gramEnd"/>
            <w:r w:rsidRPr="00647948">
              <w:rPr>
                <w:rFonts w:ascii="Arial Narrow" w:hAnsi="Arial Narrow"/>
                <w:spacing w:val="1"/>
                <w:sz w:val="24"/>
                <w:szCs w:val="24"/>
              </w:rPr>
              <w:t xml:space="preserve"> </w:t>
            </w:r>
            <w:r w:rsidRPr="00647948">
              <w:rPr>
                <w:rFonts w:ascii="Arial Narrow" w:hAnsi="Arial Narrow"/>
                <w:sz w:val="24"/>
                <w:szCs w:val="24"/>
              </w:rPr>
              <w:t>em</w:t>
            </w:r>
            <w:r w:rsidRPr="00647948">
              <w:rPr>
                <w:rFonts w:ascii="Arial Narrow" w:hAnsi="Arial Narrow"/>
                <w:spacing w:val="1"/>
                <w:sz w:val="24"/>
                <w:szCs w:val="24"/>
              </w:rPr>
              <w:t xml:space="preserve"> </w:t>
            </w:r>
            <w:r w:rsidRPr="00647948">
              <w:rPr>
                <w:rFonts w:ascii="Arial Narrow" w:hAnsi="Arial Narrow"/>
                <w:sz w:val="24"/>
                <w:szCs w:val="24"/>
              </w:rPr>
              <w:t>visualizador</w:t>
            </w:r>
            <w:r w:rsidRPr="00647948">
              <w:rPr>
                <w:rFonts w:ascii="Arial Narrow" w:hAnsi="Arial Narrow"/>
                <w:spacing w:val="1"/>
                <w:sz w:val="24"/>
                <w:szCs w:val="24"/>
              </w:rPr>
              <w:t xml:space="preserve"> </w:t>
            </w:r>
            <w:r w:rsidRPr="00647948">
              <w:rPr>
                <w:rFonts w:ascii="Arial Narrow" w:hAnsi="Arial Narrow"/>
                <w:sz w:val="24"/>
                <w:szCs w:val="24"/>
              </w:rPr>
              <w:t>na</w:t>
            </w:r>
            <w:r w:rsidRPr="00647948">
              <w:rPr>
                <w:rFonts w:ascii="Arial Narrow" w:hAnsi="Arial Narrow"/>
                <w:spacing w:val="1"/>
                <w:sz w:val="24"/>
                <w:szCs w:val="24"/>
              </w:rPr>
              <w:t xml:space="preserve"> </w:t>
            </w:r>
            <w:r w:rsidRPr="00647948">
              <w:rPr>
                <w:rFonts w:ascii="Arial Narrow" w:hAnsi="Arial Narrow"/>
                <w:sz w:val="24"/>
                <w:szCs w:val="24"/>
              </w:rPr>
              <w:t>web</w:t>
            </w:r>
            <w:r w:rsidRPr="00647948">
              <w:rPr>
                <w:rFonts w:ascii="Arial Narrow" w:hAnsi="Arial Narrow"/>
                <w:spacing w:val="1"/>
                <w:sz w:val="24"/>
                <w:szCs w:val="24"/>
              </w:rPr>
              <w:t xml:space="preserve"> </w:t>
            </w:r>
            <w:r w:rsidRPr="00647948">
              <w:rPr>
                <w:rFonts w:ascii="Arial Narrow" w:hAnsi="Arial Narrow"/>
                <w:sz w:val="24"/>
                <w:szCs w:val="24"/>
              </w:rPr>
              <w:t>e</w:t>
            </w:r>
            <w:r w:rsidRPr="00647948">
              <w:rPr>
                <w:rFonts w:ascii="Arial Narrow" w:hAnsi="Arial Narrow"/>
                <w:spacing w:val="1"/>
                <w:sz w:val="24"/>
                <w:szCs w:val="24"/>
              </w:rPr>
              <w:t xml:space="preserve"> </w:t>
            </w:r>
            <w:r w:rsidRPr="00647948">
              <w:rPr>
                <w:rFonts w:ascii="Arial Narrow" w:hAnsi="Arial Narrow"/>
                <w:sz w:val="24"/>
                <w:szCs w:val="24"/>
              </w:rPr>
              <w:t>em</w:t>
            </w:r>
            <w:r w:rsidRPr="00647948">
              <w:rPr>
                <w:rFonts w:ascii="Arial Narrow" w:hAnsi="Arial Narrow"/>
                <w:spacing w:val="1"/>
                <w:sz w:val="24"/>
                <w:szCs w:val="24"/>
              </w:rPr>
              <w:t xml:space="preserve"> </w:t>
            </w:r>
            <w:r w:rsidRPr="00647948">
              <w:rPr>
                <w:rFonts w:ascii="Arial Narrow" w:hAnsi="Arial Narrow"/>
                <w:sz w:val="24"/>
                <w:szCs w:val="24"/>
              </w:rPr>
              <w:t>arquivo</w:t>
            </w:r>
            <w:r w:rsidRPr="00647948">
              <w:rPr>
                <w:rFonts w:ascii="Arial Narrow" w:hAnsi="Arial Narrow"/>
                <w:spacing w:val="1"/>
                <w:sz w:val="24"/>
                <w:szCs w:val="24"/>
              </w:rPr>
              <w:t xml:space="preserve"> </w:t>
            </w:r>
            <w:r w:rsidRPr="00647948">
              <w:rPr>
                <w:rFonts w:ascii="Arial Narrow" w:hAnsi="Arial Narrow"/>
                <w:sz w:val="24"/>
                <w:szCs w:val="24"/>
              </w:rPr>
              <w:t>editável,</w:t>
            </w:r>
            <w:r w:rsidRPr="00647948">
              <w:rPr>
                <w:rFonts w:ascii="Arial Narrow" w:hAnsi="Arial Narrow"/>
                <w:spacing w:val="1"/>
                <w:sz w:val="24"/>
                <w:szCs w:val="24"/>
              </w:rPr>
              <w:t xml:space="preserve"> </w:t>
            </w:r>
            <w:r w:rsidRPr="00647948">
              <w:rPr>
                <w:rFonts w:ascii="Arial Narrow" w:hAnsi="Arial Narrow"/>
                <w:sz w:val="24"/>
                <w:szCs w:val="24"/>
              </w:rPr>
              <w:t>preferencialmente,</w:t>
            </w:r>
            <w:r w:rsidRPr="00647948">
              <w:rPr>
                <w:rFonts w:ascii="Arial Narrow" w:hAnsi="Arial Narrow"/>
                <w:spacing w:val="-1"/>
                <w:sz w:val="24"/>
                <w:szCs w:val="24"/>
              </w:rPr>
              <w:t xml:space="preserve"> </w:t>
            </w:r>
            <w:r w:rsidRPr="00647948">
              <w:rPr>
                <w:rFonts w:ascii="Arial Narrow" w:hAnsi="Arial Narrow"/>
                <w:sz w:val="24"/>
                <w:szCs w:val="24"/>
              </w:rPr>
              <w:t>do</w:t>
            </w:r>
            <w:r w:rsidRPr="00647948">
              <w:rPr>
                <w:rFonts w:ascii="Arial Narrow" w:hAnsi="Arial Narrow"/>
                <w:spacing w:val="-3"/>
                <w:sz w:val="24"/>
                <w:szCs w:val="24"/>
              </w:rPr>
              <w:t xml:space="preserve"> </w:t>
            </w:r>
            <w:r w:rsidRPr="00647948">
              <w:rPr>
                <w:rFonts w:ascii="Arial Narrow" w:hAnsi="Arial Narrow"/>
                <w:sz w:val="24"/>
                <w:szCs w:val="24"/>
              </w:rPr>
              <w:t>tipo planilha</w:t>
            </w:r>
            <w:r w:rsidRPr="00647948">
              <w:rPr>
                <w:rFonts w:ascii="Arial Narrow" w:hAnsi="Arial Narrow"/>
                <w:spacing w:val="-1"/>
                <w:sz w:val="24"/>
                <w:szCs w:val="24"/>
              </w:rPr>
              <w:t xml:space="preserve"> </w:t>
            </w:r>
            <w:proofErr w:type="spellStart"/>
            <w:r w:rsidRPr="00647948">
              <w:rPr>
                <w:rFonts w:ascii="Arial Narrow" w:hAnsi="Arial Narrow"/>
                <w:sz w:val="24"/>
                <w:szCs w:val="24"/>
              </w:rPr>
              <w:t>xls</w:t>
            </w:r>
            <w:proofErr w:type="spellEnd"/>
            <w:r w:rsidRPr="00647948">
              <w:rPr>
                <w:rFonts w:ascii="Arial Narrow" w:hAnsi="Arial Narrow"/>
                <w:sz w:val="24"/>
                <w:szCs w:val="24"/>
              </w:rPr>
              <w:t>.</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1274"/>
        </w:trPr>
        <w:tc>
          <w:tcPr>
            <w:tcW w:w="6067" w:type="dxa"/>
            <w:shd w:val="clear" w:color="auto" w:fill="auto"/>
          </w:tcPr>
          <w:p w:rsidR="008809AE" w:rsidRPr="00647948" w:rsidRDefault="008809AE" w:rsidP="00CF7BBE">
            <w:pPr>
              <w:pStyle w:val="TableParagraph"/>
              <w:adjustRightInd w:val="0"/>
              <w:spacing w:line="259" w:lineRule="auto"/>
              <w:ind w:right="119"/>
              <w:jc w:val="both"/>
              <w:rPr>
                <w:rFonts w:ascii="Arial Narrow" w:hAnsi="Arial Narrow"/>
                <w:sz w:val="24"/>
                <w:szCs w:val="24"/>
              </w:rPr>
            </w:pPr>
            <w:r w:rsidRPr="00647948">
              <w:rPr>
                <w:rFonts w:ascii="Arial Narrow" w:hAnsi="Arial Narrow"/>
                <w:sz w:val="24"/>
                <w:szCs w:val="24"/>
              </w:rPr>
              <w:t>Demonstrar</w:t>
            </w:r>
            <w:r w:rsidRPr="00647948">
              <w:rPr>
                <w:rFonts w:ascii="Arial Narrow" w:hAnsi="Arial Narrow"/>
                <w:spacing w:val="1"/>
                <w:sz w:val="24"/>
                <w:szCs w:val="24"/>
              </w:rPr>
              <w:t xml:space="preserve"> </w:t>
            </w:r>
            <w:r w:rsidRPr="00647948">
              <w:rPr>
                <w:rFonts w:ascii="Arial Narrow" w:hAnsi="Arial Narrow"/>
                <w:sz w:val="24"/>
                <w:szCs w:val="24"/>
              </w:rPr>
              <w:t>a</w:t>
            </w:r>
            <w:r w:rsidRPr="00647948">
              <w:rPr>
                <w:rFonts w:ascii="Arial Narrow" w:hAnsi="Arial Narrow"/>
                <w:spacing w:val="1"/>
                <w:sz w:val="24"/>
                <w:szCs w:val="24"/>
              </w:rPr>
              <w:t xml:space="preserve"> </w:t>
            </w:r>
            <w:r w:rsidRPr="00647948">
              <w:rPr>
                <w:rFonts w:ascii="Arial Narrow" w:hAnsi="Arial Narrow"/>
                <w:sz w:val="24"/>
                <w:szCs w:val="24"/>
              </w:rPr>
              <w:t>possibilidade</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criação</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níveis</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permissão de acesso ao software a cada unidade, podendo</w:t>
            </w:r>
            <w:r w:rsidRPr="00647948">
              <w:rPr>
                <w:rFonts w:ascii="Arial Narrow" w:hAnsi="Arial Narrow"/>
                <w:spacing w:val="1"/>
                <w:sz w:val="24"/>
                <w:szCs w:val="24"/>
              </w:rPr>
              <w:t xml:space="preserve"> </w:t>
            </w:r>
            <w:r w:rsidRPr="00647948">
              <w:rPr>
                <w:rFonts w:ascii="Arial Narrow" w:hAnsi="Arial Narrow"/>
                <w:sz w:val="24"/>
                <w:szCs w:val="24"/>
              </w:rPr>
              <w:t>um ou mais usuários ter acesso às informações de</w:t>
            </w:r>
            <w:r w:rsidRPr="00647948">
              <w:rPr>
                <w:rFonts w:ascii="Arial Narrow" w:hAnsi="Arial Narrow"/>
                <w:spacing w:val="1"/>
                <w:sz w:val="24"/>
                <w:szCs w:val="24"/>
              </w:rPr>
              <w:t xml:space="preserve"> </w:t>
            </w:r>
            <w:r w:rsidRPr="00647948">
              <w:rPr>
                <w:rFonts w:ascii="Arial Narrow" w:hAnsi="Arial Narrow"/>
                <w:sz w:val="24"/>
                <w:szCs w:val="24"/>
              </w:rPr>
              <w:t>acordo</w:t>
            </w:r>
            <w:r w:rsidRPr="00647948">
              <w:rPr>
                <w:rFonts w:ascii="Arial Narrow" w:hAnsi="Arial Narrow"/>
                <w:spacing w:val="-1"/>
                <w:sz w:val="24"/>
                <w:szCs w:val="24"/>
              </w:rPr>
              <w:t xml:space="preserve"> </w:t>
            </w:r>
            <w:r w:rsidRPr="00647948">
              <w:rPr>
                <w:rFonts w:ascii="Arial Narrow" w:hAnsi="Arial Narrow"/>
                <w:sz w:val="24"/>
                <w:szCs w:val="24"/>
              </w:rPr>
              <w:t>com</w:t>
            </w:r>
            <w:r w:rsidRPr="00647948">
              <w:rPr>
                <w:rFonts w:ascii="Arial Narrow" w:hAnsi="Arial Narrow"/>
                <w:spacing w:val="-1"/>
                <w:sz w:val="24"/>
                <w:szCs w:val="24"/>
              </w:rPr>
              <w:t xml:space="preserve"> </w:t>
            </w:r>
            <w:r w:rsidRPr="00647948">
              <w:rPr>
                <w:rFonts w:ascii="Arial Narrow" w:hAnsi="Arial Narrow"/>
                <w:sz w:val="24"/>
                <w:szCs w:val="24"/>
              </w:rPr>
              <w:t>as</w:t>
            </w:r>
            <w:r w:rsidRPr="00647948">
              <w:rPr>
                <w:rFonts w:ascii="Arial Narrow" w:hAnsi="Arial Narrow"/>
                <w:spacing w:val="-1"/>
                <w:sz w:val="24"/>
                <w:szCs w:val="24"/>
              </w:rPr>
              <w:t xml:space="preserve"> </w:t>
            </w:r>
            <w:r w:rsidRPr="00647948">
              <w:rPr>
                <w:rFonts w:ascii="Arial Narrow" w:hAnsi="Arial Narrow"/>
                <w:sz w:val="24"/>
                <w:szCs w:val="24"/>
              </w:rPr>
              <w:t>suas</w:t>
            </w:r>
            <w:r w:rsidRPr="00647948">
              <w:rPr>
                <w:rFonts w:ascii="Arial Narrow" w:hAnsi="Arial Narrow"/>
                <w:spacing w:val="-2"/>
                <w:sz w:val="24"/>
                <w:szCs w:val="24"/>
              </w:rPr>
              <w:t xml:space="preserve"> </w:t>
            </w:r>
            <w:r w:rsidRPr="00647948">
              <w:rPr>
                <w:rFonts w:ascii="Arial Narrow" w:hAnsi="Arial Narrow"/>
                <w:sz w:val="24"/>
                <w:szCs w:val="24"/>
              </w:rPr>
              <w:t>respectivas</w:t>
            </w:r>
            <w:r w:rsidRPr="00647948">
              <w:rPr>
                <w:rFonts w:ascii="Arial Narrow" w:hAnsi="Arial Narrow"/>
                <w:spacing w:val="-1"/>
                <w:sz w:val="24"/>
                <w:szCs w:val="24"/>
              </w:rPr>
              <w:t xml:space="preserve"> </w:t>
            </w:r>
            <w:r w:rsidRPr="00647948">
              <w:rPr>
                <w:rFonts w:ascii="Arial Narrow" w:hAnsi="Arial Narrow"/>
                <w:sz w:val="24"/>
                <w:szCs w:val="24"/>
              </w:rPr>
              <w:t>responsabilidades.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546"/>
        </w:trPr>
        <w:tc>
          <w:tcPr>
            <w:tcW w:w="6067" w:type="dxa"/>
            <w:shd w:val="clear" w:color="auto" w:fill="auto"/>
          </w:tcPr>
          <w:p w:rsidR="008809AE" w:rsidRPr="00647948" w:rsidRDefault="008809AE" w:rsidP="00CF7BBE">
            <w:pPr>
              <w:pStyle w:val="TableParagraph"/>
              <w:adjustRightInd w:val="0"/>
              <w:spacing w:line="243" w:lineRule="exact"/>
              <w:ind w:right="-15"/>
              <w:rPr>
                <w:rFonts w:ascii="Arial Narrow" w:hAnsi="Arial Narrow"/>
                <w:sz w:val="24"/>
                <w:szCs w:val="24"/>
              </w:rPr>
            </w:pPr>
            <w:r w:rsidRPr="00647948">
              <w:rPr>
                <w:rFonts w:ascii="Arial Narrow" w:hAnsi="Arial Narrow"/>
                <w:sz w:val="24"/>
                <w:szCs w:val="24"/>
              </w:rPr>
              <w:t>Demonstrar</w:t>
            </w:r>
            <w:r w:rsidRPr="00647948">
              <w:rPr>
                <w:rFonts w:ascii="Arial Narrow" w:hAnsi="Arial Narrow"/>
                <w:spacing w:val="-5"/>
                <w:sz w:val="24"/>
                <w:szCs w:val="24"/>
              </w:rPr>
              <w:t xml:space="preserve"> </w:t>
            </w:r>
            <w:r w:rsidRPr="00647948">
              <w:rPr>
                <w:rFonts w:ascii="Arial Narrow" w:hAnsi="Arial Narrow"/>
                <w:sz w:val="24"/>
                <w:szCs w:val="24"/>
              </w:rPr>
              <w:t>que</w:t>
            </w:r>
            <w:r w:rsidRPr="00647948">
              <w:rPr>
                <w:rFonts w:ascii="Arial Narrow" w:hAnsi="Arial Narrow"/>
                <w:spacing w:val="-1"/>
                <w:sz w:val="24"/>
                <w:szCs w:val="24"/>
              </w:rPr>
              <w:t xml:space="preserve"> </w:t>
            </w:r>
            <w:r w:rsidRPr="00647948">
              <w:rPr>
                <w:rFonts w:ascii="Arial Narrow" w:hAnsi="Arial Narrow"/>
                <w:sz w:val="24"/>
                <w:szCs w:val="24"/>
              </w:rPr>
              <w:t>o</w:t>
            </w:r>
            <w:r w:rsidRPr="00647948">
              <w:rPr>
                <w:rFonts w:ascii="Arial Narrow" w:hAnsi="Arial Narrow"/>
                <w:spacing w:val="-3"/>
                <w:sz w:val="24"/>
                <w:szCs w:val="24"/>
              </w:rPr>
              <w:t xml:space="preserve"> </w:t>
            </w:r>
            <w:r w:rsidRPr="00647948">
              <w:rPr>
                <w:rFonts w:ascii="Arial Narrow" w:hAnsi="Arial Narrow"/>
                <w:sz w:val="24"/>
                <w:szCs w:val="24"/>
              </w:rPr>
              <w:t>acesso</w:t>
            </w:r>
            <w:r w:rsidRPr="00647948">
              <w:rPr>
                <w:rFonts w:ascii="Arial Narrow" w:hAnsi="Arial Narrow"/>
                <w:spacing w:val="-1"/>
                <w:sz w:val="24"/>
                <w:szCs w:val="24"/>
              </w:rPr>
              <w:t xml:space="preserve"> </w:t>
            </w:r>
            <w:r w:rsidRPr="00647948">
              <w:rPr>
                <w:rFonts w:ascii="Arial Narrow" w:hAnsi="Arial Narrow"/>
                <w:sz w:val="24"/>
                <w:szCs w:val="24"/>
              </w:rPr>
              <w:t>pode</w:t>
            </w:r>
            <w:r w:rsidRPr="00647948">
              <w:rPr>
                <w:rFonts w:ascii="Arial Narrow" w:hAnsi="Arial Narrow"/>
                <w:spacing w:val="-1"/>
                <w:sz w:val="24"/>
                <w:szCs w:val="24"/>
              </w:rPr>
              <w:t xml:space="preserve"> </w:t>
            </w:r>
            <w:r w:rsidRPr="00647948">
              <w:rPr>
                <w:rFonts w:ascii="Arial Narrow" w:hAnsi="Arial Narrow"/>
                <w:sz w:val="24"/>
                <w:szCs w:val="24"/>
              </w:rPr>
              <w:t>ser dividido</w:t>
            </w:r>
            <w:r w:rsidRPr="00647948">
              <w:rPr>
                <w:rFonts w:ascii="Arial Narrow" w:hAnsi="Arial Narrow"/>
                <w:spacing w:val="-1"/>
                <w:sz w:val="24"/>
                <w:szCs w:val="24"/>
              </w:rPr>
              <w:t xml:space="preserve"> </w:t>
            </w:r>
            <w:r w:rsidRPr="00647948">
              <w:rPr>
                <w:rFonts w:ascii="Arial Narrow" w:hAnsi="Arial Narrow"/>
                <w:sz w:val="24"/>
                <w:szCs w:val="24"/>
              </w:rPr>
              <w:t>em no</w:t>
            </w:r>
            <w:r w:rsidRPr="00647948">
              <w:rPr>
                <w:rFonts w:ascii="Arial Narrow" w:hAnsi="Arial Narrow"/>
                <w:spacing w:val="-1"/>
                <w:sz w:val="24"/>
                <w:szCs w:val="24"/>
              </w:rPr>
              <w:t xml:space="preserve"> </w:t>
            </w:r>
            <w:r w:rsidRPr="00647948">
              <w:rPr>
                <w:rFonts w:ascii="Arial Narrow" w:hAnsi="Arial Narrow"/>
                <w:sz w:val="24"/>
                <w:szCs w:val="24"/>
              </w:rPr>
              <w:t>mínimo</w:t>
            </w:r>
            <w:r w:rsidRPr="00647948">
              <w:rPr>
                <w:rFonts w:ascii="Arial Narrow" w:hAnsi="Arial Narrow"/>
                <w:spacing w:val="3"/>
                <w:sz w:val="24"/>
                <w:szCs w:val="24"/>
              </w:rPr>
              <w:t xml:space="preserve"> </w:t>
            </w:r>
            <w:r w:rsidRPr="00647948">
              <w:rPr>
                <w:rFonts w:ascii="Arial Narrow" w:hAnsi="Arial Narrow"/>
                <w:sz w:val="24"/>
                <w:szCs w:val="24"/>
              </w:rPr>
              <w:t>em</w:t>
            </w:r>
          </w:p>
          <w:p w:rsidR="008809AE" w:rsidRPr="00647948" w:rsidRDefault="008809AE" w:rsidP="00CF7BBE">
            <w:pPr>
              <w:pStyle w:val="TableParagraph"/>
              <w:adjustRightInd w:val="0"/>
              <w:spacing w:before="20"/>
              <w:rPr>
                <w:rFonts w:ascii="Arial Narrow" w:hAnsi="Arial Narrow"/>
                <w:sz w:val="24"/>
                <w:szCs w:val="24"/>
              </w:rPr>
            </w:pPr>
            <w:r w:rsidRPr="00647948">
              <w:rPr>
                <w:rFonts w:ascii="Arial Narrow" w:hAnsi="Arial Narrow"/>
                <w:sz w:val="24"/>
                <w:szCs w:val="24"/>
              </w:rPr>
              <w:t>consulta</w:t>
            </w:r>
            <w:r w:rsidRPr="00647948">
              <w:rPr>
                <w:rFonts w:ascii="Arial Narrow" w:hAnsi="Arial Narrow"/>
                <w:spacing w:val="-2"/>
                <w:sz w:val="24"/>
                <w:szCs w:val="24"/>
              </w:rPr>
              <w:t xml:space="preserve"> </w:t>
            </w:r>
            <w:r w:rsidRPr="00647948">
              <w:rPr>
                <w:rFonts w:ascii="Arial Narrow" w:hAnsi="Arial Narrow"/>
                <w:sz w:val="24"/>
                <w:szCs w:val="24"/>
              </w:rPr>
              <w:t>e</w:t>
            </w:r>
            <w:r w:rsidRPr="00647948">
              <w:rPr>
                <w:rFonts w:ascii="Arial Narrow" w:hAnsi="Arial Narrow"/>
                <w:spacing w:val="-3"/>
                <w:sz w:val="24"/>
                <w:szCs w:val="24"/>
              </w:rPr>
              <w:t xml:space="preserve"> </w:t>
            </w:r>
            <w:r w:rsidRPr="00647948">
              <w:rPr>
                <w:rFonts w:ascii="Arial Narrow" w:hAnsi="Arial Narrow"/>
                <w:sz w:val="24"/>
                <w:szCs w:val="24"/>
              </w:rPr>
              <w:t>administração;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546"/>
        </w:trPr>
        <w:tc>
          <w:tcPr>
            <w:tcW w:w="6067" w:type="dxa"/>
            <w:shd w:val="clear" w:color="auto" w:fill="auto"/>
          </w:tcPr>
          <w:p w:rsidR="008809AE" w:rsidRPr="00647948" w:rsidRDefault="008809AE" w:rsidP="00CF7BBE">
            <w:pPr>
              <w:pStyle w:val="TableParagraph"/>
              <w:adjustRightInd w:val="0"/>
              <w:spacing w:line="243" w:lineRule="exact"/>
              <w:ind w:right="-15"/>
              <w:rPr>
                <w:rFonts w:ascii="Arial Narrow" w:hAnsi="Arial Narrow"/>
                <w:sz w:val="24"/>
                <w:szCs w:val="24"/>
              </w:rPr>
            </w:pPr>
            <w:r w:rsidRPr="00647948">
              <w:rPr>
                <w:rFonts w:ascii="Arial Narrow" w:hAnsi="Arial Narrow"/>
                <w:sz w:val="24"/>
                <w:szCs w:val="24"/>
              </w:rPr>
              <w:t xml:space="preserve">Demonstrar que o sistema permite a restrição do acesso de determinados grupos de usuários, a determinados grupos </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717"/>
        </w:trPr>
        <w:tc>
          <w:tcPr>
            <w:tcW w:w="10312" w:type="dxa"/>
            <w:gridSpan w:val="5"/>
            <w:shd w:val="clear" w:color="auto" w:fill="D9D9D9"/>
          </w:tcPr>
          <w:p w:rsidR="008809AE" w:rsidRPr="00647948" w:rsidRDefault="008809AE" w:rsidP="00CF7BBE">
            <w:pPr>
              <w:pStyle w:val="TableParagraph"/>
              <w:adjustRightInd w:val="0"/>
              <w:spacing w:line="248" w:lineRule="exact"/>
              <w:ind w:right="1700"/>
              <w:jc w:val="center"/>
              <w:rPr>
                <w:rFonts w:ascii="Arial Narrow" w:hAnsi="Arial Narrow"/>
                <w:b/>
                <w:sz w:val="24"/>
                <w:szCs w:val="24"/>
              </w:rPr>
            </w:pPr>
          </w:p>
          <w:p w:rsidR="008809AE" w:rsidRPr="00647948" w:rsidRDefault="008809AE" w:rsidP="00CF7BBE">
            <w:pPr>
              <w:pStyle w:val="TableParagraph"/>
              <w:adjustRightInd w:val="0"/>
              <w:spacing w:line="248" w:lineRule="exact"/>
              <w:ind w:right="1700"/>
              <w:jc w:val="center"/>
              <w:rPr>
                <w:rFonts w:ascii="Arial Narrow" w:hAnsi="Arial Narrow"/>
                <w:b/>
                <w:sz w:val="24"/>
                <w:szCs w:val="24"/>
              </w:rPr>
            </w:pPr>
            <w:r w:rsidRPr="00647948">
              <w:rPr>
                <w:rFonts w:ascii="Arial Narrow" w:hAnsi="Arial Narrow"/>
                <w:b/>
                <w:sz w:val="24"/>
                <w:szCs w:val="24"/>
              </w:rPr>
              <w:t>Dos</w:t>
            </w:r>
            <w:r w:rsidRPr="00647948">
              <w:rPr>
                <w:rFonts w:ascii="Arial Narrow" w:hAnsi="Arial Narrow"/>
                <w:b/>
                <w:spacing w:val="-1"/>
                <w:sz w:val="24"/>
                <w:szCs w:val="24"/>
              </w:rPr>
              <w:t xml:space="preserve"> </w:t>
            </w:r>
            <w:r w:rsidRPr="00647948">
              <w:rPr>
                <w:rFonts w:ascii="Arial Narrow" w:hAnsi="Arial Narrow"/>
                <w:b/>
                <w:sz w:val="24"/>
                <w:szCs w:val="24"/>
              </w:rPr>
              <w:t>Orçamentos</w:t>
            </w:r>
            <w:r w:rsidRPr="00647948">
              <w:rPr>
                <w:rFonts w:ascii="Arial Narrow" w:hAnsi="Arial Narrow"/>
                <w:b/>
                <w:spacing w:val="-3"/>
                <w:sz w:val="24"/>
                <w:szCs w:val="24"/>
              </w:rPr>
              <w:t xml:space="preserve"> </w:t>
            </w:r>
            <w:r w:rsidRPr="00647948">
              <w:rPr>
                <w:rFonts w:ascii="Arial Narrow" w:hAnsi="Arial Narrow"/>
                <w:b/>
                <w:sz w:val="24"/>
                <w:szCs w:val="24"/>
              </w:rPr>
              <w:t>e</w:t>
            </w:r>
            <w:r w:rsidRPr="00647948">
              <w:rPr>
                <w:rFonts w:ascii="Arial Narrow" w:hAnsi="Arial Narrow"/>
                <w:b/>
                <w:spacing w:val="2"/>
                <w:sz w:val="24"/>
                <w:szCs w:val="24"/>
              </w:rPr>
              <w:t xml:space="preserve"> </w:t>
            </w:r>
            <w:r w:rsidRPr="00647948">
              <w:rPr>
                <w:rFonts w:ascii="Arial Narrow" w:hAnsi="Arial Narrow"/>
                <w:b/>
                <w:sz w:val="24"/>
                <w:szCs w:val="24"/>
              </w:rPr>
              <w:t>Autorização</w:t>
            </w:r>
            <w:r w:rsidRPr="00647948">
              <w:rPr>
                <w:rFonts w:ascii="Arial Narrow" w:hAnsi="Arial Narrow"/>
                <w:b/>
                <w:spacing w:val="-3"/>
                <w:sz w:val="24"/>
                <w:szCs w:val="24"/>
              </w:rPr>
              <w:t xml:space="preserve"> </w:t>
            </w:r>
            <w:r w:rsidRPr="00647948">
              <w:rPr>
                <w:rFonts w:ascii="Arial Narrow" w:hAnsi="Arial Narrow"/>
                <w:b/>
                <w:sz w:val="24"/>
                <w:szCs w:val="24"/>
              </w:rPr>
              <w:t>dos</w:t>
            </w:r>
            <w:r w:rsidRPr="00647948">
              <w:rPr>
                <w:rFonts w:ascii="Arial Narrow" w:hAnsi="Arial Narrow"/>
                <w:b/>
                <w:spacing w:val="-1"/>
                <w:sz w:val="24"/>
                <w:szCs w:val="24"/>
              </w:rPr>
              <w:t xml:space="preserve"> </w:t>
            </w:r>
            <w:r w:rsidRPr="00647948">
              <w:rPr>
                <w:rFonts w:ascii="Arial Narrow" w:hAnsi="Arial Narrow"/>
                <w:b/>
                <w:sz w:val="24"/>
                <w:szCs w:val="24"/>
              </w:rPr>
              <w:t>Serviços, Demonstrar</w:t>
            </w: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381"/>
        </w:trPr>
        <w:tc>
          <w:tcPr>
            <w:tcW w:w="6067" w:type="dxa"/>
            <w:shd w:val="clear" w:color="auto" w:fill="auto"/>
          </w:tcPr>
          <w:p w:rsidR="008809AE" w:rsidRPr="00647948" w:rsidRDefault="008809AE" w:rsidP="00CF7BBE">
            <w:pPr>
              <w:pStyle w:val="TableParagraph"/>
              <w:adjustRightInd w:val="0"/>
              <w:spacing w:line="243" w:lineRule="exact"/>
              <w:ind w:left="11"/>
              <w:rPr>
                <w:rFonts w:ascii="Arial Narrow" w:hAnsi="Arial Narrow"/>
                <w:sz w:val="24"/>
                <w:szCs w:val="24"/>
              </w:rPr>
            </w:pPr>
            <w:r w:rsidRPr="00647948">
              <w:rPr>
                <w:rFonts w:ascii="Arial Narrow" w:hAnsi="Arial Narrow"/>
                <w:sz w:val="24"/>
                <w:szCs w:val="24"/>
              </w:rPr>
              <w:t>Abertura</w:t>
            </w:r>
            <w:r w:rsidRPr="00647948">
              <w:rPr>
                <w:rFonts w:ascii="Arial Narrow" w:hAnsi="Arial Narrow"/>
                <w:spacing w:val="-5"/>
                <w:sz w:val="24"/>
                <w:szCs w:val="24"/>
              </w:rPr>
              <w:t xml:space="preserve"> </w:t>
            </w:r>
            <w:r w:rsidRPr="00647948">
              <w:rPr>
                <w:rFonts w:ascii="Arial Narrow" w:hAnsi="Arial Narrow"/>
                <w:sz w:val="24"/>
                <w:szCs w:val="24"/>
              </w:rPr>
              <w:t>de</w:t>
            </w:r>
            <w:r w:rsidRPr="00647948">
              <w:rPr>
                <w:rFonts w:ascii="Arial Narrow" w:hAnsi="Arial Narrow"/>
                <w:spacing w:val="-3"/>
                <w:sz w:val="24"/>
                <w:szCs w:val="24"/>
              </w:rPr>
              <w:t xml:space="preserve"> </w:t>
            </w:r>
            <w:r w:rsidRPr="00647948">
              <w:rPr>
                <w:rFonts w:ascii="Arial Narrow" w:hAnsi="Arial Narrow"/>
                <w:sz w:val="24"/>
                <w:szCs w:val="24"/>
              </w:rPr>
              <w:t>orçamento</w:t>
            </w:r>
            <w:r w:rsidRPr="00647948">
              <w:rPr>
                <w:rFonts w:ascii="Arial Narrow" w:hAnsi="Arial Narrow"/>
                <w:spacing w:val="-4"/>
                <w:sz w:val="24"/>
                <w:szCs w:val="24"/>
              </w:rPr>
              <w:t xml:space="preserve"> </w:t>
            </w:r>
            <w:r w:rsidRPr="00647948">
              <w:rPr>
                <w:rFonts w:ascii="Arial Narrow" w:hAnsi="Arial Narrow"/>
                <w:sz w:val="24"/>
                <w:szCs w:val="24"/>
              </w:rPr>
              <w:t>e/ou</w:t>
            </w:r>
            <w:r w:rsidRPr="00647948">
              <w:rPr>
                <w:rFonts w:ascii="Arial Narrow" w:hAnsi="Arial Narrow"/>
                <w:spacing w:val="-5"/>
                <w:sz w:val="24"/>
                <w:szCs w:val="24"/>
              </w:rPr>
              <w:t xml:space="preserve"> </w:t>
            </w:r>
            <w:r w:rsidRPr="00647948">
              <w:rPr>
                <w:rFonts w:ascii="Arial Narrow" w:hAnsi="Arial Narrow"/>
                <w:sz w:val="24"/>
                <w:szCs w:val="24"/>
              </w:rPr>
              <w:t>“requisições”;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1092"/>
        </w:trPr>
        <w:tc>
          <w:tcPr>
            <w:tcW w:w="6067" w:type="dxa"/>
            <w:shd w:val="clear" w:color="auto" w:fill="auto"/>
          </w:tcPr>
          <w:p w:rsidR="008809AE" w:rsidRPr="00647948" w:rsidRDefault="008809AE" w:rsidP="00CF7BBE">
            <w:pPr>
              <w:pStyle w:val="TableParagraph"/>
              <w:adjustRightInd w:val="0"/>
              <w:spacing w:line="259" w:lineRule="auto"/>
              <w:ind w:left="11" w:right="-29"/>
              <w:jc w:val="both"/>
              <w:rPr>
                <w:rFonts w:ascii="Arial Narrow" w:hAnsi="Arial Narrow"/>
                <w:sz w:val="24"/>
                <w:szCs w:val="24"/>
              </w:rPr>
            </w:pPr>
            <w:r w:rsidRPr="00647948">
              <w:rPr>
                <w:rFonts w:ascii="Arial Narrow" w:hAnsi="Arial Narrow"/>
                <w:sz w:val="24"/>
                <w:szCs w:val="24"/>
              </w:rPr>
              <w:t>Parametrização do Sistema com Validação de Dados, optando</w:t>
            </w:r>
            <w:r w:rsidRPr="00647948">
              <w:rPr>
                <w:rFonts w:ascii="Arial Narrow" w:hAnsi="Arial Narrow"/>
                <w:spacing w:val="1"/>
                <w:sz w:val="24"/>
                <w:szCs w:val="24"/>
              </w:rPr>
              <w:t xml:space="preserve"> </w:t>
            </w:r>
            <w:r w:rsidRPr="00647948">
              <w:rPr>
                <w:rFonts w:ascii="Arial Narrow" w:hAnsi="Arial Narrow"/>
                <w:sz w:val="24"/>
                <w:szCs w:val="24"/>
              </w:rPr>
              <w:t>por</w:t>
            </w:r>
            <w:r w:rsidRPr="00647948">
              <w:rPr>
                <w:rFonts w:ascii="Arial Narrow" w:hAnsi="Arial Narrow"/>
                <w:spacing w:val="1"/>
                <w:sz w:val="24"/>
                <w:szCs w:val="24"/>
              </w:rPr>
              <w:t xml:space="preserve"> </w:t>
            </w:r>
            <w:r w:rsidRPr="00647948">
              <w:rPr>
                <w:rFonts w:ascii="Arial Narrow" w:hAnsi="Arial Narrow"/>
                <w:sz w:val="24"/>
                <w:szCs w:val="24"/>
              </w:rPr>
              <w:t>quantidade</w:t>
            </w:r>
            <w:r w:rsidRPr="00647948">
              <w:rPr>
                <w:rFonts w:ascii="Arial Narrow" w:hAnsi="Arial Narrow"/>
                <w:spacing w:val="1"/>
                <w:sz w:val="24"/>
                <w:szCs w:val="24"/>
              </w:rPr>
              <w:t xml:space="preserve"> </w:t>
            </w:r>
            <w:r w:rsidRPr="00647948">
              <w:rPr>
                <w:rFonts w:ascii="Arial Narrow" w:hAnsi="Arial Narrow"/>
                <w:sz w:val="24"/>
                <w:szCs w:val="24"/>
              </w:rPr>
              <w:t>mínima</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Orçamentos</w:t>
            </w:r>
            <w:r w:rsidRPr="00647948">
              <w:rPr>
                <w:rFonts w:ascii="Arial Narrow" w:hAnsi="Arial Narrow"/>
                <w:spacing w:val="1"/>
                <w:sz w:val="24"/>
                <w:szCs w:val="24"/>
              </w:rPr>
              <w:t xml:space="preserve"> </w:t>
            </w:r>
            <w:r w:rsidRPr="00647948">
              <w:rPr>
                <w:rFonts w:ascii="Arial Narrow" w:hAnsi="Arial Narrow"/>
                <w:sz w:val="24"/>
                <w:szCs w:val="24"/>
              </w:rPr>
              <w:t>para</w:t>
            </w:r>
            <w:r w:rsidRPr="00647948">
              <w:rPr>
                <w:rFonts w:ascii="Arial Narrow" w:hAnsi="Arial Narrow"/>
                <w:spacing w:val="1"/>
                <w:sz w:val="24"/>
                <w:szCs w:val="24"/>
              </w:rPr>
              <w:t xml:space="preserve"> </w:t>
            </w:r>
            <w:r w:rsidRPr="00647948">
              <w:rPr>
                <w:rFonts w:ascii="Arial Narrow" w:hAnsi="Arial Narrow"/>
                <w:sz w:val="24"/>
                <w:szCs w:val="24"/>
              </w:rPr>
              <w:t>compra</w:t>
            </w:r>
            <w:r w:rsidRPr="00647948">
              <w:rPr>
                <w:rFonts w:ascii="Arial Narrow" w:hAnsi="Arial Narrow"/>
                <w:spacing w:val="1"/>
                <w:sz w:val="24"/>
                <w:szCs w:val="24"/>
              </w:rPr>
              <w:t xml:space="preserve"> </w:t>
            </w:r>
            <w:r w:rsidRPr="00647948">
              <w:rPr>
                <w:rFonts w:ascii="Arial Narrow" w:hAnsi="Arial Narrow"/>
                <w:sz w:val="24"/>
                <w:szCs w:val="24"/>
              </w:rPr>
              <w:t>e</w:t>
            </w:r>
            <w:r w:rsidRPr="00647948">
              <w:rPr>
                <w:rFonts w:ascii="Arial Narrow" w:hAnsi="Arial Narrow"/>
                <w:spacing w:val="-59"/>
                <w:sz w:val="24"/>
                <w:szCs w:val="24"/>
              </w:rPr>
              <w:t xml:space="preserve"> </w:t>
            </w:r>
            <w:r w:rsidRPr="00647948">
              <w:rPr>
                <w:rFonts w:ascii="Arial Narrow" w:hAnsi="Arial Narrow"/>
                <w:sz w:val="24"/>
                <w:szCs w:val="24"/>
              </w:rPr>
              <w:t>Orçamentos</w:t>
            </w:r>
            <w:r w:rsidRPr="00647948">
              <w:rPr>
                <w:rFonts w:ascii="Arial Narrow" w:hAnsi="Arial Narrow"/>
                <w:spacing w:val="-1"/>
                <w:sz w:val="24"/>
                <w:szCs w:val="24"/>
              </w:rPr>
              <w:t xml:space="preserve"> </w:t>
            </w:r>
            <w:r w:rsidRPr="00647948">
              <w:rPr>
                <w:rFonts w:ascii="Arial Narrow" w:hAnsi="Arial Narrow"/>
                <w:sz w:val="24"/>
                <w:szCs w:val="24"/>
              </w:rPr>
              <w:t>com</w:t>
            </w:r>
            <w:r w:rsidRPr="00647948">
              <w:rPr>
                <w:rFonts w:ascii="Arial Narrow" w:hAnsi="Arial Narrow"/>
                <w:spacing w:val="-1"/>
                <w:sz w:val="24"/>
                <w:szCs w:val="24"/>
              </w:rPr>
              <w:t xml:space="preserve"> </w:t>
            </w:r>
            <w:r w:rsidRPr="00647948">
              <w:rPr>
                <w:rFonts w:ascii="Arial Narrow" w:hAnsi="Arial Narrow"/>
                <w:sz w:val="24"/>
                <w:szCs w:val="24"/>
              </w:rPr>
              <w:t>Gestor</w:t>
            </w:r>
            <w:r w:rsidRPr="00647948">
              <w:rPr>
                <w:rFonts w:ascii="Arial Narrow" w:hAnsi="Arial Narrow"/>
                <w:spacing w:val="-1"/>
                <w:sz w:val="24"/>
                <w:szCs w:val="24"/>
              </w:rPr>
              <w:t xml:space="preserve"> </w:t>
            </w:r>
            <w:r w:rsidRPr="00647948">
              <w:rPr>
                <w:rFonts w:ascii="Arial Narrow" w:hAnsi="Arial Narrow"/>
                <w:sz w:val="24"/>
                <w:szCs w:val="24"/>
              </w:rPr>
              <w:t>Vistoriador.</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2"/>
        </w:trPr>
        <w:tc>
          <w:tcPr>
            <w:tcW w:w="6067" w:type="dxa"/>
            <w:shd w:val="clear" w:color="auto" w:fill="auto"/>
          </w:tcPr>
          <w:p w:rsidR="008809AE" w:rsidRPr="00647948" w:rsidRDefault="008809AE" w:rsidP="00CF7BBE">
            <w:pPr>
              <w:pStyle w:val="TableParagraph"/>
              <w:adjustRightInd w:val="0"/>
              <w:spacing w:line="259" w:lineRule="auto"/>
              <w:ind w:left="11" w:right="217"/>
              <w:jc w:val="both"/>
              <w:rPr>
                <w:rFonts w:ascii="Arial Narrow" w:hAnsi="Arial Narrow"/>
                <w:sz w:val="24"/>
                <w:szCs w:val="24"/>
              </w:rPr>
            </w:pPr>
            <w:r w:rsidRPr="00647948">
              <w:rPr>
                <w:rFonts w:ascii="Arial Narrow" w:hAnsi="Arial Narrow"/>
                <w:sz w:val="24"/>
                <w:szCs w:val="24"/>
              </w:rPr>
              <w:t>O sistema deverá impedir orçamentos que os valores dos itens superem os valores de referência da tabela SINAPI, que deverá estar integrada ao sistema.</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2"/>
        </w:trPr>
        <w:tc>
          <w:tcPr>
            <w:tcW w:w="6067" w:type="dxa"/>
            <w:shd w:val="clear" w:color="auto" w:fill="auto"/>
          </w:tcPr>
          <w:p w:rsidR="008809AE" w:rsidRPr="00647948" w:rsidRDefault="008809AE" w:rsidP="00CF7BBE">
            <w:pPr>
              <w:pStyle w:val="TableParagraph"/>
              <w:adjustRightInd w:val="0"/>
              <w:spacing w:line="259" w:lineRule="auto"/>
              <w:ind w:left="11" w:right="217"/>
              <w:jc w:val="both"/>
              <w:rPr>
                <w:rFonts w:ascii="Arial Narrow" w:hAnsi="Arial Narrow"/>
                <w:sz w:val="24"/>
                <w:szCs w:val="24"/>
              </w:rPr>
            </w:pPr>
            <w:r w:rsidRPr="00647948">
              <w:rPr>
                <w:rFonts w:ascii="Arial Narrow" w:hAnsi="Arial Narrow"/>
                <w:sz w:val="24"/>
                <w:szCs w:val="24"/>
              </w:rPr>
              <w:t>Criação de um acesso de Gestor Vistoriador, com permissão</w:t>
            </w:r>
            <w:r w:rsidRPr="00647948">
              <w:rPr>
                <w:rFonts w:ascii="Arial Narrow" w:hAnsi="Arial Narrow"/>
                <w:spacing w:val="-59"/>
                <w:sz w:val="24"/>
                <w:szCs w:val="24"/>
              </w:rPr>
              <w:t xml:space="preserve"> </w:t>
            </w:r>
            <w:r w:rsidRPr="00647948">
              <w:rPr>
                <w:rFonts w:ascii="Arial Narrow" w:hAnsi="Arial Narrow"/>
                <w:sz w:val="24"/>
                <w:szCs w:val="24"/>
              </w:rPr>
              <w:t>em específico, de validar com seu parecer o orçamento, para que seja</w:t>
            </w:r>
            <w:r w:rsidRPr="00647948">
              <w:rPr>
                <w:rFonts w:ascii="Arial Narrow" w:hAnsi="Arial Narrow"/>
                <w:spacing w:val="1"/>
                <w:sz w:val="24"/>
                <w:szCs w:val="24"/>
              </w:rPr>
              <w:t xml:space="preserve"> </w:t>
            </w:r>
            <w:r w:rsidRPr="00647948">
              <w:rPr>
                <w:rFonts w:ascii="Arial Narrow" w:hAnsi="Arial Narrow"/>
                <w:sz w:val="24"/>
                <w:szCs w:val="24"/>
              </w:rPr>
              <w:t>aprovado</w:t>
            </w:r>
            <w:r w:rsidRPr="00647948">
              <w:rPr>
                <w:rFonts w:ascii="Arial Narrow" w:hAnsi="Arial Narrow"/>
                <w:spacing w:val="32"/>
                <w:sz w:val="24"/>
                <w:szCs w:val="24"/>
              </w:rPr>
              <w:t xml:space="preserve"> </w:t>
            </w:r>
            <w:r w:rsidRPr="00647948">
              <w:rPr>
                <w:rFonts w:ascii="Arial Narrow" w:hAnsi="Arial Narrow"/>
                <w:sz w:val="24"/>
                <w:szCs w:val="24"/>
              </w:rPr>
              <w:t>por outro</w:t>
            </w:r>
            <w:r w:rsidRPr="00647948">
              <w:rPr>
                <w:rFonts w:ascii="Arial Narrow" w:hAnsi="Arial Narrow"/>
                <w:spacing w:val="-5"/>
                <w:sz w:val="24"/>
                <w:szCs w:val="24"/>
              </w:rPr>
              <w:t xml:space="preserve"> </w:t>
            </w:r>
            <w:r w:rsidRPr="00647948">
              <w:rPr>
                <w:rFonts w:ascii="Arial Narrow" w:hAnsi="Arial Narrow"/>
                <w:sz w:val="24"/>
                <w:szCs w:val="24"/>
              </w:rPr>
              <w:t>gestor</w:t>
            </w:r>
            <w:r w:rsidRPr="00647948">
              <w:rPr>
                <w:rFonts w:ascii="Arial Narrow" w:hAnsi="Arial Narrow"/>
                <w:spacing w:val="-1"/>
                <w:sz w:val="24"/>
                <w:szCs w:val="24"/>
              </w:rPr>
              <w:t xml:space="preserve"> </w:t>
            </w:r>
            <w:r w:rsidRPr="00647948">
              <w:rPr>
                <w:rFonts w:ascii="Arial Narrow" w:hAnsi="Arial Narrow"/>
                <w:sz w:val="24"/>
                <w:szCs w:val="24"/>
              </w:rPr>
              <w:t>que</w:t>
            </w:r>
            <w:r w:rsidRPr="00647948">
              <w:rPr>
                <w:rFonts w:ascii="Arial Narrow" w:hAnsi="Arial Narrow"/>
                <w:spacing w:val="-2"/>
                <w:sz w:val="24"/>
                <w:szCs w:val="24"/>
              </w:rPr>
              <w:t xml:space="preserve"> </w:t>
            </w:r>
            <w:r w:rsidRPr="00647948">
              <w:rPr>
                <w:rFonts w:ascii="Arial Narrow" w:hAnsi="Arial Narrow"/>
                <w:sz w:val="24"/>
                <w:szCs w:val="24"/>
              </w:rPr>
              <w:t>tenha</w:t>
            </w:r>
            <w:r w:rsidRPr="00647948">
              <w:rPr>
                <w:rFonts w:ascii="Arial Narrow" w:hAnsi="Arial Narrow"/>
                <w:spacing w:val="-2"/>
                <w:sz w:val="24"/>
                <w:szCs w:val="24"/>
              </w:rPr>
              <w:t xml:space="preserve"> </w:t>
            </w:r>
            <w:r w:rsidRPr="00647948">
              <w:rPr>
                <w:rFonts w:ascii="Arial Narrow" w:hAnsi="Arial Narrow"/>
                <w:sz w:val="24"/>
                <w:szCs w:val="24"/>
              </w:rPr>
              <w:t>a</w:t>
            </w:r>
            <w:r w:rsidRPr="00647948">
              <w:rPr>
                <w:rFonts w:ascii="Arial Narrow" w:hAnsi="Arial Narrow"/>
                <w:spacing w:val="-2"/>
                <w:sz w:val="24"/>
                <w:szCs w:val="24"/>
              </w:rPr>
              <w:t xml:space="preserve"> </w:t>
            </w:r>
            <w:r w:rsidRPr="00647948">
              <w:rPr>
                <w:rFonts w:ascii="Arial Narrow" w:hAnsi="Arial Narrow"/>
                <w:sz w:val="24"/>
                <w:szCs w:val="24"/>
              </w:rPr>
              <w:t>permissão de</w:t>
            </w:r>
            <w:r w:rsidRPr="00647948">
              <w:rPr>
                <w:rFonts w:ascii="Arial Narrow" w:hAnsi="Arial Narrow"/>
                <w:spacing w:val="-2"/>
                <w:sz w:val="24"/>
                <w:szCs w:val="24"/>
              </w:rPr>
              <w:t xml:space="preserve"> </w:t>
            </w:r>
            <w:r w:rsidRPr="00647948">
              <w:rPr>
                <w:rFonts w:ascii="Arial Narrow" w:hAnsi="Arial Narrow"/>
                <w:sz w:val="24"/>
                <w:szCs w:val="24"/>
              </w:rPr>
              <w:t>aprovação.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86"/>
        </w:trPr>
        <w:tc>
          <w:tcPr>
            <w:tcW w:w="6067" w:type="dxa"/>
            <w:shd w:val="clear" w:color="auto" w:fill="auto"/>
          </w:tcPr>
          <w:p w:rsidR="008809AE" w:rsidRPr="00647948" w:rsidRDefault="008809AE" w:rsidP="00CF7BBE">
            <w:pPr>
              <w:pStyle w:val="TableParagraph"/>
              <w:adjustRightInd w:val="0"/>
              <w:spacing w:line="243" w:lineRule="exact"/>
              <w:ind w:left="11"/>
              <w:rPr>
                <w:rFonts w:ascii="Arial Narrow" w:hAnsi="Arial Narrow"/>
                <w:sz w:val="24"/>
                <w:szCs w:val="24"/>
              </w:rPr>
            </w:pPr>
            <w:r w:rsidRPr="00647948">
              <w:rPr>
                <w:rFonts w:ascii="Arial Narrow" w:hAnsi="Arial Narrow"/>
                <w:sz w:val="24"/>
                <w:szCs w:val="24"/>
              </w:rPr>
              <w:t>Permitir encaminhamento de orçamentos para estabelecimentos credenciados pela contratada.</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8"/>
        </w:trPr>
        <w:tc>
          <w:tcPr>
            <w:tcW w:w="6067" w:type="dxa"/>
            <w:shd w:val="clear" w:color="auto" w:fill="auto"/>
          </w:tcPr>
          <w:p w:rsidR="008809AE" w:rsidRPr="00647948" w:rsidRDefault="008809AE" w:rsidP="00CF7BBE">
            <w:pPr>
              <w:pStyle w:val="TableParagraph"/>
              <w:adjustRightInd w:val="0"/>
              <w:spacing w:line="237" w:lineRule="auto"/>
              <w:ind w:left="11" w:right="201"/>
              <w:rPr>
                <w:rFonts w:ascii="Arial Narrow" w:hAnsi="Arial Narrow"/>
                <w:sz w:val="24"/>
                <w:szCs w:val="24"/>
              </w:rPr>
            </w:pPr>
            <w:r w:rsidRPr="00647948">
              <w:rPr>
                <w:rFonts w:ascii="Arial Narrow" w:hAnsi="Arial Narrow"/>
                <w:sz w:val="24"/>
                <w:szCs w:val="24"/>
              </w:rPr>
              <w:t>Somente poderão ser autorizados os orçamentos que tiverem saldo de empenho disponível.</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91"/>
        </w:trPr>
        <w:tc>
          <w:tcPr>
            <w:tcW w:w="6067" w:type="dxa"/>
            <w:shd w:val="clear" w:color="auto" w:fill="auto"/>
          </w:tcPr>
          <w:p w:rsidR="008809AE" w:rsidRPr="00647948" w:rsidRDefault="008809AE" w:rsidP="00CF7BBE">
            <w:pPr>
              <w:pStyle w:val="TableParagraph"/>
              <w:adjustRightInd w:val="0"/>
              <w:spacing w:line="259" w:lineRule="auto"/>
              <w:ind w:left="11" w:right="42"/>
              <w:jc w:val="both"/>
              <w:rPr>
                <w:rFonts w:ascii="Arial Narrow" w:hAnsi="Arial Narrow"/>
                <w:sz w:val="24"/>
                <w:szCs w:val="24"/>
              </w:rPr>
            </w:pPr>
            <w:r w:rsidRPr="00647948">
              <w:rPr>
                <w:rFonts w:ascii="Arial Narrow" w:hAnsi="Arial Narrow"/>
                <w:sz w:val="24"/>
                <w:szCs w:val="24"/>
              </w:rPr>
              <w:t>Autorização para realização dos serviços e fornecimento de</w:t>
            </w:r>
            <w:r w:rsidRPr="00647948">
              <w:rPr>
                <w:rFonts w:ascii="Arial Narrow" w:hAnsi="Arial Narrow"/>
                <w:spacing w:val="1"/>
                <w:sz w:val="24"/>
                <w:szCs w:val="24"/>
              </w:rPr>
              <w:t xml:space="preserve"> </w:t>
            </w:r>
            <w:r w:rsidRPr="00647948">
              <w:rPr>
                <w:rFonts w:ascii="Arial Narrow" w:hAnsi="Arial Narrow"/>
                <w:sz w:val="24"/>
                <w:szCs w:val="24"/>
              </w:rPr>
              <w:t>peças junto aos estabelecimentos da rede credenciada, por</w:t>
            </w:r>
            <w:r w:rsidRPr="00647948">
              <w:rPr>
                <w:rFonts w:ascii="Arial Narrow" w:hAnsi="Arial Narrow"/>
                <w:spacing w:val="1"/>
                <w:sz w:val="24"/>
                <w:szCs w:val="24"/>
              </w:rPr>
              <w:t xml:space="preserve"> </w:t>
            </w:r>
            <w:r w:rsidRPr="00647948">
              <w:rPr>
                <w:rFonts w:ascii="Arial Narrow" w:hAnsi="Arial Narrow"/>
                <w:sz w:val="24"/>
                <w:szCs w:val="24"/>
              </w:rPr>
              <w:t>meio</w:t>
            </w:r>
            <w:r w:rsidRPr="00647948">
              <w:rPr>
                <w:rFonts w:ascii="Arial Narrow" w:hAnsi="Arial Narrow"/>
                <w:spacing w:val="42"/>
                <w:sz w:val="24"/>
                <w:szCs w:val="24"/>
              </w:rPr>
              <w:t xml:space="preserve"> </w:t>
            </w:r>
            <w:r w:rsidRPr="00647948">
              <w:rPr>
                <w:rFonts w:ascii="Arial Narrow" w:hAnsi="Arial Narrow"/>
                <w:sz w:val="24"/>
                <w:szCs w:val="24"/>
              </w:rPr>
              <w:t>de</w:t>
            </w:r>
            <w:r w:rsidRPr="00647948">
              <w:rPr>
                <w:rFonts w:ascii="Arial Narrow" w:hAnsi="Arial Narrow"/>
                <w:spacing w:val="42"/>
                <w:sz w:val="24"/>
                <w:szCs w:val="24"/>
              </w:rPr>
              <w:t xml:space="preserve"> </w:t>
            </w:r>
            <w:r w:rsidRPr="00647948">
              <w:rPr>
                <w:rFonts w:ascii="Arial Narrow" w:hAnsi="Arial Narrow"/>
                <w:sz w:val="24"/>
                <w:szCs w:val="24"/>
              </w:rPr>
              <w:t>senha</w:t>
            </w:r>
            <w:r w:rsidRPr="00647948">
              <w:rPr>
                <w:rFonts w:ascii="Arial Narrow" w:hAnsi="Arial Narrow"/>
                <w:spacing w:val="37"/>
                <w:sz w:val="24"/>
                <w:szCs w:val="24"/>
              </w:rPr>
              <w:t xml:space="preserve"> </w:t>
            </w:r>
            <w:r w:rsidRPr="00647948">
              <w:rPr>
                <w:rFonts w:ascii="Arial Narrow" w:hAnsi="Arial Narrow"/>
                <w:sz w:val="24"/>
                <w:szCs w:val="24"/>
              </w:rPr>
              <w:t>fornecida</w:t>
            </w:r>
            <w:r w:rsidRPr="00647948">
              <w:rPr>
                <w:rFonts w:ascii="Arial Narrow" w:hAnsi="Arial Narrow"/>
                <w:spacing w:val="42"/>
                <w:sz w:val="24"/>
                <w:szCs w:val="24"/>
              </w:rPr>
              <w:t xml:space="preserve"> </w:t>
            </w:r>
            <w:r w:rsidRPr="00647948">
              <w:rPr>
                <w:rFonts w:ascii="Arial Narrow" w:hAnsi="Arial Narrow"/>
                <w:sz w:val="24"/>
                <w:szCs w:val="24"/>
              </w:rPr>
              <w:t>aos</w:t>
            </w:r>
            <w:r w:rsidRPr="00647948">
              <w:rPr>
                <w:rFonts w:ascii="Arial Narrow" w:hAnsi="Arial Narrow"/>
                <w:spacing w:val="40"/>
                <w:sz w:val="24"/>
                <w:szCs w:val="24"/>
              </w:rPr>
              <w:t xml:space="preserve"> </w:t>
            </w:r>
            <w:r w:rsidRPr="00647948">
              <w:rPr>
                <w:rFonts w:ascii="Arial Narrow" w:hAnsi="Arial Narrow"/>
                <w:sz w:val="24"/>
                <w:szCs w:val="24"/>
              </w:rPr>
              <w:t>gestores</w:t>
            </w:r>
            <w:r w:rsidRPr="00647948">
              <w:rPr>
                <w:rFonts w:ascii="Arial Narrow" w:hAnsi="Arial Narrow"/>
                <w:spacing w:val="42"/>
                <w:sz w:val="24"/>
                <w:szCs w:val="24"/>
              </w:rPr>
              <w:t xml:space="preserve"> </w:t>
            </w:r>
            <w:r w:rsidRPr="00647948">
              <w:rPr>
                <w:rFonts w:ascii="Arial Narrow" w:hAnsi="Arial Narrow"/>
                <w:sz w:val="24"/>
                <w:szCs w:val="24"/>
              </w:rPr>
              <w:t>designados</w:t>
            </w:r>
            <w:r w:rsidRPr="00647948">
              <w:rPr>
                <w:rFonts w:ascii="Arial Narrow" w:hAnsi="Arial Narrow"/>
                <w:spacing w:val="40"/>
                <w:sz w:val="24"/>
                <w:szCs w:val="24"/>
              </w:rPr>
              <w:t xml:space="preserve"> </w:t>
            </w:r>
            <w:r w:rsidRPr="00647948">
              <w:rPr>
                <w:rFonts w:ascii="Arial Narrow" w:hAnsi="Arial Narrow"/>
                <w:sz w:val="24"/>
                <w:szCs w:val="24"/>
              </w:rPr>
              <w:t>pela</w:t>
            </w:r>
          </w:p>
          <w:p w:rsidR="008809AE" w:rsidRPr="00647948" w:rsidRDefault="008809AE" w:rsidP="00CF7BBE">
            <w:pPr>
              <w:pStyle w:val="TableParagraph"/>
              <w:adjustRightInd w:val="0"/>
              <w:spacing w:line="252" w:lineRule="exact"/>
              <w:ind w:left="11"/>
              <w:rPr>
                <w:rFonts w:ascii="Arial Narrow" w:hAnsi="Arial Narrow"/>
                <w:sz w:val="24"/>
                <w:szCs w:val="24"/>
              </w:rPr>
            </w:pPr>
            <w:r w:rsidRPr="00647948">
              <w:rPr>
                <w:rFonts w:ascii="Arial Narrow" w:hAnsi="Arial Narrow"/>
                <w:sz w:val="24"/>
                <w:szCs w:val="24"/>
              </w:rPr>
              <w:t>CONTRATANTE;</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5"/>
        </w:trPr>
        <w:tc>
          <w:tcPr>
            <w:tcW w:w="6067" w:type="dxa"/>
            <w:shd w:val="clear" w:color="auto" w:fill="auto"/>
          </w:tcPr>
          <w:p w:rsidR="008809AE" w:rsidRPr="00647948" w:rsidRDefault="008809AE" w:rsidP="00CF7BBE">
            <w:pPr>
              <w:pStyle w:val="TableParagraph"/>
              <w:adjustRightInd w:val="0"/>
              <w:spacing w:line="243" w:lineRule="exact"/>
              <w:ind w:left="11"/>
              <w:rPr>
                <w:rFonts w:ascii="Arial Narrow" w:hAnsi="Arial Narrow"/>
                <w:sz w:val="24"/>
                <w:szCs w:val="24"/>
              </w:rPr>
            </w:pPr>
            <w:r w:rsidRPr="00647948">
              <w:rPr>
                <w:rFonts w:ascii="Arial Narrow" w:hAnsi="Arial Narrow"/>
                <w:sz w:val="24"/>
                <w:szCs w:val="24"/>
              </w:rPr>
              <w:t>Validação</w:t>
            </w:r>
            <w:r w:rsidRPr="00647948">
              <w:rPr>
                <w:rFonts w:ascii="Arial Narrow" w:hAnsi="Arial Narrow"/>
                <w:spacing w:val="-2"/>
                <w:sz w:val="24"/>
                <w:szCs w:val="24"/>
              </w:rPr>
              <w:t xml:space="preserve"> </w:t>
            </w:r>
            <w:r w:rsidRPr="00647948">
              <w:rPr>
                <w:rFonts w:ascii="Arial Narrow" w:hAnsi="Arial Narrow"/>
                <w:sz w:val="24"/>
                <w:szCs w:val="24"/>
              </w:rPr>
              <w:t>de</w:t>
            </w:r>
            <w:r w:rsidRPr="00647948">
              <w:rPr>
                <w:rFonts w:ascii="Arial Narrow" w:hAnsi="Arial Narrow"/>
                <w:spacing w:val="-1"/>
                <w:sz w:val="24"/>
                <w:szCs w:val="24"/>
              </w:rPr>
              <w:t xml:space="preserve"> </w:t>
            </w:r>
            <w:r w:rsidRPr="00647948">
              <w:rPr>
                <w:rFonts w:ascii="Arial Narrow" w:hAnsi="Arial Narrow"/>
                <w:sz w:val="24"/>
                <w:szCs w:val="24"/>
              </w:rPr>
              <w:t>Cadastro</w:t>
            </w:r>
            <w:r w:rsidRPr="00647948">
              <w:rPr>
                <w:rFonts w:ascii="Arial Narrow" w:hAnsi="Arial Narrow"/>
                <w:spacing w:val="-3"/>
                <w:sz w:val="24"/>
                <w:szCs w:val="24"/>
              </w:rPr>
              <w:t xml:space="preserve"> </w:t>
            </w:r>
            <w:r w:rsidRPr="00647948">
              <w:rPr>
                <w:rFonts w:ascii="Arial Narrow" w:hAnsi="Arial Narrow"/>
                <w:sz w:val="24"/>
                <w:szCs w:val="24"/>
              </w:rPr>
              <w:t>de</w:t>
            </w:r>
            <w:r w:rsidRPr="00647948">
              <w:rPr>
                <w:rFonts w:ascii="Arial Narrow" w:hAnsi="Arial Narrow"/>
                <w:spacing w:val="-2"/>
                <w:sz w:val="24"/>
                <w:szCs w:val="24"/>
              </w:rPr>
              <w:t xml:space="preserve"> </w:t>
            </w:r>
            <w:r w:rsidRPr="00647948">
              <w:rPr>
                <w:rFonts w:ascii="Arial Narrow" w:hAnsi="Arial Narrow"/>
                <w:sz w:val="24"/>
                <w:szCs w:val="24"/>
              </w:rPr>
              <w:t>Gestor,</w:t>
            </w:r>
            <w:r w:rsidRPr="00647948">
              <w:rPr>
                <w:rFonts w:ascii="Arial Narrow" w:hAnsi="Arial Narrow"/>
                <w:spacing w:val="-2"/>
                <w:sz w:val="24"/>
                <w:szCs w:val="24"/>
              </w:rPr>
              <w:t xml:space="preserve"> </w:t>
            </w:r>
            <w:r w:rsidRPr="00647948">
              <w:rPr>
                <w:rFonts w:ascii="Arial Narrow" w:hAnsi="Arial Narrow"/>
                <w:sz w:val="24"/>
                <w:szCs w:val="24"/>
              </w:rPr>
              <w:t>para</w:t>
            </w:r>
            <w:r w:rsidRPr="00647948">
              <w:rPr>
                <w:rFonts w:ascii="Arial Narrow" w:hAnsi="Arial Narrow"/>
                <w:spacing w:val="-3"/>
                <w:sz w:val="24"/>
                <w:szCs w:val="24"/>
              </w:rPr>
              <w:t xml:space="preserve"> </w:t>
            </w:r>
            <w:r w:rsidRPr="00647948">
              <w:rPr>
                <w:rFonts w:ascii="Arial Narrow" w:hAnsi="Arial Narrow"/>
                <w:sz w:val="24"/>
                <w:szCs w:val="24"/>
              </w:rPr>
              <w:t>Concluir</w:t>
            </w:r>
            <w:r w:rsidRPr="00647948">
              <w:rPr>
                <w:rFonts w:ascii="Arial Narrow" w:hAnsi="Arial Narrow"/>
                <w:spacing w:val="-2"/>
                <w:sz w:val="24"/>
                <w:szCs w:val="24"/>
              </w:rPr>
              <w:t xml:space="preserve"> </w:t>
            </w:r>
            <w:r w:rsidRPr="00647948">
              <w:rPr>
                <w:rFonts w:ascii="Arial Narrow" w:hAnsi="Arial Narrow"/>
                <w:sz w:val="24"/>
                <w:szCs w:val="24"/>
              </w:rPr>
              <w:t>Orçamentos.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67"/>
        </w:trPr>
        <w:tc>
          <w:tcPr>
            <w:tcW w:w="6067" w:type="dxa"/>
            <w:shd w:val="clear" w:color="auto" w:fill="auto"/>
          </w:tcPr>
          <w:p w:rsidR="008809AE" w:rsidRPr="00647948" w:rsidRDefault="008809AE" w:rsidP="00CF7BBE">
            <w:pPr>
              <w:pStyle w:val="TableParagraph"/>
              <w:adjustRightInd w:val="0"/>
              <w:spacing w:line="235" w:lineRule="auto"/>
              <w:ind w:left="11" w:right="262"/>
              <w:rPr>
                <w:rFonts w:ascii="Arial Narrow" w:hAnsi="Arial Narrow"/>
                <w:sz w:val="24"/>
                <w:szCs w:val="24"/>
              </w:rPr>
            </w:pPr>
            <w:r w:rsidRPr="00647948">
              <w:rPr>
                <w:rFonts w:ascii="Arial Narrow" w:hAnsi="Arial Narrow"/>
                <w:sz w:val="24"/>
                <w:szCs w:val="24"/>
              </w:rPr>
              <w:t>Acompanhamento on-line do status dos serviços que estiver</w:t>
            </w:r>
            <w:r w:rsidRPr="00647948">
              <w:rPr>
                <w:rFonts w:ascii="Arial Narrow" w:hAnsi="Arial Narrow"/>
                <w:spacing w:val="-59"/>
                <w:sz w:val="24"/>
                <w:szCs w:val="24"/>
              </w:rPr>
              <w:t xml:space="preserve"> </w:t>
            </w:r>
            <w:r w:rsidRPr="00647948">
              <w:rPr>
                <w:rFonts w:ascii="Arial Narrow" w:hAnsi="Arial Narrow"/>
                <w:sz w:val="24"/>
                <w:szCs w:val="24"/>
              </w:rPr>
              <w:t>sendo efetuado;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67"/>
        </w:trPr>
        <w:tc>
          <w:tcPr>
            <w:tcW w:w="6067" w:type="dxa"/>
            <w:shd w:val="clear" w:color="auto" w:fill="auto"/>
          </w:tcPr>
          <w:p w:rsidR="008809AE" w:rsidRPr="00647948" w:rsidRDefault="008809AE" w:rsidP="00CF7BBE">
            <w:pPr>
              <w:pStyle w:val="TableParagraph"/>
              <w:adjustRightInd w:val="0"/>
              <w:spacing w:line="235" w:lineRule="auto"/>
              <w:ind w:left="11" w:right="262"/>
              <w:rPr>
                <w:rFonts w:ascii="Arial Narrow" w:hAnsi="Arial Narrow"/>
                <w:sz w:val="24"/>
                <w:szCs w:val="24"/>
              </w:rPr>
            </w:pPr>
            <w:r w:rsidRPr="00647948">
              <w:rPr>
                <w:rFonts w:ascii="Arial Narrow" w:hAnsi="Arial Narrow"/>
                <w:sz w:val="24"/>
                <w:szCs w:val="24"/>
              </w:rPr>
              <w:t>Possibilitar a fiscalização do andamento das obras/serviços, através de meios de visualização, incluindo o upload de imagens e o armazenamento destas.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84"/>
        </w:trPr>
        <w:tc>
          <w:tcPr>
            <w:tcW w:w="6067" w:type="dxa"/>
            <w:shd w:val="clear" w:color="auto" w:fill="auto"/>
          </w:tcPr>
          <w:p w:rsidR="008809AE" w:rsidRPr="00647948" w:rsidRDefault="008809AE" w:rsidP="00CF7BBE">
            <w:pPr>
              <w:pStyle w:val="TableParagraph"/>
              <w:adjustRightInd w:val="0"/>
              <w:spacing w:line="259" w:lineRule="auto"/>
              <w:ind w:left="11" w:right="124"/>
              <w:jc w:val="both"/>
              <w:rPr>
                <w:rFonts w:ascii="Arial Narrow" w:hAnsi="Arial Narrow"/>
                <w:sz w:val="24"/>
                <w:szCs w:val="24"/>
              </w:rPr>
            </w:pPr>
            <w:r w:rsidRPr="00647948">
              <w:rPr>
                <w:rFonts w:ascii="Arial Narrow" w:hAnsi="Arial Narrow"/>
                <w:sz w:val="24"/>
                <w:szCs w:val="24"/>
              </w:rPr>
              <w:t>Comprovar</w:t>
            </w:r>
            <w:r w:rsidRPr="00647948">
              <w:rPr>
                <w:rFonts w:ascii="Arial Narrow" w:hAnsi="Arial Narrow"/>
                <w:spacing w:val="1"/>
                <w:sz w:val="24"/>
                <w:szCs w:val="24"/>
              </w:rPr>
              <w:t xml:space="preserve"> </w:t>
            </w:r>
            <w:r w:rsidRPr="00647948">
              <w:rPr>
                <w:rFonts w:ascii="Arial Narrow" w:hAnsi="Arial Narrow"/>
                <w:sz w:val="24"/>
                <w:szCs w:val="24"/>
              </w:rPr>
              <w:t>que</w:t>
            </w:r>
            <w:r w:rsidRPr="00647948">
              <w:rPr>
                <w:rFonts w:ascii="Arial Narrow" w:hAnsi="Arial Narrow"/>
                <w:spacing w:val="1"/>
                <w:sz w:val="24"/>
                <w:szCs w:val="24"/>
              </w:rPr>
              <w:t xml:space="preserve"> </w:t>
            </w:r>
            <w:r w:rsidRPr="00647948">
              <w:rPr>
                <w:rFonts w:ascii="Arial Narrow" w:hAnsi="Arial Narrow"/>
                <w:sz w:val="24"/>
                <w:szCs w:val="24"/>
              </w:rPr>
              <w:t>o</w:t>
            </w:r>
            <w:r w:rsidRPr="00647948">
              <w:rPr>
                <w:rFonts w:ascii="Arial Narrow" w:hAnsi="Arial Narrow"/>
                <w:spacing w:val="1"/>
                <w:sz w:val="24"/>
                <w:szCs w:val="24"/>
              </w:rPr>
              <w:t xml:space="preserve"> </w:t>
            </w:r>
            <w:r w:rsidRPr="00647948">
              <w:rPr>
                <w:rFonts w:ascii="Arial Narrow" w:hAnsi="Arial Narrow"/>
                <w:sz w:val="24"/>
                <w:szCs w:val="24"/>
              </w:rPr>
              <w:t>sistema</w:t>
            </w:r>
            <w:r w:rsidRPr="00647948">
              <w:rPr>
                <w:rFonts w:ascii="Arial Narrow" w:hAnsi="Arial Narrow"/>
                <w:spacing w:val="1"/>
                <w:sz w:val="24"/>
                <w:szCs w:val="24"/>
              </w:rPr>
              <w:t xml:space="preserve"> </w:t>
            </w:r>
            <w:r w:rsidRPr="00647948">
              <w:rPr>
                <w:rFonts w:ascii="Arial Narrow" w:hAnsi="Arial Narrow"/>
                <w:sz w:val="24"/>
                <w:szCs w:val="24"/>
              </w:rPr>
              <w:t>permite</w:t>
            </w:r>
            <w:r w:rsidRPr="00647948">
              <w:rPr>
                <w:rFonts w:ascii="Arial Narrow" w:hAnsi="Arial Narrow"/>
                <w:spacing w:val="1"/>
                <w:sz w:val="24"/>
                <w:szCs w:val="24"/>
              </w:rPr>
              <w:t xml:space="preserve"> </w:t>
            </w:r>
            <w:r w:rsidRPr="00647948">
              <w:rPr>
                <w:rFonts w:ascii="Arial Narrow" w:hAnsi="Arial Narrow"/>
                <w:sz w:val="24"/>
                <w:szCs w:val="24"/>
              </w:rPr>
              <w:t>consultar</w:t>
            </w:r>
            <w:r w:rsidRPr="00647948">
              <w:rPr>
                <w:rFonts w:ascii="Arial Narrow" w:hAnsi="Arial Narrow"/>
                <w:spacing w:val="1"/>
                <w:sz w:val="24"/>
                <w:szCs w:val="24"/>
              </w:rPr>
              <w:t xml:space="preserve"> </w:t>
            </w:r>
            <w:r w:rsidRPr="00647948">
              <w:rPr>
                <w:rFonts w:ascii="Arial Narrow" w:hAnsi="Arial Narrow"/>
                <w:sz w:val="24"/>
                <w:szCs w:val="24"/>
              </w:rPr>
              <w:t>os</w:t>
            </w:r>
            <w:r w:rsidRPr="00647948">
              <w:rPr>
                <w:rFonts w:ascii="Arial Narrow" w:hAnsi="Arial Narrow"/>
                <w:spacing w:val="1"/>
                <w:sz w:val="24"/>
                <w:szCs w:val="24"/>
              </w:rPr>
              <w:t xml:space="preserve"> </w:t>
            </w:r>
            <w:r w:rsidRPr="00647948">
              <w:rPr>
                <w:rFonts w:ascii="Arial Narrow" w:hAnsi="Arial Narrow"/>
                <w:sz w:val="24"/>
                <w:szCs w:val="24"/>
              </w:rPr>
              <w:t>preços</w:t>
            </w:r>
            <w:r w:rsidRPr="00647948">
              <w:rPr>
                <w:rFonts w:ascii="Arial Narrow" w:hAnsi="Arial Narrow"/>
                <w:spacing w:val="1"/>
                <w:sz w:val="24"/>
                <w:szCs w:val="24"/>
              </w:rPr>
              <w:t xml:space="preserve"> </w:t>
            </w:r>
            <w:r w:rsidRPr="00647948">
              <w:rPr>
                <w:rFonts w:ascii="Arial Narrow" w:hAnsi="Arial Narrow"/>
                <w:sz w:val="24"/>
                <w:szCs w:val="24"/>
              </w:rPr>
              <w:t>praticados</w:t>
            </w:r>
            <w:r w:rsidRPr="00647948">
              <w:rPr>
                <w:rFonts w:ascii="Arial Narrow" w:hAnsi="Arial Narrow"/>
                <w:spacing w:val="1"/>
                <w:sz w:val="24"/>
                <w:szCs w:val="24"/>
              </w:rPr>
              <w:t xml:space="preserve"> </w:t>
            </w:r>
            <w:r w:rsidRPr="00647948">
              <w:rPr>
                <w:rFonts w:ascii="Arial Narrow" w:hAnsi="Arial Narrow"/>
                <w:sz w:val="24"/>
                <w:szCs w:val="24"/>
              </w:rPr>
              <w:t>pelo</w:t>
            </w:r>
            <w:r w:rsidRPr="00647948">
              <w:rPr>
                <w:rFonts w:ascii="Arial Narrow" w:hAnsi="Arial Narrow"/>
                <w:spacing w:val="1"/>
                <w:sz w:val="24"/>
                <w:szCs w:val="24"/>
              </w:rPr>
              <w:t xml:space="preserve"> </w:t>
            </w:r>
            <w:r w:rsidRPr="00647948">
              <w:rPr>
                <w:rFonts w:ascii="Arial Narrow" w:hAnsi="Arial Narrow"/>
                <w:sz w:val="24"/>
                <w:szCs w:val="24"/>
              </w:rPr>
              <w:t>mercado</w:t>
            </w:r>
            <w:r w:rsidRPr="00647948">
              <w:rPr>
                <w:rFonts w:ascii="Arial Narrow" w:hAnsi="Arial Narrow"/>
                <w:spacing w:val="1"/>
                <w:sz w:val="24"/>
                <w:szCs w:val="24"/>
              </w:rPr>
              <w:t xml:space="preserve"> </w:t>
            </w:r>
            <w:r w:rsidRPr="00647948">
              <w:rPr>
                <w:rFonts w:ascii="Arial Narrow" w:hAnsi="Arial Narrow"/>
                <w:sz w:val="24"/>
                <w:szCs w:val="24"/>
              </w:rPr>
              <w:t>ou</w:t>
            </w:r>
            <w:r w:rsidRPr="00647948">
              <w:rPr>
                <w:rFonts w:ascii="Arial Narrow" w:hAnsi="Arial Narrow"/>
                <w:spacing w:val="1"/>
                <w:sz w:val="24"/>
                <w:szCs w:val="24"/>
              </w:rPr>
              <w:t xml:space="preserve"> </w:t>
            </w:r>
            <w:r w:rsidRPr="00647948">
              <w:rPr>
                <w:rFonts w:ascii="Arial Narrow" w:hAnsi="Arial Narrow"/>
                <w:sz w:val="24"/>
                <w:szCs w:val="24"/>
              </w:rPr>
              <w:t>apresentar</w:t>
            </w:r>
            <w:r w:rsidRPr="00647948">
              <w:rPr>
                <w:rFonts w:ascii="Arial Narrow" w:hAnsi="Arial Narrow"/>
                <w:spacing w:val="1"/>
                <w:sz w:val="24"/>
                <w:szCs w:val="24"/>
              </w:rPr>
              <w:t xml:space="preserve"> </w:t>
            </w:r>
            <w:r w:rsidRPr="00647948">
              <w:rPr>
                <w:rFonts w:ascii="Arial Narrow" w:hAnsi="Arial Narrow"/>
                <w:sz w:val="24"/>
                <w:szCs w:val="24"/>
              </w:rPr>
              <w:t>declaração</w:t>
            </w:r>
            <w:r w:rsidRPr="00647948">
              <w:rPr>
                <w:rFonts w:ascii="Arial Narrow" w:hAnsi="Arial Narrow"/>
                <w:spacing w:val="1"/>
                <w:sz w:val="24"/>
                <w:szCs w:val="24"/>
              </w:rPr>
              <w:t xml:space="preserve"> </w:t>
            </w:r>
            <w:r w:rsidRPr="00647948">
              <w:rPr>
                <w:rFonts w:ascii="Arial Narrow" w:hAnsi="Arial Narrow"/>
                <w:sz w:val="24"/>
                <w:szCs w:val="24"/>
              </w:rPr>
              <w:t>que</w:t>
            </w:r>
            <w:r w:rsidRPr="00647948">
              <w:rPr>
                <w:rFonts w:ascii="Arial Narrow" w:hAnsi="Arial Narrow"/>
                <w:spacing w:val="1"/>
                <w:sz w:val="24"/>
                <w:szCs w:val="24"/>
              </w:rPr>
              <w:t xml:space="preserve"> </w:t>
            </w:r>
            <w:r w:rsidRPr="00647948">
              <w:rPr>
                <w:rFonts w:ascii="Arial Narrow" w:hAnsi="Arial Narrow"/>
                <w:sz w:val="24"/>
                <w:szCs w:val="24"/>
              </w:rPr>
              <w:t>disponibilizará</w:t>
            </w:r>
            <w:r w:rsidRPr="00647948">
              <w:rPr>
                <w:rFonts w:ascii="Arial Narrow" w:hAnsi="Arial Narrow"/>
                <w:spacing w:val="1"/>
                <w:sz w:val="24"/>
                <w:szCs w:val="24"/>
              </w:rPr>
              <w:t xml:space="preserve"> </w:t>
            </w:r>
            <w:r w:rsidRPr="00647948">
              <w:rPr>
                <w:rFonts w:ascii="Arial Narrow" w:hAnsi="Arial Narrow"/>
                <w:sz w:val="24"/>
                <w:szCs w:val="24"/>
              </w:rPr>
              <w:t>acesso</w:t>
            </w:r>
            <w:r w:rsidRPr="00647948">
              <w:rPr>
                <w:rFonts w:ascii="Arial Narrow" w:hAnsi="Arial Narrow"/>
                <w:spacing w:val="1"/>
                <w:sz w:val="24"/>
                <w:szCs w:val="24"/>
              </w:rPr>
              <w:t xml:space="preserve"> </w:t>
            </w:r>
            <w:r w:rsidRPr="00647948">
              <w:rPr>
                <w:rFonts w:ascii="Arial Narrow" w:hAnsi="Arial Narrow"/>
                <w:sz w:val="24"/>
                <w:szCs w:val="24"/>
              </w:rPr>
              <w:t>a</w:t>
            </w:r>
            <w:r w:rsidRPr="00647948">
              <w:rPr>
                <w:rFonts w:ascii="Arial Narrow" w:hAnsi="Arial Narrow"/>
                <w:spacing w:val="1"/>
                <w:sz w:val="24"/>
                <w:szCs w:val="24"/>
              </w:rPr>
              <w:t xml:space="preserve"> </w:t>
            </w:r>
            <w:r w:rsidRPr="00647948">
              <w:rPr>
                <w:rFonts w:ascii="Arial Narrow" w:hAnsi="Arial Narrow"/>
                <w:sz w:val="24"/>
                <w:szCs w:val="24"/>
              </w:rPr>
              <w:t>outro</w:t>
            </w:r>
            <w:r w:rsidRPr="00647948">
              <w:rPr>
                <w:rFonts w:ascii="Arial Narrow" w:hAnsi="Arial Narrow"/>
                <w:spacing w:val="1"/>
                <w:sz w:val="24"/>
                <w:szCs w:val="24"/>
              </w:rPr>
              <w:t xml:space="preserve"> </w:t>
            </w:r>
            <w:r w:rsidRPr="00647948">
              <w:rPr>
                <w:rFonts w:ascii="Arial Narrow" w:hAnsi="Arial Narrow"/>
                <w:sz w:val="24"/>
                <w:szCs w:val="24"/>
              </w:rPr>
              <w:t>sistema</w:t>
            </w:r>
            <w:r w:rsidRPr="00647948">
              <w:rPr>
                <w:rFonts w:ascii="Arial Narrow" w:hAnsi="Arial Narrow"/>
                <w:spacing w:val="1"/>
                <w:sz w:val="24"/>
                <w:szCs w:val="24"/>
              </w:rPr>
              <w:t xml:space="preserve"> </w:t>
            </w:r>
            <w:r w:rsidRPr="00647948">
              <w:rPr>
                <w:rFonts w:ascii="Arial Narrow" w:hAnsi="Arial Narrow"/>
                <w:sz w:val="24"/>
                <w:szCs w:val="24"/>
              </w:rPr>
              <w:t>que</w:t>
            </w:r>
            <w:r w:rsidRPr="00647948">
              <w:rPr>
                <w:rFonts w:ascii="Arial Narrow" w:hAnsi="Arial Narrow"/>
                <w:spacing w:val="1"/>
                <w:sz w:val="24"/>
                <w:szCs w:val="24"/>
              </w:rPr>
              <w:t xml:space="preserve"> </w:t>
            </w:r>
            <w:r w:rsidRPr="00647948">
              <w:rPr>
                <w:rFonts w:ascii="Arial Narrow" w:hAnsi="Arial Narrow"/>
                <w:sz w:val="24"/>
                <w:szCs w:val="24"/>
              </w:rPr>
              <w:t>possua</w:t>
            </w:r>
            <w:r w:rsidRPr="00647948">
              <w:rPr>
                <w:rFonts w:ascii="Arial Narrow" w:hAnsi="Arial Narrow"/>
                <w:spacing w:val="1"/>
                <w:sz w:val="24"/>
                <w:szCs w:val="24"/>
              </w:rPr>
              <w:t xml:space="preserve"> </w:t>
            </w:r>
            <w:r w:rsidRPr="00647948">
              <w:rPr>
                <w:rFonts w:ascii="Arial Narrow" w:hAnsi="Arial Narrow"/>
                <w:sz w:val="24"/>
                <w:szCs w:val="24"/>
              </w:rPr>
              <w:t>essa</w:t>
            </w:r>
            <w:r w:rsidRPr="00647948">
              <w:rPr>
                <w:rFonts w:ascii="Arial Narrow" w:hAnsi="Arial Narrow"/>
                <w:spacing w:val="1"/>
                <w:sz w:val="24"/>
                <w:szCs w:val="24"/>
              </w:rPr>
              <w:t xml:space="preserve"> </w:t>
            </w:r>
            <w:r w:rsidRPr="00647948">
              <w:rPr>
                <w:rFonts w:ascii="Arial Narrow" w:hAnsi="Arial Narrow"/>
                <w:sz w:val="24"/>
                <w:szCs w:val="24"/>
              </w:rPr>
              <w:t>ferramenta</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2"/>
                <w:sz w:val="24"/>
                <w:szCs w:val="24"/>
              </w:rPr>
              <w:t xml:space="preserve"> </w:t>
            </w:r>
            <w:r w:rsidRPr="00647948">
              <w:rPr>
                <w:rFonts w:ascii="Arial Narrow" w:hAnsi="Arial Narrow"/>
                <w:sz w:val="24"/>
                <w:szCs w:val="24"/>
              </w:rPr>
              <w:t>consulta</w:t>
            </w:r>
            <w:r w:rsidRPr="00647948">
              <w:rPr>
                <w:rFonts w:ascii="Arial Narrow" w:hAnsi="Arial Narrow"/>
                <w:spacing w:val="-2"/>
                <w:sz w:val="24"/>
                <w:szCs w:val="24"/>
              </w:rPr>
              <w:t xml:space="preserve"> </w:t>
            </w:r>
            <w:r w:rsidRPr="00647948">
              <w:rPr>
                <w:rFonts w:ascii="Arial Narrow" w:hAnsi="Arial Narrow"/>
                <w:sz w:val="24"/>
                <w:szCs w:val="24"/>
              </w:rPr>
              <w:t xml:space="preserve">(exemplo tabela </w:t>
            </w:r>
            <w:proofErr w:type="spellStart"/>
            <w:r w:rsidRPr="00647948">
              <w:rPr>
                <w:rFonts w:ascii="Arial Narrow" w:hAnsi="Arial Narrow"/>
                <w:sz w:val="24"/>
                <w:szCs w:val="24"/>
              </w:rPr>
              <w:t>Sinapi</w:t>
            </w:r>
            <w:proofErr w:type="spellEnd"/>
            <w:r w:rsidRPr="00647948">
              <w:rPr>
                <w:rFonts w:ascii="Arial Narrow" w:hAnsi="Arial Narrow"/>
                <w:sz w:val="24"/>
                <w:szCs w:val="24"/>
              </w:rPr>
              <w:t>).</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43"/>
        </w:trPr>
        <w:tc>
          <w:tcPr>
            <w:tcW w:w="6067" w:type="dxa"/>
            <w:shd w:val="clear" w:color="auto" w:fill="auto"/>
          </w:tcPr>
          <w:p w:rsidR="008809AE" w:rsidRPr="00647948" w:rsidRDefault="008809AE" w:rsidP="00CF7BBE">
            <w:pPr>
              <w:pStyle w:val="TableParagraph"/>
              <w:adjustRightInd w:val="0"/>
              <w:spacing w:line="259" w:lineRule="auto"/>
              <w:ind w:left="11" w:right="44"/>
              <w:jc w:val="both"/>
              <w:rPr>
                <w:rFonts w:ascii="Arial Narrow" w:hAnsi="Arial Narrow"/>
                <w:sz w:val="24"/>
                <w:szCs w:val="24"/>
              </w:rPr>
            </w:pPr>
            <w:r w:rsidRPr="00647948">
              <w:rPr>
                <w:rFonts w:ascii="Arial Narrow" w:hAnsi="Arial Narrow"/>
                <w:sz w:val="24"/>
                <w:szCs w:val="24"/>
              </w:rPr>
              <w:lastRenderedPageBreak/>
              <w:t>Comprovar que o sistema possibilita a exportação de dados e</w:t>
            </w:r>
            <w:r w:rsidRPr="00647948">
              <w:rPr>
                <w:rFonts w:ascii="Arial Narrow" w:hAnsi="Arial Narrow"/>
                <w:spacing w:val="1"/>
                <w:sz w:val="24"/>
                <w:szCs w:val="24"/>
              </w:rPr>
              <w:t xml:space="preserve"> </w:t>
            </w:r>
            <w:r w:rsidRPr="00647948">
              <w:rPr>
                <w:rFonts w:ascii="Arial Narrow" w:hAnsi="Arial Narrow"/>
                <w:sz w:val="24"/>
                <w:szCs w:val="24"/>
              </w:rPr>
              <w:t>dos</w:t>
            </w:r>
            <w:r w:rsidRPr="00647948">
              <w:rPr>
                <w:rFonts w:ascii="Arial Narrow" w:hAnsi="Arial Narrow"/>
                <w:spacing w:val="1"/>
                <w:sz w:val="24"/>
                <w:szCs w:val="24"/>
              </w:rPr>
              <w:t xml:space="preserve"> </w:t>
            </w:r>
            <w:r w:rsidRPr="00647948">
              <w:rPr>
                <w:rFonts w:ascii="Arial Narrow" w:hAnsi="Arial Narrow"/>
                <w:sz w:val="24"/>
                <w:szCs w:val="24"/>
              </w:rPr>
              <w:t>relatórios</w:t>
            </w:r>
            <w:r w:rsidRPr="00647948">
              <w:rPr>
                <w:rFonts w:ascii="Arial Narrow" w:hAnsi="Arial Narrow"/>
                <w:spacing w:val="1"/>
                <w:sz w:val="24"/>
                <w:szCs w:val="24"/>
              </w:rPr>
              <w:t xml:space="preserve"> </w:t>
            </w:r>
            <w:r w:rsidRPr="00647948">
              <w:rPr>
                <w:rFonts w:ascii="Arial Narrow" w:hAnsi="Arial Narrow"/>
                <w:sz w:val="24"/>
                <w:szCs w:val="24"/>
              </w:rPr>
              <w:t>no</w:t>
            </w:r>
            <w:r w:rsidRPr="00647948">
              <w:rPr>
                <w:rFonts w:ascii="Arial Narrow" w:hAnsi="Arial Narrow"/>
                <w:spacing w:val="1"/>
                <w:sz w:val="24"/>
                <w:szCs w:val="24"/>
              </w:rPr>
              <w:t xml:space="preserve"> </w:t>
            </w:r>
            <w:r w:rsidRPr="00647948">
              <w:rPr>
                <w:rFonts w:ascii="Arial Narrow" w:hAnsi="Arial Narrow"/>
                <w:sz w:val="24"/>
                <w:szCs w:val="24"/>
              </w:rPr>
              <w:t>mínimo</w:t>
            </w:r>
            <w:r w:rsidRPr="00647948">
              <w:rPr>
                <w:rFonts w:ascii="Arial Narrow" w:hAnsi="Arial Narrow"/>
                <w:spacing w:val="1"/>
                <w:sz w:val="24"/>
                <w:szCs w:val="24"/>
              </w:rPr>
              <w:t xml:space="preserve"> </w:t>
            </w:r>
            <w:r w:rsidRPr="00647948">
              <w:rPr>
                <w:rFonts w:ascii="Arial Narrow" w:hAnsi="Arial Narrow"/>
                <w:sz w:val="24"/>
                <w:szCs w:val="24"/>
              </w:rPr>
              <w:t>para</w:t>
            </w:r>
            <w:r w:rsidRPr="00647948">
              <w:rPr>
                <w:rFonts w:ascii="Arial Narrow" w:hAnsi="Arial Narrow"/>
                <w:spacing w:val="1"/>
                <w:sz w:val="24"/>
                <w:szCs w:val="24"/>
              </w:rPr>
              <w:t xml:space="preserve"> </w:t>
            </w:r>
            <w:r w:rsidRPr="00647948">
              <w:rPr>
                <w:rFonts w:ascii="Arial Narrow" w:hAnsi="Arial Narrow"/>
                <w:sz w:val="24"/>
                <w:szCs w:val="24"/>
              </w:rPr>
              <w:t>documento</w:t>
            </w:r>
            <w:r w:rsidRPr="00647948">
              <w:rPr>
                <w:rFonts w:ascii="Arial Narrow" w:hAnsi="Arial Narrow"/>
                <w:spacing w:val="1"/>
                <w:sz w:val="24"/>
                <w:szCs w:val="24"/>
              </w:rPr>
              <w:t xml:space="preserve"> </w:t>
            </w:r>
            <w:r w:rsidRPr="00647948">
              <w:rPr>
                <w:rFonts w:ascii="Arial Narrow" w:hAnsi="Arial Narrow"/>
                <w:sz w:val="24"/>
                <w:szCs w:val="24"/>
              </w:rPr>
              <w:t>editável,</w:t>
            </w:r>
            <w:r w:rsidRPr="00647948">
              <w:rPr>
                <w:rFonts w:ascii="Arial Narrow" w:hAnsi="Arial Narrow"/>
                <w:spacing w:val="1"/>
                <w:sz w:val="24"/>
                <w:szCs w:val="24"/>
              </w:rPr>
              <w:t xml:space="preserve"> </w:t>
            </w:r>
            <w:r w:rsidRPr="00647948">
              <w:rPr>
                <w:rFonts w:ascii="Arial Narrow" w:hAnsi="Arial Narrow"/>
                <w:sz w:val="24"/>
                <w:szCs w:val="24"/>
              </w:rPr>
              <w:t>preferencialmente,</w:t>
            </w:r>
            <w:r w:rsidRPr="00647948">
              <w:rPr>
                <w:rFonts w:ascii="Arial Narrow" w:hAnsi="Arial Narrow"/>
                <w:spacing w:val="1"/>
                <w:sz w:val="24"/>
                <w:szCs w:val="24"/>
              </w:rPr>
              <w:t xml:space="preserve"> </w:t>
            </w:r>
            <w:r w:rsidRPr="00647948">
              <w:rPr>
                <w:rFonts w:ascii="Arial Narrow" w:hAnsi="Arial Narrow"/>
                <w:sz w:val="24"/>
                <w:szCs w:val="24"/>
              </w:rPr>
              <w:t>planilha (</w:t>
            </w:r>
            <w:proofErr w:type="spellStart"/>
            <w:r w:rsidRPr="00647948">
              <w:rPr>
                <w:rFonts w:ascii="Arial Narrow" w:hAnsi="Arial Narrow"/>
                <w:sz w:val="24"/>
                <w:szCs w:val="24"/>
              </w:rPr>
              <w:t>xls</w:t>
            </w:r>
            <w:proofErr w:type="spellEnd"/>
            <w:r w:rsidRPr="00647948">
              <w:rPr>
                <w:rFonts w:ascii="Arial Narrow" w:hAnsi="Arial Narrow"/>
                <w:sz w:val="24"/>
                <w:szCs w:val="24"/>
              </w:rPr>
              <w:t>,</w:t>
            </w:r>
            <w:r w:rsidRPr="00647948">
              <w:rPr>
                <w:rFonts w:ascii="Arial Narrow" w:hAnsi="Arial Narrow"/>
                <w:spacing w:val="1"/>
                <w:sz w:val="24"/>
                <w:szCs w:val="24"/>
              </w:rPr>
              <w:t xml:space="preserve"> </w:t>
            </w:r>
            <w:proofErr w:type="spellStart"/>
            <w:r w:rsidRPr="00647948">
              <w:rPr>
                <w:rFonts w:ascii="Arial Narrow" w:hAnsi="Arial Narrow"/>
                <w:sz w:val="24"/>
                <w:szCs w:val="24"/>
              </w:rPr>
              <w:t>xlsx</w:t>
            </w:r>
            <w:proofErr w:type="spellEnd"/>
            <w:r w:rsidRPr="00647948">
              <w:rPr>
                <w:rFonts w:ascii="Arial Narrow" w:hAnsi="Arial Narrow"/>
                <w:spacing w:val="-2"/>
                <w:sz w:val="24"/>
                <w:szCs w:val="24"/>
              </w:rPr>
              <w:t xml:space="preserve"> </w:t>
            </w:r>
            <w:proofErr w:type="spellStart"/>
            <w:r w:rsidRPr="00647948">
              <w:rPr>
                <w:rFonts w:ascii="Arial Narrow" w:hAnsi="Arial Narrow"/>
                <w:sz w:val="24"/>
                <w:szCs w:val="24"/>
              </w:rPr>
              <w:t>etc</w:t>
            </w:r>
            <w:proofErr w:type="spellEnd"/>
            <w:r w:rsidRPr="00647948">
              <w:rPr>
                <w:rFonts w:ascii="Arial Narrow" w:hAnsi="Arial Narrow"/>
                <w:sz w:val="24"/>
                <w:szCs w:val="24"/>
              </w:rPr>
              <w:t>);</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84"/>
        </w:trPr>
        <w:tc>
          <w:tcPr>
            <w:tcW w:w="6067" w:type="dxa"/>
            <w:shd w:val="clear" w:color="auto" w:fill="auto"/>
          </w:tcPr>
          <w:p w:rsidR="008809AE" w:rsidRPr="00647948" w:rsidRDefault="008809AE" w:rsidP="00CF7BBE">
            <w:pPr>
              <w:pStyle w:val="TableParagraph"/>
              <w:adjustRightInd w:val="0"/>
              <w:spacing w:line="259" w:lineRule="auto"/>
              <w:ind w:left="11" w:right="136"/>
              <w:jc w:val="both"/>
              <w:rPr>
                <w:rFonts w:ascii="Arial Narrow" w:hAnsi="Arial Narrow"/>
                <w:sz w:val="24"/>
                <w:szCs w:val="24"/>
              </w:rPr>
            </w:pPr>
            <w:r w:rsidRPr="00647948">
              <w:rPr>
                <w:rFonts w:ascii="Arial Narrow" w:hAnsi="Arial Narrow"/>
                <w:sz w:val="24"/>
                <w:szCs w:val="24"/>
              </w:rPr>
              <w:t>Demonstrar que o sistema permite a emissão de relatórios</w:t>
            </w:r>
            <w:r w:rsidRPr="00647948">
              <w:rPr>
                <w:rFonts w:ascii="Arial Narrow" w:hAnsi="Arial Narrow"/>
                <w:spacing w:val="1"/>
                <w:sz w:val="24"/>
                <w:szCs w:val="24"/>
              </w:rPr>
              <w:t xml:space="preserve"> </w:t>
            </w:r>
            <w:r w:rsidRPr="00647948">
              <w:rPr>
                <w:rFonts w:ascii="Arial Narrow" w:hAnsi="Arial Narrow"/>
                <w:sz w:val="24"/>
                <w:szCs w:val="24"/>
              </w:rPr>
              <w:t>que</w:t>
            </w:r>
            <w:r w:rsidRPr="00647948">
              <w:rPr>
                <w:rFonts w:ascii="Arial Narrow" w:hAnsi="Arial Narrow"/>
                <w:spacing w:val="1"/>
                <w:sz w:val="24"/>
                <w:szCs w:val="24"/>
              </w:rPr>
              <w:t xml:space="preserve"> </w:t>
            </w:r>
            <w:r w:rsidRPr="00647948">
              <w:rPr>
                <w:rFonts w:ascii="Arial Narrow" w:hAnsi="Arial Narrow"/>
                <w:sz w:val="24"/>
                <w:szCs w:val="24"/>
              </w:rPr>
              <w:t>contenham,</w:t>
            </w:r>
            <w:r w:rsidRPr="00647948">
              <w:rPr>
                <w:rFonts w:ascii="Arial Narrow" w:hAnsi="Arial Narrow"/>
                <w:spacing w:val="1"/>
                <w:sz w:val="24"/>
                <w:szCs w:val="24"/>
              </w:rPr>
              <w:t xml:space="preserve"> </w:t>
            </w:r>
            <w:r w:rsidRPr="00647948">
              <w:rPr>
                <w:rFonts w:ascii="Arial Narrow" w:hAnsi="Arial Narrow"/>
                <w:sz w:val="24"/>
                <w:szCs w:val="24"/>
              </w:rPr>
              <w:t>no</w:t>
            </w:r>
            <w:r w:rsidRPr="00647948">
              <w:rPr>
                <w:rFonts w:ascii="Arial Narrow" w:hAnsi="Arial Narrow"/>
                <w:spacing w:val="1"/>
                <w:sz w:val="24"/>
                <w:szCs w:val="24"/>
              </w:rPr>
              <w:t xml:space="preserve"> </w:t>
            </w:r>
            <w:r w:rsidRPr="00647948">
              <w:rPr>
                <w:rFonts w:ascii="Arial Narrow" w:hAnsi="Arial Narrow"/>
                <w:sz w:val="24"/>
                <w:szCs w:val="24"/>
              </w:rPr>
              <w:t>mínimo,</w:t>
            </w:r>
            <w:r w:rsidRPr="00647948">
              <w:rPr>
                <w:rFonts w:ascii="Arial Narrow" w:hAnsi="Arial Narrow"/>
                <w:spacing w:val="1"/>
                <w:sz w:val="24"/>
                <w:szCs w:val="24"/>
              </w:rPr>
              <w:t xml:space="preserve"> </w:t>
            </w:r>
            <w:r w:rsidRPr="00647948">
              <w:rPr>
                <w:rFonts w:ascii="Arial Narrow" w:hAnsi="Arial Narrow"/>
                <w:sz w:val="24"/>
                <w:szCs w:val="24"/>
              </w:rPr>
              <w:t>as</w:t>
            </w:r>
            <w:r w:rsidRPr="00647948">
              <w:rPr>
                <w:rFonts w:ascii="Arial Narrow" w:hAnsi="Arial Narrow"/>
                <w:spacing w:val="1"/>
                <w:sz w:val="24"/>
                <w:szCs w:val="24"/>
              </w:rPr>
              <w:t xml:space="preserve"> </w:t>
            </w:r>
            <w:r w:rsidRPr="00647948">
              <w:rPr>
                <w:rFonts w:ascii="Arial Narrow" w:hAnsi="Arial Narrow"/>
                <w:sz w:val="24"/>
                <w:szCs w:val="24"/>
              </w:rPr>
              <w:t>seguintes</w:t>
            </w:r>
            <w:r w:rsidRPr="00647948">
              <w:rPr>
                <w:rFonts w:ascii="Arial Narrow" w:hAnsi="Arial Narrow"/>
                <w:spacing w:val="61"/>
                <w:sz w:val="24"/>
                <w:szCs w:val="24"/>
              </w:rPr>
              <w:t xml:space="preserve"> </w:t>
            </w:r>
            <w:r w:rsidRPr="00647948">
              <w:rPr>
                <w:rFonts w:ascii="Arial Narrow" w:hAnsi="Arial Narrow"/>
                <w:sz w:val="24"/>
                <w:szCs w:val="24"/>
              </w:rPr>
              <w:t>informações:</w:t>
            </w:r>
            <w:r w:rsidRPr="00647948">
              <w:rPr>
                <w:rFonts w:ascii="Arial Narrow" w:hAnsi="Arial Narrow"/>
                <w:spacing w:val="1"/>
                <w:sz w:val="24"/>
                <w:szCs w:val="24"/>
              </w:rPr>
              <w:t xml:space="preserve"> </w:t>
            </w:r>
            <w:r w:rsidRPr="00647948">
              <w:rPr>
                <w:rFonts w:ascii="Arial Narrow" w:hAnsi="Arial Narrow"/>
                <w:sz w:val="24"/>
                <w:szCs w:val="24"/>
              </w:rPr>
              <w:t>extrato analítico/sintético, contendo todos os serviços individualmente</w:t>
            </w:r>
            <w:r w:rsidRPr="00647948">
              <w:rPr>
                <w:rFonts w:ascii="Arial Narrow" w:hAnsi="Arial Narrow"/>
                <w:spacing w:val="1"/>
                <w:sz w:val="24"/>
                <w:szCs w:val="24"/>
              </w:rPr>
              <w:t xml:space="preserve"> </w:t>
            </w:r>
            <w:r w:rsidRPr="00647948">
              <w:rPr>
                <w:rFonts w:ascii="Arial Narrow" w:hAnsi="Arial Narrow"/>
                <w:sz w:val="24"/>
                <w:szCs w:val="24"/>
              </w:rPr>
              <w:t>discriminados,</w:t>
            </w:r>
            <w:r w:rsidRPr="00647948">
              <w:rPr>
                <w:rFonts w:ascii="Arial Narrow" w:hAnsi="Arial Narrow"/>
                <w:spacing w:val="1"/>
                <w:sz w:val="24"/>
                <w:szCs w:val="24"/>
              </w:rPr>
              <w:t xml:space="preserve"> </w:t>
            </w:r>
            <w:r w:rsidRPr="00647948">
              <w:rPr>
                <w:rFonts w:ascii="Arial Narrow" w:hAnsi="Arial Narrow"/>
                <w:sz w:val="24"/>
                <w:szCs w:val="24"/>
              </w:rPr>
              <w:t>apresentando</w:t>
            </w:r>
            <w:r w:rsidRPr="00647948">
              <w:rPr>
                <w:rFonts w:ascii="Arial Narrow" w:hAnsi="Arial Narrow"/>
                <w:spacing w:val="1"/>
                <w:sz w:val="24"/>
                <w:szCs w:val="24"/>
              </w:rPr>
              <w:t xml:space="preserve"> </w:t>
            </w:r>
            <w:r w:rsidRPr="00647948">
              <w:rPr>
                <w:rFonts w:ascii="Arial Narrow" w:hAnsi="Arial Narrow"/>
                <w:sz w:val="24"/>
                <w:szCs w:val="24"/>
              </w:rPr>
              <w:t>data,</w:t>
            </w:r>
            <w:r w:rsidRPr="00647948">
              <w:rPr>
                <w:rFonts w:ascii="Arial Narrow" w:hAnsi="Arial Narrow"/>
                <w:spacing w:val="1"/>
                <w:sz w:val="24"/>
                <w:szCs w:val="24"/>
              </w:rPr>
              <w:t xml:space="preserve"> </w:t>
            </w:r>
            <w:r w:rsidRPr="00647948">
              <w:rPr>
                <w:rFonts w:ascii="Arial Narrow" w:hAnsi="Arial Narrow"/>
                <w:sz w:val="24"/>
                <w:szCs w:val="24"/>
              </w:rPr>
              <w:t>hora,</w:t>
            </w:r>
            <w:r w:rsidRPr="00647948">
              <w:rPr>
                <w:rFonts w:ascii="Arial Narrow" w:hAnsi="Arial Narrow"/>
                <w:spacing w:val="1"/>
                <w:sz w:val="24"/>
                <w:szCs w:val="24"/>
              </w:rPr>
              <w:t xml:space="preserve"> </w:t>
            </w:r>
            <w:r w:rsidRPr="00647948">
              <w:rPr>
                <w:rFonts w:ascii="Arial Narrow" w:hAnsi="Arial Narrow"/>
                <w:sz w:val="24"/>
                <w:szCs w:val="24"/>
              </w:rPr>
              <w:t>local,</w:t>
            </w:r>
            <w:r w:rsidRPr="00647948">
              <w:rPr>
                <w:rFonts w:ascii="Arial Narrow" w:hAnsi="Arial Narrow"/>
                <w:spacing w:val="1"/>
                <w:sz w:val="24"/>
                <w:szCs w:val="24"/>
              </w:rPr>
              <w:t xml:space="preserve"> </w:t>
            </w:r>
            <w:r w:rsidRPr="00647948">
              <w:rPr>
                <w:rFonts w:ascii="Arial Narrow" w:hAnsi="Arial Narrow"/>
                <w:sz w:val="24"/>
                <w:szCs w:val="24"/>
              </w:rPr>
              <w:t>descrição</w:t>
            </w:r>
            <w:r w:rsidRPr="00647948">
              <w:rPr>
                <w:rFonts w:ascii="Arial Narrow" w:hAnsi="Arial Narrow"/>
                <w:spacing w:val="1"/>
                <w:sz w:val="24"/>
                <w:szCs w:val="24"/>
              </w:rPr>
              <w:t xml:space="preserve"> </w:t>
            </w:r>
            <w:r w:rsidRPr="00647948">
              <w:rPr>
                <w:rFonts w:ascii="Arial Narrow" w:hAnsi="Arial Narrow"/>
                <w:sz w:val="24"/>
                <w:szCs w:val="24"/>
              </w:rPr>
              <w:t>das</w:t>
            </w:r>
            <w:r w:rsidRPr="00647948">
              <w:rPr>
                <w:rFonts w:ascii="Arial Narrow" w:hAnsi="Arial Narrow"/>
                <w:spacing w:val="1"/>
                <w:sz w:val="24"/>
                <w:szCs w:val="24"/>
              </w:rPr>
              <w:t xml:space="preserve"> </w:t>
            </w:r>
            <w:r w:rsidRPr="00647948">
              <w:rPr>
                <w:rFonts w:ascii="Arial Narrow" w:hAnsi="Arial Narrow"/>
                <w:sz w:val="24"/>
                <w:szCs w:val="24"/>
              </w:rPr>
              <w:t>peças,</w:t>
            </w:r>
            <w:r w:rsidRPr="00647948">
              <w:rPr>
                <w:rFonts w:ascii="Arial Narrow" w:hAnsi="Arial Narrow"/>
                <w:spacing w:val="1"/>
                <w:sz w:val="24"/>
                <w:szCs w:val="24"/>
              </w:rPr>
              <w:t xml:space="preserve"> </w:t>
            </w:r>
            <w:r w:rsidRPr="00647948">
              <w:rPr>
                <w:rFonts w:ascii="Arial Narrow" w:hAnsi="Arial Narrow"/>
                <w:sz w:val="24"/>
                <w:szCs w:val="24"/>
              </w:rPr>
              <w:t>componentes,</w:t>
            </w:r>
            <w:r w:rsidRPr="00647948">
              <w:rPr>
                <w:rFonts w:ascii="Arial Narrow" w:hAnsi="Arial Narrow"/>
                <w:spacing w:val="7"/>
                <w:sz w:val="24"/>
                <w:szCs w:val="24"/>
              </w:rPr>
              <w:t xml:space="preserve"> </w:t>
            </w:r>
            <w:r w:rsidRPr="00647948">
              <w:rPr>
                <w:rFonts w:ascii="Arial Narrow" w:hAnsi="Arial Narrow"/>
                <w:sz w:val="24"/>
                <w:szCs w:val="24"/>
              </w:rPr>
              <w:t>materiais,</w:t>
            </w:r>
            <w:r w:rsidRPr="00647948">
              <w:rPr>
                <w:rFonts w:ascii="Arial Narrow" w:hAnsi="Arial Narrow"/>
                <w:spacing w:val="7"/>
                <w:sz w:val="24"/>
                <w:szCs w:val="24"/>
              </w:rPr>
              <w:t xml:space="preserve"> </w:t>
            </w:r>
            <w:r w:rsidRPr="00647948">
              <w:rPr>
                <w:rFonts w:ascii="Arial Narrow" w:hAnsi="Arial Narrow"/>
                <w:sz w:val="24"/>
                <w:szCs w:val="24"/>
              </w:rPr>
              <w:t>mão-de-obra</w:t>
            </w:r>
            <w:r w:rsidRPr="00647948">
              <w:rPr>
                <w:rFonts w:ascii="Arial Narrow" w:hAnsi="Arial Narrow"/>
                <w:spacing w:val="3"/>
                <w:sz w:val="24"/>
                <w:szCs w:val="24"/>
              </w:rPr>
              <w:t xml:space="preserve"> </w:t>
            </w:r>
            <w:r w:rsidRPr="00647948">
              <w:rPr>
                <w:rFonts w:ascii="Arial Narrow" w:hAnsi="Arial Narrow"/>
                <w:sz w:val="24"/>
                <w:szCs w:val="24"/>
              </w:rPr>
              <w:t>e</w:t>
            </w:r>
            <w:r w:rsidRPr="00647948">
              <w:rPr>
                <w:rFonts w:ascii="Arial Narrow" w:hAnsi="Arial Narrow"/>
                <w:spacing w:val="6"/>
                <w:sz w:val="24"/>
                <w:szCs w:val="24"/>
              </w:rPr>
              <w:t xml:space="preserve"> </w:t>
            </w:r>
            <w:r w:rsidRPr="00647948">
              <w:rPr>
                <w:rFonts w:ascii="Arial Narrow" w:hAnsi="Arial Narrow"/>
                <w:sz w:val="24"/>
                <w:szCs w:val="24"/>
              </w:rPr>
              <w:t>serviços empregados,</w:t>
            </w:r>
            <w:r w:rsidRPr="00647948">
              <w:rPr>
                <w:rFonts w:ascii="Arial Narrow" w:hAnsi="Arial Narrow"/>
                <w:spacing w:val="-3"/>
                <w:sz w:val="24"/>
                <w:szCs w:val="24"/>
              </w:rPr>
              <w:t xml:space="preserve"> </w:t>
            </w:r>
            <w:r w:rsidRPr="00647948">
              <w:rPr>
                <w:rFonts w:ascii="Arial Narrow" w:hAnsi="Arial Narrow"/>
                <w:sz w:val="24"/>
                <w:szCs w:val="24"/>
              </w:rPr>
              <w:t>juntamente</w:t>
            </w:r>
            <w:r w:rsidRPr="00647948">
              <w:rPr>
                <w:rFonts w:ascii="Arial Narrow" w:hAnsi="Arial Narrow"/>
                <w:spacing w:val="-3"/>
                <w:sz w:val="24"/>
                <w:szCs w:val="24"/>
              </w:rPr>
              <w:t xml:space="preserve"> </w:t>
            </w:r>
            <w:r w:rsidRPr="00647948">
              <w:rPr>
                <w:rFonts w:ascii="Arial Narrow" w:hAnsi="Arial Narrow"/>
                <w:sz w:val="24"/>
                <w:szCs w:val="24"/>
              </w:rPr>
              <w:t>com</w:t>
            </w:r>
            <w:r w:rsidRPr="00647948">
              <w:rPr>
                <w:rFonts w:ascii="Arial Narrow" w:hAnsi="Arial Narrow"/>
                <w:spacing w:val="-2"/>
                <w:sz w:val="24"/>
                <w:szCs w:val="24"/>
              </w:rPr>
              <w:t xml:space="preserve"> </w:t>
            </w:r>
            <w:r w:rsidRPr="00647948">
              <w:rPr>
                <w:rFonts w:ascii="Arial Narrow" w:hAnsi="Arial Narrow"/>
                <w:sz w:val="24"/>
                <w:szCs w:val="24"/>
              </w:rPr>
              <w:t>o</w:t>
            </w:r>
            <w:r w:rsidRPr="00647948">
              <w:rPr>
                <w:rFonts w:ascii="Arial Narrow" w:hAnsi="Arial Narrow"/>
                <w:spacing w:val="-3"/>
                <w:sz w:val="24"/>
                <w:szCs w:val="24"/>
              </w:rPr>
              <w:t xml:space="preserve"> </w:t>
            </w:r>
            <w:r w:rsidRPr="00647948">
              <w:rPr>
                <w:rFonts w:ascii="Arial Narrow" w:hAnsi="Arial Narrow"/>
                <w:sz w:val="24"/>
                <w:szCs w:val="24"/>
              </w:rPr>
              <w:t>relatório</w:t>
            </w:r>
            <w:r w:rsidRPr="00647948">
              <w:rPr>
                <w:rFonts w:ascii="Arial Narrow" w:hAnsi="Arial Narrow"/>
                <w:spacing w:val="-1"/>
                <w:sz w:val="24"/>
                <w:szCs w:val="24"/>
              </w:rPr>
              <w:t xml:space="preserve"> </w:t>
            </w:r>
            <w:r w:rsidRPr="00647948">
              <w:rPr>
                <w:rFonts w:ascii="Arial Narrow" w:hAnsi="Arial Narrow"/>
                <w:sz w:val="24"/>
                <w:szCs w:val="24"/>
              </w:rPr>
              <w:t>dos</w:t>
            </w:r>
            <w:r w:rsidRPr="00647948">
              <w:rPr>
                <w:rFonts w:ascii="Arial Narrow" w:hAnsi="Arial Narrow"/>
                <w:spacing w:val="-11"/>
                <w:sz w:val="24"/>
                <w:szCs w:val="24"/>
              </w:rPr>
              <w:t xml:space="preserve"> </w:t>
            </w:r>
            <w:r w:rsidRPr="00647948">
              <w:rPr>
                <w:rFonts w:ascii="Arial Narrow" w:hAnsi="Arial Narrow"/>
                <w:sz w:val="24"/>
                <w:szCs w:val="24"/>
              </w:rPr>
              <w:t>valores.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93"/>
        </w:trPr>
        <w:tc>
          <w:tcPr>
            <w:tcW w:w="6067" w:type="dxa"/>
            <w:shd w:val="clear" w:color="auto" w:fill="auto"/>
          </w:tcPr>
          <w:p w:rsidR="008809AE" w:rsidRPr="00647948" w:rsidRDefault="008809AE" w:rsidP="00CF7BBE">
            <w:pPr>
              <w:pStyle w:val="TableParagraph"/>
              <w:adjustRightInd w:val="0"/>
              <w:spacing w:line="240" w:lineRule="exact"/>
              <w:ind w:left="9"/>
              <w:rPr>
                <w:rFonts w:ascii="Arial Narrow" w:hAnsi="Arial Narrow"/>
                <w:sz w:val="24"/>
                <w:szCs w:val="24"/>
              </w:rPr>
            </w:pPr>
            <w:r w:rsidRPr="00647948">
              <w:rPr>
                <w:rFonts w:ascii="Arial Narrow" w:hAnsi="Arial Narrow"/>
                <w:sz w:val="24"/>
                <w:szCs w:val="24"/>
              </w:rPr>
              <w:t>Relatório</w:t>
            </w:r>
            <w:r w:rsidRPr="00647948">
              <w:rPr>
                <w:rFonts w:ascii="Arial Narrow" w:hAnsi="Arial Narrow"/>
                <w:spacing w:val="-1"/>
                <w:sz w:val="24"/>
                <w:szCs w:val="24"/>
              </w:rPr>
              <w:t xml:space="preserve"> </w:t>
            </w:r>
            <w:r w:rsidRPr="00647948">
              <w:rPr>
                <w:rFonts w:ascii="Arial Narrow" w:hAnsi="Arial Narrow"/>
                <w:sz w:val="24"/>
                <w:szCs w:val="24"/>
              </w:rPr>
              <w:t>de</w:t>
            </w:r>
            <w:r w:rsidRPr="00647948">
              <w:rPr>
                <w:rFonts w:ascii="Arial Narrow" w:hAnsi="Arial Narrow"/>
                <w:spacing w:val="-3"/>
                <w:sz w:val="24"/>
                <w:szCs w:val="24"/>
              </w:rPr>
              <w:t xml:space="preserve"> </w:t>
            </w:r>
            <w:r w:rsidRPr="00647948">
              <w:rPr>
                <w:rFonts w:ascii="Arial Narrow" w:hAnsi="Arial Narrow"/>
                <w:sz w:val="24"/>
                <w:szCs w:val="24"/>
              </w:rPr>
              <w:t>Orçamentos</w:t>
            </w:r>
            <w:r w:rsidRPr="00647948">
              <w:rPr>
                <w:rFonts w:ascii="Arial Narrow" w:hAnsi="Arial Narrow"/>
                <w:spacing w:val="-5"/>
                <w:sz w:val="24"/>
                <w:szCs w:val="24"/>
              </w:rPr>
              <w:t xml:space="preserve"> </w:t>
            </w:r>
            <w:r w:rsidRPr="00647948">
              <w:rPr>
                <w:rFonts w:ascii="Arial Narrow" w:hAnsi="Arial Narrow"/>
                <w:sz w:val="24"/>
                <w:szCs w:val="24"/>
              </w:rPr>
              <w:t>faturados</w:t>
            </w:r>
            <w:r w:rsidRPr="00647948">
              <w:rPr>
                <w:rFonts w:ascii="Arial Narrow" w:hAnsi="Arial Narrow"/>
                <w:spacing w:val="-3"/>
                <w:sz w:val="24"/>
                <w:szCs w:val="24"/>
              </w:rPr>
              <w:t xml:space="preserve"> </w:t>
            </w:r>
            <w:r w:rsidRPr="00647948">
              <w:rPr>
                <w:rFonts w:ascii="Arial Narrow" w:hAnsi="Arial Narrow"/>
                <w:sz w:val="24"/>
                <w:szCs w:val="24"/>
              </w:rPr>
              <w:t>e provisionados</w:t>
            </w:r>
            <w:r w:rsidRPr="00647948">
              <w:rPr>
                <w:rFonts w:ascii="Arial Narrow" w:hAnsi="Arial Narrow"/>
                <w:spacing w:val="-1"/>
                <w:sz w:val="24"/>
                <w:szCs w:val="24"/>
              </w:rPr>
              <w:t xml:space="preserve"> </w:t>
            </w:r>
            <w:r w:rsidRPr="00647948">
              <w:rPr>
                <w:rFonts w:ascii="Arial Narrow" w:hAnsi="Arial Narrow"/>
                <w:sz w:val="24"/>
                <w:szCs w:val="24"/>
              </w:rPr>
              <w:t>por</w:t>
            </w:r>
          </w:p>
          <w:p w:rsidR="008809AE" w:rsidRPr="00647948" w:rsidRDefault="008809AE" w:rsidP="00CF7BBE">
            <w:pPr>
              <w:pStyle w:val="TableParagraph"/>
              <w:adjustRightInd w:val="0"/>
              <w:spacing w:line="234" w:lineRule="exact"/>
              <w:ind w:left="9"/>
              <w:rPr>
                <w:rFonts w:ascii="Arial Narrow" w:hAnsi="Arial Narrow"/>
                <w:sz w:val="24"/>
                <w:szCs w:val="24"/>
              </w:rPr>
            </w:pPr>
            <w:r w:rsidRPr="00647948">
              <w:rPr>
                <w:rFonts w:ascii="Arial Narrow" w:hAnsi="Arial Narrow"/>
                <w:sz w:val="24"/>
                <w:szCs w:val="24"/>
              </w:rPr>
              <w:t>empenhos.</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63"/>
        </w:trPr>
        <w:tc>
          <w:tcPr>
            <w:tcW w:w="6067" w:type="dxa"/>
            <w:shd w:val="clear" w:color="auto" w:fill="auto"/>
          </w:tcPr>
          <w:p w:rsidR="008809AE" w:rsidRPr="00647948" w:rsidRDefault="008809AE" w:rsidP="00CF7BBE">
            <w:pPr>
              <w:pStyle w:val="TableParagraph"/>
              <w:adjustRightInd w:val="0"/>
              <w:spacing w:line="259" w:lineRule="auto"/>
              <w:ind w:right="177"/>
              <w:rPr>
                <w:rFonts w:ascii="Arial Narrow" w:hAnsi="Arial Narrow"/>
                <w:sz w:val="24"/>
                <w:szCs w:val="24"/>
              </w:rPr>
            </w:pPr>
            <w:r w:rsidRPr="00647948">
              <w:rPr>
                <w:rFonts w:ascii="Arial Narrow" w:hAnsi="Arial Narrow"/>
                <w:sz w:val="24"/>
                <w:szCs w:val="24"/>
              </w:rPr>
              <w:t>Identificação do responsável que executou a aprovação e</w:t>
            </w:r>
            <w:r w:rsidRPr="00647948">
              <w:rPr>
                <w:rFonts w:ascii="Arial Narrow" w:hAnsi="Arial Narrow"/>
                <w:spacing w:val="1"/>
                <w:sz w:val="24"/>
                <w:szCs w:val="24"/>
              </w:rPr>
              <w:t xml:space="preserve"> </w:t>
            </w:r>
            <w:r w:rsidRPr="00647948">
              <w:rPr>
                <w:rFonts w:ascii="Arial Narrow" w:hAnsi="Arial Narrow"/>
                <w:sz w:val="24"/>
                <w:szCs w:val="24"/>
              </w:rPr>
              <w:t>conclusão</w:t>
            </w:r>
            <w:r w:rsidRPr="00647948">
              <w:rPr>
                <w:rFonts w:ascii="Arial Narrow" w:hAnsi="Arial Narrow"/>
                <w:spacing w:val="18"/>
                <w:sz w:val="24"/>
                <w:szCs w:val="24"/>
              </w:rPr>
              <w:t xml:space="preserve"> </w:t>
            </w:r>
            <w:r w:rsidRPr="00647948">
              <w:rPr>
                <w:rFonts w:ascii="Arial Narrow" w:hAnsi="Arial Narrow"/>
                <w:sz w:val="24"/>
                <w:szCs w:val="24"/>
              </w:rPr>
              <w:t>do</w:t>
            </w:r>
            <w:r w:rsidRPr="00647948">
              <w:rPr>
                <w:rFonts w:ascii="Arial Narrow" w:hAnsi="Arial Narrow"/>
                <w:spacing w:val="21"/>
                <w:sz w:val="24"/>
                <w:szCs w:val="24"/>
              </w:rPr>
              <w:t xml:space="preserve"> </w:t>
            </w:r>
            <w:r w:rsidRPr="00647948">
              <w:rPr>
                <w:rFonts w:ascii="Arial Narrow" w:hAnsi="Arial Narrow"/>
                <w:sz w:val="24"/>
                <w:szCs w:val="24"/>
              </w:rPr>
              <w:t>serviço.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99" w:type="dxa"/>
            <w:gridSpan w:val="4"/>
            <w:shd w:val="clear" w:color="auto" w:fill="auto"/>
          </w:tcPr>
          <w:p w:rsidR="008809AE" w:rsidRPr="00647948" w:rsidRDefault="008809AE" w:rsidP="00CF7BBE">
            <w:pPr>
              <w:pStyle w:val="TableParagraph"/>
              <w:adjustRightInd w:val="0"/>
              <w:rPr>
                <w:rFonts w:ascii="Arial Narrow" w:hAnsi="Arial Narrow"/>
                <w:sz w:val="24"/>
                <w:szCs w:val="24"/>
              </w:rPr>
            </w:pPr>
          </w:p>
        </w:tc>
      </w:tr>
      <w:tr w:rsidR="008809AE" w:rsidRPr="00BB20FB" w:rsidTr="00CF7B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48" w:type="dxa"/>
          <w:trHeight w:val="700"/>
        </w:trPr>
        <w:tc>
          <w:tcPr>
            <w:tcW w:w="6067" w:type="dxa"/>
            <w:shd w:val="clear" w:color="auto" w:fill="auto"/>
          </w:tcPr>
          <w:p w:rsidR="008809AE" w:rsidRPr="00647948" w:rsidRDefault="008809AE" w:rsidP="00CF7BBE">
            <w:pPr>
              <w:pStyle w:val="TableParagraph"/>
              <w:adjustRightInd w:val="0"/>
              <w:spacing w:line="259" w:lineRule="auto"/>
              <w:ind w:right="48"/>
              <w:rPr>
                <w:rFonts w:ascii="Arial Narrow" w:hAnsi="Arial Narrow"/>
                <w:sz w:val="24"/>
                <w:szCs w:val="24"/>
              </w:rPr>
            </w:pPr>
            <w:r w:rsidRPr="00647948">
              <w:rPr>
                <w:rFonts w:ascii="Arial Narrow" w:hAnsi="Arial Narrow"/>
                <w:sz w:val="24"/>
                <w:szCs w:val="24"/>
              </w:rPr>
              <w:t>Identificação completa da empresa credenciada que realiza o</w:t>
            </w:r>
            <w:r w:rsidRPr="00647948">
              <w:rPr>
                <w:rFonts w:ascii="Arial Narrow" w:hAnsi="Arial Narrow"/>
                <w:spacing w:val="-60"/>
                <w:sz w:val="24"/>
                <w:szCs w:val="24"/>
              </w:rPr>
              <w:t xml:space="preserve"> </w:t>
            </w:r>
            <w:r w:rsidRPr="00647948">
              <w:rPr>
                <w:rFonts w:ascii="Arial Narrow" w:hAnsi="Arial Narrow"/>
                <w:sz w:val="24"/>
                <w:szCs w:val="24"/>
              </w:rPr>
              <w:t>fornecimento</w:t>
            </w:r>
            <w:r w:rsidRPr="00647948">
              <w:rPr>
                <w:rFonts w:ascii="Arial Narrow" w:hAnsi="Arial Narrow"/>
                <w:spacing w:val="-3"/>
                <w:sz w:val="24"/>
                <w:szCs w:val="24"/>
              </w:rPr>
              <w:t xml:space="preserve"> </w:t>
            </w:r>
            <w:r w:rsidRPr="00647948">
              <w:rPr>
                <w:rFonts w:ascii="Arial Narrow" w:hAnsi="Arial Narrow"/>
                <w:sz w:val="24"/>
                <w:szCs w:val="24"/>
              </w:rPr>
              <w:t>de peças e/ou a</w:t>
            </w:r>
            <w:r w:rsidRPr="00647948">
              <w:rPr>
                <w:rFonts w:ascii="Arial Narrow" w:hAnsi="Arial Narrow"/>
                <w:spacing w:val="-2"/>
                <w:sz w:val="24"/>
                <w:szCs w:val="24"/>
              </w:rPr>
              <w:t xml:space="preserve"> </w:t>
            </w:r>
            <w:r w:rsidRPr="00647948">
              <w:rPr>
                <w:rFonts w:ascii="Arial Narrow" w:hAnsi="Arial Narrow"/>
                <w:sz w:val="24"/>
                <w:szCs w:val="24"/>
              </w:rPr>
              <w:t>prestação</w:t>
            </w:r>
            <w:r w:rsidRPr="00647948">
              <w:rPr>
                <w:rFonts w:ascii="Arial Narrow" w:hAnsi="Arial Narrow"/>
                <w:spacing w:val="-3"/>
                <w:sz w:val="24"/>
                <w:szCs w:val="24"/>
              </w:rPr>
              <w:t xml:space="preserve"> </w:t>
            </w:r>
            <w:r w:rsidRPr="00647948">
              <w:rPr>
                <w:rFonts w:ascii="Arial Narrow" w:hAnsi="Arial Narrow"/>
                <w:sz w:val="24"/>
                <w:szCs w:val="24"/>
              </w:rPr>
              <w:t>de serviço.</w:t>
            </w:r>
          </w:p>
        </w:tc>
        <w:tc>
          <w:tcPr>
            <w:tcW w:w="1418" w:type="dxa"/>
            <w:shd w:val="clear" w:color="auto" w:fill="auto"/>
          </w:tcPr>
          <w:p w:rsidR="008809AE" w:rsidRPr="00647948" w:rsidRDefault="008809AE" w:rsidP="00CF7BBE">
            <w:pPr>
              <w:pStyle w:val="TableParagraph"/>
              <w:adjustRightInd w:val="0"/>
              <w:rPr>
                <w:rFonts w:ascii="Arial Narrow" w:hAnsi="Arial Narrow"/>
                <w:sz w:val="24"/>
                <w:szCs w:val="24"/>
              </w:rPr>
            </w:pPr>
          </w:p>
        </w:tc>
        <w:tc>
          <w:tcPr>
            <w:tcW w:w="1276" w:type="dxa"/>
            <w:gridSpan w:val="2"/>
            <w:shd w:val="clear" w:color="auto" w:fill="auto"/>
          </w:tcPr>
          <w:p w:rsidR="008809AE" w:rsidRPr="00647948" w:rsidRDefault="008809AE" w:rsidP="00CF7BBE">
            <w:pPr>
              <w:pStyle w:val="TableParagraph"/>
              <w:adjustRightInd w:val="0"/>
              <w:rPr>
                <w:rFonts w:ascii="Arial Narrow" w:hAnsi="Arial Narrow"/>
                <w:sz w:val="24"/>
                <w:szCs w:val="24"/>
              </w:rPr>
            </w:pPr>
          </w:p>
        </w:tc>
        <w:tc>
          <w:tcPr>
            <w:tcW w:w="1551" w:type="dxa"/>
            <w:shd w:val="clear" w:color="auto" w:fill="auto"/>
          </w:tcPr>
          <w:p w:rsidR="008809AE" w:rsidRPr="00647948" w:rsidRDefault="008809AE" w:rsidP="00CF7BBE">
            <w:pPr>
              <w:pStyle w:val="TableParagraph"/>
              <w:adjustRightInd w:val="0"/>
              <w:rPr>
                <w:rFonts w:ascii="Arial Narrow" w:hAnsi="Arial Narrow"/>
                <w:sz w:val="24"/>
                <w:szCs w:val="24"/>
              </w:rPr>
            </w:pPr>
          </w:p>
        </w:tc>
      </w:tr>
    </w:tbl>
    <w:p w:rsidR="00484AF9" w:rsidRDefault="00484AF9" w:rsidP="0008143F">
      <w:pPr>
        <w:pStyle w:val="Ttulo3"/>
        <w:spacing w:after="0" w:line="240" w:lineRule="auto"/>
        <w:ind w:left="0" w:right="-2" w:firstLine="0"/>
        <w:jc w:val="both"/>
        <w:rPr>
          <w:bCs/>
          <w:lang w:val="pt-PT" w:eastAsia="pt-PT" w:bidi="pt-PT"/>
        </w:rPr>
      </w:pPr>
    </w:p>
    <w:p w:rsidR="008809AE" w:rsidRPr="00266B16" w:rsidRDefault="008809AE" w:rsidP="008809AE">
      <w:pPr>
        <w:numPr>
          <w:ilvl w:val="1"/>
          <w:numId w:val="37"/>
        </w:numPr>
        <w:spacing w:before="120" w:after="0" w:line="240" w:lineRule="auto"/>
        <w:ind w:left="567" w:right="0" w:hanging="567"/>
        <w:rPr>
          <w:color w:val="auto"/>
          <w:lang w:bidi="pt-BR"/>
        </w:rPr>
      </w:pPr>
      <w:r w:rsidRPr="00266B16">
        <w:rPr>
          <w:color w:val="auto"/>
          <w:lang w:bidi="pt-BR"/>
        </w:rPr>
        <w:t>Caso seja confirmado o atendimento integral, passará a fase de habilitação.</w:t>
      </w:r>
    </w:p>
    <w:p w:rsidR="008809AE" w:rsidRPr="00266B16" w:rsidRDefault="008809AE" w:rsidP="008809AE">
      <w:pPr>
        <w:numPr>
          <w:ilvl w:val="1"/>
          <w:numId w:val="37"/>
        </w:numPr>
        <w:spacing w:before="120" w:after="0" w:line="240" w:lineRule="auto"/>
        <w:ind w:left="567" w:right="0" w:hanging="567"/>
        <w:rPr>
          <w:color w:val="auto"/>
          <w:lang w:bidi="pt-BR"/>
        </w:rPr>
      </w:pPr>
      <w:r w:rsidRPr="00266B16">
        <w:rPr>
          <w:color w:val="auto"/>
          <w:lang w:bidi="pt-BR"/>
        </w:rPr>
        <w:t>Caso não seja atendido a no mínimo 75% dos requisitos propostos, a proposta será desclassificada, sendo convocada a empresa subsequente.</w:t>
      </w:r>
    </w:p>
    <w:p w:rsidR="00A82333" w:rsidRPr="00266B16" w:rsidRDefault="00A82333" w:rsidP="00A82333">
      <w:pPr>
        <w:numPr>
          <w:ilvl w:val="1"/>
          <w:numId w:val="37"/>
        </w:numPr>
        <w:spacing w:before="120" w:after="0" w:line="240" w:lineRule="auto"/>
        <w:ind w:left="567" w:right="0" w:hanging="567"/>
        <w:rPr>
          <w:color w:val="auto"/>
          <w:lang w:bidi="pt-BR"/>
        </w:rPr>
      </w:pPr>
      <w:r w:rsidRPr="00266B16">
        <w:rPr>
          <w:color w:val="auto"/>
          <w:lang w:bidi="pt-BR"/>
        </w:rPr>
        <w:t>Durante a apresentação apenas a comissão poderá solicitar ao licitante que estiver apresentando o sistema a demonstração de funcionalidades ou procedimentos.</w:t>
      </w:r>
    </w:p>
    <w:p w:rsidR="008809AE" w:rsidRPr="00CF7BBE" w:rsidRDefault="00A82333" w:rsidP="00CF7BBE">
      <w:pPr>
        <w:numPr>
          <w:ilvl w:val="1"/>
          <w:numId w:val="37"/>
        </w:numPr>
        <w:spacing w:before="120" w:after="0" w:line="240" w:lineRule="auto"/>
        <w:ind w:left="567" w:right="0" w:hanging="567"/>
        <w:rPr>
          <w:color w:val="auto"/>
          <w:lang w:bidi="pt-BR"/>
        </w:rPr>
      </w:pPr>
      <w:r w:rsidRPr="00266B16">
        <w:rPr>
          <w:color w:val="auto"/>
          <w:lang w:bidi="pt-BR"/>
        </w:rPr>
        <w:t>Os demais licitantes que estiverem acompanhando o teste de funcionalidade, e desejar se manifestar, identificarem o não cumprimento sobre alguma funcionalidade deverá fazê-lo quando da fase recursal, para que não haja prejuízo a celeridade.</w:t>
      </w:r>
    </w:p>
    <w:p w:rsidR="008809AE" w:rsidRPr="008809AE" w:rsidRDefault="008809AE" w:rsidP="008809AE">
      <w:pPr>
        <w:rPr>
          <w:lang w:val="pt-PT" w:eastAsia="pt-PT" w:bidi="pt-PT"/>
        </w:rPr>
      </w:pPr>
    </w:p>
    <w:p w:rsidR="00BD58BD" w:rsidRPr="002076E7" w:rsidRDefault="00BD58BD" w:rsidP="00EE0F17">
      <w:pPr>
        <w:pStyle w:val="Ttulo3"/>
        <w:numPr>
          <w:ilvl w:val="0"/>
          <w:numId w:val="18"/>
        </w:numPr>
        <w:spacing w:after="0" w:line="240" w:lineRule="auto"/>
        <w:ind w:left="0" w:right="-2" w:firstLine="0"/>
        <w:jc w:val="both"/>
        <w:rPr>
          <w:bCs/>
          <w:lang w:val="pt-PT" w:eastAsia="pt-PT" w:bidi="pt-PT"/>
        </w:rPr>
      </w:pPr>
      <w:r w:rsidRPr="002076E7">
        <w:rPr>
          <w:bCs/>
          <w:lang w:val="pt-PT" w:eastAsia="pt-PT" w:bidi="pt-PT"/>
        </w:rPr>
        <w:t>DOTAÇÃO ORÇAMENTÁRIA</w:t>
      </w:r>
    </w:p>
    <w:p w:rsidR="00BD58BD" w:rsidRPr="002076E7" w:rsidRDefault="00BD58BD" w:rsidP="0008143F">
      <w:pPr>
        <w:pStyle w:val="Ttulo3"/>
        <w:tabs>
          <w:tab w:val="left" w:pos="3404"/>
        </w:tabs>
        <w:spacing w:after="0" w:line="240" w:lineRule="auto"/>
        <w:ind w:left="0" w:right="-2" w:firstLine="0"/>
        <w:jc w:val="both"/>
        <w:rPr>
          <w:highlight w:val="green"/>
        </w:rPr>
      </w:pPr>
    </w:p>
    <w:p w:rsidR="00EA694D" w:rsidRDefault="00BD58BD" w:rsidP="00EA694D">
      <w:pPr>
        <w:pStyle w:val="Corpodetexto"/>
        <w:widowControl/>
        <w:numPr>
          <w:ilvl w:val="1"/>
          <w:numId w:val="18"/>
        </w:numPr>
        <w:suppressAutoHyphens/>
        <w:autoSpaceDE/>
        <w:autoSpaceDN/>
        <w:ind w:left="0" w:right="-2" w:firstLine="0"/>
        <w:jc w:val="both"/>
        <w:rPr>
          <w:sz w:val="22"/>
          <w:szCs w:val="22"/>
        </w:rPr>
      </w:pPr>
      <w:r w:rsidRPr="002076E7">
        <w:rPr>
          <w:sz w:val="22"/>
          <w:szCs w:val="22"/>
        </w:rPr>
        <w:t>As despesas decorrentes desta Licitação correrão por conta da seguinte dotação orçamentária:</w:t>
      </w:r>
    </w:p>
    <w:p w:rsidR="00EA694D" w:rsidRDefault="00EA694D" w:rsidP="00EA694D">
      <w:pPr>
        <w:pStyle w:val="Corpodetexto"/>
        <w:widowControl/>
        <w:suppressAutoHyphens/>
        <w:autoSpaceDE/>
        <w:autoSpaceDN/>
        <w:ind w:right="-2"/>
        <w:jc w:val="both"/>
        <w:rPr>
          <w:sz w:val="22"/>
          <w:szCs w:val="22"/>
        </w:rPr>
      </w:pPr>
    </w:p>
    <w:p w:rsidR="00EA694D" w:rsidRDefault="00EA694D" w:rsidP="00EA694D">
      <w:pPr>
        <w:pStyle w:val="Corpodetexto"/>
        <w:widowControl/>
        <w:suppressAutoHyphens/>
        <w:autoSpaceDE/>
        <w:autoSpaceDN/>
        <w:ind w:right="-2"/>
        <w:jc w:val="both"/>
        <w:rPr>
          <w:sz w:val="22"/>
          <w:szCs w:val="22"/>
        </w:rPr>
      </w:pPr>
      <w:r>
        <w:rPr>
          <w:sz w:val="22"/>
          <w:szCs w:val="22"/>
        </w:rPr>
        <w:t>Materiais:</w:t>
      </w:r>
    </w:p>
    <w:p w:rsidR="00EA694D" w:rsidRDefault="00EA694D" w:rsidP="00EA694D">
      <w:pPr>
        <w:pStyle w:val="Corpodetexto"/>
        <w:widowControl/>
        <w:suppressAutoHyphens/>
        <w:autoSpaceDE/>
        <w:autoSpaceDN/>
        <w:ind w:right="-2"/>
        <w:jc w:val="both"/>
        <w:rPr>
          <w:sz w:val="22"/>
          <w:szCs w:val="22"/>
        </w:rPr>
      </w:pPr>
    </w:p>
    <w:tbl>
      <w:tblPr>
        <w:tblW w:w="8620" w:type="dxa"/>
        <w:tblInd w:w="75" w:type="dxa"/>
        <w:tblCellMar>
          <w:left w:w="70" w:type="dxa"/>
          <w:right w:w="70" w:type="dxa"/>
        </w:tblCellMar>
        <w:tblLook w:val="04A0" w:firstRow="1" w:lastRow="0" w:firstColumn="1" w:lastColumn="0" w:noHBand="0" w:noVBand="1"/>
      </w:tblPr>
      <w:tblGrid>
        <w:gridCol w:w="2200"/>
        <w:gridCol w:w="4160"/>
        <w:gridCol w:w="2260"/>
      </w:tblGrid>
      <w:tr w:rsidR="00EA694D" w:rsidRPr="00EA694D" w:rsidTr="00EA694D">
        <w:trPr>
          <w:trHeight w:val="30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b/>
                <w:bCs/>
              </w:rPr>
            </w:pPr>
            <w:r w:rsidRPr="00EA694D">
              <w:rPr>
                <w:rFonts w:ascii="Calibri" w:eastAsia="Times New Roman" w:hAnsi="Calibri" w:cs="Calibri"/>
                <w:b/>
                <w:bCs/>
              </w:rPr>
              <w:t>DESPESA</w:t>
            </w:r>
          </w:p>
        </w:tc>
        <w:tc>
          <w:tcPr>
            <w:tcW w:w="4160" w:type="dxa"/>
            <w:tcBorders>
              <w:top w:val="single" w:sz="4" w:space="0" w:color="auto"/>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b/>
                <w:bCs/>
              </w:rPr>
            </w:pPr>
            <w:r w:rsidRPr="00EA694D">
              <w:rPr>
                <w:rFonts w:ascii="Calibri" w:eastAsia="Times New Roman" w:hAnsi="Calibri" w:cs="Calibri"/>
                <w:b/>
                <w:bCs/>
              </w:rPr>
              <w:t>DOTAÇÃO</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b/>
                <w:bCs/>
              </w:rPr>
            </w:pPr>
            <w:r w:rsidRPr="00EA694D">
              <w:rPr>
                <w:rFonts w:ascii="Calibri" w:eastAsia="Times New Roman" w:hAnsi="Calibri" w:cs="Calibri"/>
                <w:b/>
                <w:bCs/>
              </w:rPr>
              <w:t>FONTE DE RECURSO</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471</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03.0104.12200042.007.3.3.90.30.24.00.00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480</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07.0220.60800262.045.3.3.90.30.24.00.00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496</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08.0108.24400112.050.3.3.90.30.24.00.00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506</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08.0308.24300106.002.3.3.90.30.24.00.00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522</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08.0308.24300106.007.3.3.90.30.24.00.00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533</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09.0426.78200292.060.3.3.90.30.24.00.00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546</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09.0515.45200222.063.3.3.90.30.24.00.00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1156</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09.0517.51200242.065.3.3.90.30.24.00.00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527</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12.0127.81200302.071.3.3.90.30.24.00.00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1157</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12.0327.81200302.072.3.3.90.30.24.00.00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559</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06.0110.30100142.032.3.3.90.30.24.00.00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1031</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06.0110.30100142.107.3.3.90.30.24.00.00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lastRenderedPageBreak/>
              <w:t>567</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06.0110.30100142.111.3.3.90.30.24.00.00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576</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06.0110.30100142.112.3.3.90.30.24.00.00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1032</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06.0110.30100142.113.3.3.90.30.24.00.00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596</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05.0112.36100182.018.3.3.90.30.24.00.00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606</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05.0312.36100182.021.3.3.90.30.24.00.00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615</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05.0312.36500192.103.3.3.90.30.24.00.00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1033</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05.0513.39200212.025.3.3.90.30.24.00.00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bl>
    <w:p w:rsidR="00EA694D" w:rsidRDefault="00EA694D" w:rsidP="00EA694D">
      <w:pPr>
        <w:pStyle w:val="Corpodetexto"/>
        <w:widowControl/>
        <w:suppressAutoHyphens/>
        <w:autoSpaceDE/>
        <w:autoSpaceDN/>
        <w:ind w:right="-2"/>
        <w:jc w:val="both"/>
        <w:rPr>
          <w:sz w:val="22"/>
          <w:szCs w:val="22"/>
        </w:rPr>
      </w:pPr>
    </w:p>
    <w:p w:rsidR="00EA694D" w:rsidRDefault="00EA694D" w:rsidP="00EA694D">
      <w:pPr>
        <w:pStyle w:val="Corpodetexto"/>
        <w:widowControl/>
        <w:suppressAutoHyphens/>
        <w:autoSpaceDE/>
        <w:autoSpaceDN/>
        <w:ind w:right="-2"/>
        <w:jc w:val="both"/>
        <w:rPr>
          <w:sz w:val="22"/>
          <w:szCs w:val="22"/>
        </w:rPr>
      </w:pPr>
    </w:p>
    <w:p w:rsidR="00EA694D" w:rsidRDefault="00EA694D" w:rsidP="00EA694D">
      <w:pPr>
        <w:pStyle w:val="Corpodetexto"/>
        <w:widowControl/>
        <w:suppressAutoHyphens/>
        <w:autoSpaceDE/>
        <w:autoSpaceDN/>
        <w:ind w:right="-2"/>
        <w:jc w:val="both"/>
        <w:rPr>
          <w:sz w:val="22"/>
          <w:szCs w:val="22"/>
        </w:rPr>
      </w:pPr>
      <w:r>
        <w:rPr>
          <w:sz w:val="22"/>
          <w:szCs w:val="22"/>
        </w:rPr>
        <w:t>Mão de obra:</w:t>
      </w:r>
    </w:p>
    <w:p w:rsidR="00EA694D" w:rsidRDefault="00EA694D" w:rsidP="00EA694D">
      <w:pPr>
        <w:pStyle w:val="Corpodetexto"/>
        <w:widowControl/>
        <w:suppressAutoHyphens/>
        <w:autoSpaceDE/>
        <w:autoSpaceDN/>
        <w:ind w:right="-2"/>
        <w:jc w:val="both"/>
        <w:rPr>
          <w:sz w:val="22"/>
          <w:szCs w:val="22"/>
        </w:rPr>
      </w:pPr>
    </w:p>
    <w:tbl>
      <w:tblPr>
        <w:tblW w:w="8620" w:type="dxa"/>
        <w:tblInd w:w="75" w:type="dxa"/>
        <w:tblCellMar>
          <w:left w:w="70" w:type="dxa"/>
          <w:right w:w="70" w:type="dxa"/>
        </w:tblCellMar>
        <w:tblLook w:val="04A0" w:firstRow="1" w:lastRow="0" w:firstColumn="1" w:lastColumn="0" w:noHBand="0" w:noVBand="1"/>
      </w:tblPr>
      <w:tblGrid>
        <w:gridCol w:w="2200"/>
        <w:gridCol w:w="4160"/>
        <w:gridCol w:w="2260"/>
      </w:tblGrid>
      <w:tr w:rsidR="00EA694D" w:rsidRPr="00EA694D" w:rsidTr="00EA694D">
        <w:trPr>
          <w:trHeight w:val="30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b/>
                <w:bCs/>
              </w:rPr>
            </w:pPr>
            <w:r w:rsidRPr="00EA694D">
              <w:rPr>
                <w:rFonts w:ascii="Calibri" w:eastAsia="Times New Roman" w:hAnsi="Calibri" w:cs="Calibri"/>
                <w:b/>
                <w:bCs/>
              </w:rPr>
              <w:t>DESPESA</w:t>
            </w:r>
          </w:p>
        </w:tc>
        <w:tc>
          <w:tcPr>
            <w:tcW w:w="4160" w:type="dxa"/>
            <w:tcBorders>
              <w:top w:val="single" w:sz="4" w:space="0" w:color="auto"/>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b/>
                <w:bCs/>
              </w:rPr>
            </w:pPr>
            <w:r w:rsidRPr="00EA694D">
              <w:rPr>
                <w:rFonts w:ascii="Calibri" w:eastAsia="Times New Roman" w:hAnsi="Calibri" w:cs="Calibri"/>
                <w:b/>
                <w:bCs/>
              </w:rPr>
              <w:t>DOTAÇÃO</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b/>
                <w:bCs/>
              </w:rPr>
            </w:pPr>
            <w:r w:rsidRPr="00EA694D">
              <w:rPr>
                <w:rFonts w:ascii="Calibri" w:eastAsia="Times New Roman" w:hAnsi="Calibri" w:cs="Calibri"/>
                <w:b/>
                <w:bCs/>
              </w:rPr>
              <w:t>FONTE DE RECURSO</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473</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03.0104.12200042.007.3.3.90.39.16.00.00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482</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07.0220.60800262.045.3.3.90.39.16.00.00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498</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08.0108.24400112.050.3.3.90.39.16.00.00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509</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08.0308.24300106.002.3.3.90.39.16.00.00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525</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08.0308.24300106.007.3.3.90.39.16.00.00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535</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09.0426.78200292.060.3.3.90.39.16.00.00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548</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09.0515.45200222.063.3.3.90.39.16.00.00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1153</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09.0517.51200242.065.3.3.90.39.16.00.00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530</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12.0127.81200302.071.3.3.90.39.16.00.00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1154</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12.0327.81200302.072.3.3.90.39.16.00.00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1155</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06.0110.30100142.032.3.3.90.39.16.00.00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1087</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06.0110.30100142.107.3.3.90.39.16.00.00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573</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06.0110.30100142.111.3.3.90.39.16.00.00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584</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06.0110.30100142.112.3.3.90.39.16.00.00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1090</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06.0110.30100142.113.3.3.90.39.16.00.00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303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603</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05.0112.36100182.018.3.3.90.39.16.00.00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612</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05.0312.36100182.021.3.3.90.39.16.00.00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621</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05.0312.36500192.103.3.3.90.39.16.00.00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103</w:t>
            </w:r>
          </w:p>
        </w:tc>
      </w:tr>
      <w:tr w:rsidR="00EA694D" w:rsidRPr="00EA694D" w:rsidTr="00EA694D">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1094</w:t>
            </w:r>
          </w:p>
        </w:tc>
        <w:tc>
          <w:tcPr>
            <w:tcW w:w="4160" w:type="dxa"/>
            <w:tcBorders>
              <w:top w:val="single" w:sz="4" w:space="0" w:color="auto"/>
              <w:left w:val="nil"/>
              <w:bottom w:val="single" w:sz="4" w:space="0" w:color="auto"/>
              <w:right w:val="single" w:sz="4" w:space="0" w:color="000000"/>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05.0513.39200212.025.3.3.90.39.16.00.00</w:t>
            </w:r>
          </w:p>
        </w:tc>
        <w:tc>
          <w:tcPr>
            <w:tcW w:w="2260" w:type="dxa"/>
            <w:tcBorders>
              <w:top w:val="nil"/>
              <w:left w:val="nil"/>
              <w:bottom w:val="single" w:sz="4" w:space="0" w:color="auto"/>
              <w:right w:val="single" w:sz="4" w:space="0" w:color="auto"/>
            </w:tcBorders>
            <w:shd w:val="clear" w:color="auto" w:fill="auto"/>
            <w:noWrap/>
            <w:vAlign w:val="bottom"/>
            <w:hideMark/>
          </w:tcPr>
          <w:p w:rsidR="00EA694D" w:rsidRPr="00EA694D" w:rsidRDefault="00EA694D" w:rsidP="00EA694D">
            <w:pPr>
              <w:spacing w:after="0" w:line="240" w:lineRule="auto"/>
              <w:ind w:left="0" w:right="0" w:firstLine="0"/>
              <w:jc w:val="center"/>
              <w:rPr>
                <w:rFonts w:ascii="Calibri" w:eastAsia="Times New Roman" w:hAnsi="Calibri" w:cs="Calibri"/>
              </w:rPr>
            </w:pPr>
            <w:r w:rsidRPr="00EA694D">
              <w:rPr>
                <w:rFonts w:ascii="Calibri" w:eastAsia="Times New Roman" w:hAnsi="Calibri" w:cs="Calibri"/>
              </w:rPr>
              <w:t>0</w:t>
            </w:r>
          </w:p>
        </w:tc>
      </w:tr>
    </w:tbl>
    <w:p w:rsidR="00EA694D" w:rsidRPr="00EA694D" w:rsidRDefault="00EA694D" w:rsidP="00EA694D">
      <w:pPr>
        <w:pStyle w:val="Corpodetexto"/>
        <w:widowControl/>
        <w:suppressAutoHyphens/>
        <w:autoSpaceDE/>
        <w:autoSpaceDN/>
        <w:ind w:right="-2"/>
        <w:jc w:val="both"/>
        <w:rPr>
          <w:sz w:val="22"/>
          <w:szCs w:val="22"/>
        </w:rPr>
      </w:pPr>
    </w:p>
    <w:p w:rsidR="001160B6" w:rsidRPr="002076E7" w:rsidRDefault="001160B6" w:rsidP="0008143F">
      <w:pPr>
        <w:tabs>
          <w:tab w:val="left" w:pos="606"/>
        </w:tabs>
        <w:spacing w:after="0" w:line="240" w:lineRule="auto"/>
        <w:ind w:left="0" w:right="-2"/>
      </w:pPr>
    </w:p>
    <w:p w:rsidR="001160B6" w:rsidRPr="00484AF9" w:rsidRDefault="001160B6" w:rsidP="0008143F">
      <w:pPr>
        <w:tabs>
          <w:tab w:val="left" w:pos="606"/>
        </w:tabs>
        <w:spacing w:after="0" w:line="240" w:lineRule="auto"/>
        <w:ind w:left="0" w:right="-2"/>
        <w:rPr>
          <w:b/>
          <w:bCs/>
        </w:rPr>
      </w:pPr>
      <w:r w:rsidRPr="00484AF9">
        <w:rPr>
          <w:b/>
          <w:bCs/>
        </w:rPr>
        <w:t>17</w:t>
      </w:r>
      <w:r w:rsidR="00484AF9" w:rsidRPr="00484AF9">
        <w:rPr>
          <w:b/>
          <w:bCs/>
        </w:rPr>
        <w:t>.</w:t>
      </w:r>
      <w:r w:rsidRPr="00484AF9">
        <w:rPr>
          <w:b/>
          <w:bCs/>
        </w:rPr>
        <w:tab/>
        <w:t>DAS IMPUGNAÇÕES AO EDITAL</w:t>
      </w:r>
    </w:p>
    <w:p w:rsidR="00484AF9" w:rsidRPr="002076E7" w:rsidRDefault="00484AF9" w:rsidP="0008143F">
      <w:pPr>
        <w:tabs>
          <w:tab w:val="left" w:pos="606"/>
        </w:tabs>
        <w:spacing w:after="0" w:line="240" w:lineRule="auto"/>
        <w:ind w:left="0" w:right="-2"/>
      </w:pPr>
    </w:p>
    <w:p w:rsidR="001160B6" w:rsidRPr="002076E7" w:rsidRDefault="001160B6" w:rsidP="0008143F">
      <w:pPr>
        <w:tabs>
          <w:tab w:val="left" w:pos="606"/>
        </w:tabs>
        <w:spacing w:after="0" w:line="240" w:lineRule="auto"/>
        <w:ind w:left="0" w:right="-2" w:hanging="11"/>
      </w:pPr>
      <w:r w:rsidRPr="002076E7">
        <w:t>17.1</w:t>
      </w:r>
      <w:r w:rsidR="00761EEF">
        <w:t>.</w:t>
      </w:r>
      <w:r w:rsidR="00761EEF">
        <w:tab/>
      </w:r>
      <w:r w:rsidRPr="002076E7">
        <w:t>As impugnações ao presente edital poderão ser feitas até 2 (dois) dias úteis anterior à data fixada para a realização da sessão pública do pregão, por qualquer cidadão ou licitante.</w:t>
      </w:r>
    </w:p>
    <w:p w:rsidR="001160B6" w:rsidRPr="002076E7" w:rsidRDefault="001160B6" w:rsidP="0008143F">
      <w:pPr>
        <w:tabs>
          <w:tab w:val="left" w:pos="606"/>
        </w:tabs>
        <w:spacing w:after="0" w:line="240" w:lineRule="auto"/>
        <w:ind w:left="0" w:right="-2" w:hanging="11"/>
      </w:pPr>
      <w:r w:rsidRPr="002076E7">
        <w:t>17.2</w:t>
      </w:r>
      <w:r w:rsidR="00761EEF">
        <w:t>.</w:t>
      </w:r>
      <w:r w:rsidR="00761EEF">
        <w:tab/>
      </w:r>
      <w:r w:rsidRPr="002076E7">
        <w:t>A impugnação deverá ser apresentada por escrito, dirigida a Pregoeiro, e conter o nome completo do responsável, indicação da modalidade e número do certame, a razão social da empresa, número do CNPJ, telefone, endereço eletrônico e fac-símile para contato, devendo ser protocolada no Setor de Licitações da Prefeitura Municipal de Rio Bom, no endereço indicado no preâmbulo, no horário das 08h30 às 11h30, e das 13h00 às 17h00, ou encaminhada através de e-mail no endereço eletrônico: licita@riobom.pr.gov.br</w:t>
      </w:r>
    </w:p>
    <w:p w:rsidR="001160B6" w:rsidRPr="002076E7" w:rsidRDefault="001160B6" w:rsidP="0008143F">
      <w:pPr>
        <w:tabs>
          <w:tab w:val="left" w:pos="606"/>
        </w:tabs>
        <w:spacing w:after="0" w:line="240" w:lineRule="auto"/>
        <w:ind w:left="0" w:right="-2" w:hanging="11"/>
      </w:pPr>
      <w:r w:rsidRPr="002076E7">
        <w:t>17.3</w:t>
      </w:r>
      <w:r w:rsidR="00761EEF">
        <w:t>.</w:t>
      </w:r>
      <w:r w:rsidR="00761EEF">
        <w:tab/>
      </w:r>
      <w:r w:rsidRPr="002076E7">
        <w:t>Caberá a</w:t>
      </w:r>
      <w:r w:rsidR="00CF7BBE">
        <w:t>o</w:t>
      </w:r>
      <w:r w:rsidRPr="002076E7">
        <w:t xml:space="preserve"> pregoeiro decidir sobre a petição no prazo de vinte e quatro (24) horas.</w:t>
      </w:r>
    </w:p>
    <w:p w:rsidR="001160B6" w:rsidRPr="002076E7" w:rsidRDefault="001160B6" w:rsidP="0008143F">
      <w:pPr>
        <w:tabs>
          <w:tab w:val="left" w:pos="606"/>
        </w:tabs>
        <w:spacing w:after="0" w:line="240" w:lineRule="auto"/>
        <w:ind w:left="0" w:right="-2" w:hanging="11"/>
      </w:pPr>
      <w:r w:rsidRPr="002076E7">
        <w:t>17.4</w:t>
      </w:r>
      <w:r w:rsidR="00761EEF">
        <w:t>.</w:t>
      </w:r>
      <w:r w:rsidR="00761EEF">
        <w:tab/>
      </w:r>
      <w:r w:rsidRPr="002076E7">
        <w:t>Não serão conhecidas as impugnações interpostas por fax e/ou vencidos os respectivos prazos legais.</w:t>
      </w:r>
    </w:p>
    <w:p w:rsidR="001160B6" w:rsidRPr="002076E7" w:rsidRDefault="001160B6" w:rsidP="0008143F">
      <w:pPr>
        <w:spacing w:after="0" w:line="240" w:lineRule="auto"/>
        <w:ind w:left="0" w:right="-2" w:hanging="11"/>
      </w:pPr>
      <w:r w:rsidRPr="002076E7">
        <w:t>17.5</w:t>
      </w:r>
      <w:r w:rsidR="00761EEF">
        <w:t>.</w:t>
      </w:r>
      <w:r w:rsidR="00761EEF">
        <w:tab/>
      </w:r>
      <w:r w:rsidRPr="002076E7">
        <w:t>Procedentes as razões da petição de impugnação contra o ato convocatório, será designada nova data para a realização do certame.</w:t>
      </w:r>
    </w:p>
    <w:p w:rsidR="00761EEF" w:rsidRDefault="00761EEF" w:rsidP="0008143F">
      <w:pPr>
        <w:pStyle w:val="PargrafodaLista"/>
        <w:tabs>
          <w:tab w:val="left" w:pos="606"/>
        </w:tabs>
        <w:spacing w:after="0" w:line="240" w:lineRule="auto"/>
        <w:ind w:left="0" w:right="-2" w:firstLine="0"/>
      </w:pPr>
    </w:p>
    <w:p w:rsidR="001160B6" w:rsidRPr="00761EEF" w:rsidRDefault="00761EEF" w:rsidP="0008143F">
      <w:pPr>
        <w:pStyle w:val="PargrafodaLista"/>
        <w:spacing w:after="0" w:line="240" w:lineRule="auto"/>
        <w:ind w:left="0" w:right="-2" w:firstLine="0"/>
        <w:rPr>
          <w:b/>
          <w:bCs/>
        </w:rPr>
      </w:pPr>
      <w:r w:rsidRPr="00761EEF">
        <w:rPr>
          <w:b/>
          <w:bCs/>
        </w:rPr>
        <w:t>18.</w:t>
      </w:r>
      <w:r w:rsidRPr="00761EEF">
        <w:rPr>
          <w:b/>
          <w:bCs/>
        </w:rPr>
        <w:tab/>
      </w:r>
      <w:r w:rsidR="001160B6" w:rsidRPr="00761EEF">
        <w:rPr>
          <w:b/>
          <w:bCs/>
        </w:rPr>
        <w:t>DA ENTREGA E ABERTURA DOS ENVELOPES</w:t>
      </w:r>
    </w:p>
    <w:p w:rsidR="00761EEF" w:rsidRPr="002076E7" w:rsidRDefault="00761EEF" w:rsidP="0008143F">
      <w:pPr>
        <w:tabs>
          <w:tab w:val="left" w:pos="606"/>
        </w:tabs>
        <w:spacing w:after="0" w:line="240" w:lineRule="auto"/>
        <w:ind w:left="0" w:right="-2"/>
      </w:pPr>
    </w:p>
    <w:p w:rsidR="001160B6" w:rsidRPr="002076E7" w:rsidRDefault="001160B6" w:rsidP="0008143F">
      <w:pPr>
        <w:tabs>
          <w:tab w:val="left" w:pos="606"/>
        </w:tabs>
        <w:spacing w:after="0" w:line="240" w:lineRule="auto"/>
        <w:ind w:left="0" w:right="-2"/>
      </w:pPr>
      <w:r w:rsidRPr="00EA694D">
        <w:t>18.1</w:t>
      </w:r>
      <w:r w:rsidR="00761EEF" w:rsidRPr="00EA694D">
        <w:t>.</w:t>
      </w:r>
      <w:r w:rsidR="00761EEF" w:rsidRPr="00EA694D">
        <w:tab/>
      </w:r>
      <w:r w:rsidR="00761EEF" w:rsidRPr="00EA694D">
        <w:tab/>
      </w:r>
      <w:r w:rsidRPr="00EA694D">
        <w:t xml:space="preserve">O envelope Nº 01 – PROPOSTA DE PREÇOS e o envelope Nº 02 – HABILITAÇÃO, deverão ser entregues lacrados, no Setor de Licitações da Prefeitura Municipal de Rio Bom, Sito a Avenida Curitiba, 65– Centro, Rio Bom – Estado do Paraná, até às </w:t>
      </w:r>
      <w:r w:rsidR="0067220D" w:rsidRPr="00EA694D">
        <w:t>13</w:t>
      </w:r>
      <w:r w:rsidRPr="00EA694D">
        <w:t>h</w:t>
      </w:r>
      <w:r w:rsidR="0067220D" w:rsidRPr="00EA694D">
        <w:t>45</w:t>
      </w:r>
      <w:r w:rsidRPr="00EA694D">
        <w:t>min, do dia 1</w:t>
      </w:r>
      <w:r w:rsidR="0067220D" w:rsidRPr="00EA694D">
        <w:t>3</w:t>
      </w:r>
      <w:r w:rsidRPr="00EA694D">
        <w:t>/0</w:t>
      </w:r>
      <w:r w:rsidR="0067220D" w:rsidRPr="00EA694D">
        <w:t>4</w:t>
      </w:r>
      <w:r w:rsidRPr="00EA694D">
        <w:t>/202</w:t>
      </w:r>
      <w:r w:rsidR="0067220D" w:rsidRPr="00EA694D">
        <w:t>2</w:t>
      </w:r>
      <w:r w:rsidRPr="00EA694D">
        <w:t>, contendo</w:t>
      </w:r>
      <w:r w:rsidRPr="002076E7">
        <w:t xml:space="preserve"> no anverso destes (respectivamente) os seguintes dizeres:</w:t>
      </w:r>
    </w:p>
    <w:p w:rsidR="001160B6" w:rsidRDefault="001160B6" w:rsidP="00AB4154">
      <w:r w:rsidRPr="002076E7">
        <w:t>18.2</w:t>
      </w:r>
      <w:r w:rsidR="00761EEF">
        <w:t>.</w:t>
      </w:r>
      <w:r w:rsidR="00761EEF">
        <w:tab/>
      </w:r>
      <w:r w:rsidRPr="002076E7">
        <w:t>Não será aceito, em qualquer hipótese, a participação de licitante retardatário, considerado este, aquele que apresentar os envelopes após o horário estabelecido para a entrega dos mesmos, comprovado por meio do protocolo do Setor de Licitações.</w:t>
      </w:r>
    </w:p>
    <w:p w:rsidR="001160B6" w:rsidRPr="002076E7" w:rsidRDefault="001160B6" w:rsidP="0008143F">
      <w:pPr>
        <w:tabs>
          <w:tab w:val="left" w:pos="606"/>
        </w:tabs>
        <w:spacing w:after="0" w:line="240" w:lineRule="auto"/>
        <w:ind w:left="0" w:right="-2"/>
      </w:pPr>
    </w:p>
    <w:p w:rsidR="001160B6" w:rsidRPr="003B1FBA" w:rsidRDefault="001160B6" w:rsidP="0008143F">
      <w:pPr>
        <w:spacing w:after="0" w:line="240" w:lineRule="auto"/>
        <w:ind w:left="0" w:right="-2"/>
        <w:rPr>
          <w:b/>
          <w:bCs/>
        </w:rPr>
      </w:pPr>
      <w:r w:rsidRPr="003B1FBA">
        <w:rPr>
          <w:b/>
          <w:bCs/>
        </w:rPr>
        <w:t>19</w:t>
      </w:r>
      <w:r w:rsidR="00761EEF" w:rsidRPr="003B1FBA">
        <w:rPr>
          <w:b/>
          <w:bCs/>
        </w:rPr>
        <w:t>.</w:t>
      </w:r>
      <w:r w:rsidRPr="003B1FBA">
        <w:rPr>
          <w:b/>
          <w:bCs/>
        </w:rPr>
        <w:tab/>
        <w:t>DO CREDENCIAMENTO</w:t>
      </w:r>
    </w:p>
    <w:p w:rsidR="00761EEF" w:rsidRPr="002076E7" w:rsidRDefault="00761EEF" w:rsidP="0008143F">
      <w:pPr>
        <w:tabs>
          <w:tab w:val="left" w:pos="606"/>
        </w:tabs>
        <w:spacing w:after="0" w:line="240" w:lineRule="auto"/>
        <w:ind w:left="0" w:right="-2"/>
      </w:pPr>
    </w:p>
    <w:p w:rsidR="001160B6" w:rsidRPr="002076E7" w:rsidRDefault="001160B6" w:rsidP="0008143F">
      <w:pPr>
        <w:spacing w:after="0" w:line="240" w:lineRule="auto"/>
        <w:ind w:left="0" w:right="-2"/>
      </w:pPr>
      <w:r w:rsidRPr="002076E7">
        <w:t>19.1</w:t>
      </w:r>
      <w:r w:rsidR="00E30592">
        <w:t>.</w:t>
      </w:r>
      <w:r w:rsidRPr="002076E7">
        <w:t xml:space="preserve"> </w:t>
      </w:r>
      <w:r w:rsidR="009E19F4">
        <w:tab/>
      </w:r>
      <w:r w:rsidRPr="002076E7">
        <w:t>O representante do licitante deverá apresentar, na Sessão Pública, os documentos necessários para a formulação de propostas e para a prática de todos os demais atos inerentes ao certame.</w:t>
      </w:r>
    </w:p>
    <w:p w:rsidR="001160B6" w:rsidRPr="00EA694D" w:rsidRDefault="001160B6" w:rsidP="0008143F">
      <w:pPr>
        <w:spacing w:after="0" w:line="240" w:lineRule="auto"/>
        <w:ind w:left="0" w:right="-2"/>
      </w:pPr>
      <w:r w:rsidRPr="00EA694D">
        <w:t>19.2</w:t>
      </w:r>
      <w:r w:rsidR="00E30592" w:rsidRPr="00EA694D">
        <w:t>.</w:t>
      </w:r>
      <w:r w:rsidR="009E19F4" w:rsidRPr="00EA694D">
        <w:tab/>
      </w:r>
      <w:r w:rsidRPr="00EA694D">
        <w:t xml:space="preserve"> Caso seja designado outro representante, este deverá estar devidamente habilitado por meio de PROCURAÇÃO com reconhecimento de firma, ou TERMO DE CREDENCIAMENTO com reconhecimento de firma, podendo ser utilizado o modelo do ANEXO VII.</w:t>
      </w:r>
    </w:p>
    <w:p w:rsidR="001160B6" w:rsidRPr="002076E7" w:rsidRDefault="001160B6" w:rsidP="0008143F">
      <w:pPr>
        <w:spacing w:after="0" w:line="240" w:lineRule="auto"/>
        <w:ind w:left="0" w:right="-2"/>
      </w:pPr>
      <w:r w:rsidRPr="00EA694D">
        <w:t>19.3</w:t>
      </w:r>
      <w:r w:rsidR="00E30592" w:rsidRPr="00EA694D">
        <w:t>.</w:t>
      </w:r>
      <w:r w:rsidRPr="00EA694D">
        <w:t xml:space="preserve"> </w:t>
      </w:r>
      <w:r w:rsidR="009E19F4" w:rsidRPr="00EA694D">
        <w:tab/>
      </w:r>
      <w:r w:rsidRPr="00EA694D">
        <w:t>Na hipótese dos itens 19.1 ou 19.2, o representante deverá apresentar</w:t>
      </w:r>
      <w:r w:rsidRPr="002076E7">
        <w:t xml:space="preserve"> o Ato Constitutivo, Estatuto ou Contrato Social em vigor e suas alterações, ou consolidação, devidamente registrados, se tratando de sociedades comerciais, e, no caso de sociedade por ações, acompanhado de documentos de eleição de seus administradores, devidamente autenticados para verificação dos poderes do outorgante.</w:t>
      </w:r>
    </w:p>
    <w:p w:rsidR="001160B6" w:rsidRDefault="001160B6" w:rsidP="0008143F">
      <w:pPr>
        <w:spacing w:after="0" w:line="240" w:lineRule="auto"/>
        <w:ind w:left="0" w:right="-2"/>
      </w:pPr>
      <w:r w:rsidRPr="002076E7">
        <w:t>19.4</w:t>
      </w:r>
      <w:r w:rsidR="00F64637">
        <w:t>.</w:t>
      </w:r>
      <w:r w:rsidR="00F64637">
        <w:tab/>
      </w:r>
      <w:r w:rsidRPr="002076E7">
        <w:t>Caso o Licitante tenha preenchido os requisitos dos subitens anteriores não haverá necessidade de apresentar cópia do contrato social no envelope de Habilitação.</w:t>
      </w:r>
    </w:p>
    <w:p w:rsidR="001160B6" w:rsidRPr="002076E7" w:rsidRDefault="001160B6" w:rsidP="0008143F">
      <w:pPr>
        <w:spacing w:after="0" w:line="240" w:lineRule="auto"/>
        <w:ind w:left="0" w:right="-2"/>
      </w:pPr>
      <w:r w:rsidRPr="002076E7">
        <w:t>19.5</w:t>
      </w:r>
      <w:r w:rsidR="00F64637">
        <w:t>.</w:t>
      </w:r>
      <w:r w:rsidR="00F64637">
        <w:tab/>
      </w:r>
      <w:r w:rsidRPr="002076E7">
        <w:t>No ato da Sessão Pública, o representante do licitante deverá identificar-se mediante a apresentação, a</w:t>
      </w:r>
      <w:r w:rsidR="00B50E00">
        <w:t>o</w:t>
      </w:r>
      <w:r w:rsidRPr="002076E7">
        <w:t xml:space="preserve"> Pregoeiro, de documento que comprove sua identidade, para que possibilite a conferência dos dados com os documentos informados no documento de credenciamento.</w:t>
      </w:r>
    </w:p>
    <w:p w:rsidR="001160B6" w:rsidRPr="002076E7" w:rsidRDefault="001160B6" w:rsidP="0008143F">
      <w:pPr>
        <w:spacing w:after="0" w:line="240" w:lineRule="auto"/>
        <w:ind w:left="0" w:right="-2"/>
      </w:pPr>
      <w:r w:rsidRPr="002076E7">
        <w:t>19.6</w:t>
      </w:r>
      <w:r w:rsidR="00F64637">
        <w:t>.</w:t>
      </w:r>
      <w:r w:rsidR="00F64637">
        <w:tab/>
      </w:r>
      <w:r w:rsidRPr="002076E7">
        <w:t>Será admitido apenas 1 (um) representante para cada licitante credenciada, sendo que cada um deles poderá representar apenas uma credenciada.</w:t>
      </w:r>
    </w:p>
    <w:p w:rsidR="001160B6" w:rsidRPr="002076E7" w:rsidRDefault="001160B6" w:rsidP="0008143F">
      <w:pPr>
        <w:spacing w:after="0" w:line="240" w:lineRule="auto"/>
        <w:ind w:left="0" w:right="-2"/>
      </w:pPr>
      <w:r w:rsidRPr="002076E7">
        <w:t>19.7</w:t>
      </w:r>
      <w:r w:rsidR="00F64637">
        <w:t>.</w:t>
      </w:r>
      <w:r w:rsidR="00F64637">
        <w:tab/>
      </w:r>
      <w:r w:rsidRPr="002076E7">
        <w:t>Somente participará da fase de lances verbais e demais atos relativos a este Pregão Presencial, o representante legal do licitante devidamente credenciado.</w:t>
      </w:r>
    </w:p>
    <w:p w:rsidR="001160B6" w:rsidRPr="002076E7" w:rsidRDefault="001160B6" w:rsidP="0008143F">
      <w:pPr>
        <w:spacing w:after="0" w:line="240" w:lineRule="auto"/>
        <w:ind w:left="0" w:right="-2"/>
      </w:pPr>
      <w:r w:rsidRPr="002076E7">
        <w:t>19.8</w:t>
      </w:r>
      <w:r w:rsidR="00F64637">
        <w:t>.</w:t>
      </w:r>
      <w:r w:rsidR="00F64637">
        <w:tab/>
      </w:r>
      <w:r w:rsidRPr="002076E7">
        <w:t>A não apresentação, incorreção do documento de credenciamento ou ausência do representante legal da licitante não importará na desclassificação da sua proposta no presente certame. Contudo, verificadas as possibilidades de saneamento pela Pregoeiro, ele não poderá apresentar lances verbais ou qualquer manifestação em nome da mesma na sessão do pregão, inclusive interpor recursos.</w:t>
      </w:r>
    </w:p>
    <w:p w:rsidR="001160B6" w:rsidRPr="002076E7" w:rsidRDefault="001160B6" w:rsidP="0008143F">
      <w:pPr>
        <w:spacing w:after="0" w:line="240" w:lineRule="auto"/>
        <w:ind w:left="0" w:right="-2"/>
      </w:pPr>
      <w:r w:rsidRPr="0007182B">
        <w:t>19.9</w:t>
      </w:r>
      <w:r w:rsidR="00F64637" w:rsidRPr="0007182B">
        <w:t>.</w:t>
      </w:r>
      <w:r w:rsidR="00F64637" w:rsidRPr="0007182B">
        <w:tab/>
      </w:r>
      <w:r w:rsidRPr="0007182B">
        <w:t>Concluída a fase de credenciamento as licitantes deverão entregar a</w:t>
      </w:r>
      <w:r w:rsidR="007E24A7">
        <w:t>o</w:t>
      </w:r>
      <w:r w:rsidRPr="0007182B">
        <w:t xml:space="preserve"> Pregoeiro a Declaração de cumprimento dos requisitos de habilitação, conforme modelo do </w:t>
      </w:r>
      <w:r w:rsidRPr="007E24A7">
        <w:rPr>
          <w:b/>
        </w:rPr>
        <w:t>ANEXO III</w:t>
      </w:r>
      <w:r w:rsidRPr="0007182B">
        <w:t xml:space="preserve"> do presente Edital.</w:t>
      </w:r>
    </w:p>
    <w:p w:rsidR="001160B6" w:rsidRPr="002076E7" w:rsidRDefault="001160B6" w:rsidP="0008143F">
      <w:pPr>
        <w:spacing w:after="0" w:line="240" w:lineRule="auto"/>
        <w:ind w:left="0" w:right="-2"/>
      </w:pPr>
      <w:r w:rsidRPr="002076E7">
        <w:t>19.10</w:t>
      </w:r>
      <w:r w:rsidR="00F64637">
        <w:t>.</w:t>
      </w:r>
      <w:r w:rsidR="00F64637">
        <w:tab/>
      </w:r>
      <w:r w:rsidRPr="002076E7">
        <w:t>No caso da sua não apresentação, a declaração de cumprimento dos requisitos de habilitação pode ser firmada no início da sessão pelo credenciado, adotando-se o modelo constante do ANEXO III.</w:t>
      </w:r>
    </w:p>
    <w:p w:rsidR="001160B6" w:rsidRPr="002076E7" w:rsidRDefault="001160B6" w:rsidP="0008143F">
      <w:pPr>
        <w:spacing w:after="0" w:line="240" w:lineRule="auto"/>
        <w:ind w:left="0" w:right="-2"/>
      </w:pPr>
      <w:r w:rsidRPr="002076E7">
        <w:t>19.11</w:t>
      </w:r>
      <w:r w:rsidR="00F64637">
        <w:t>.</w:t>
      </w:r>
      <w:r w:rsidR="00F64637">
        <w:tab/>
      </w:r>
      <w:r w:rsidRPr="002076E7">
        <w:t>Na hipótese de a licitante não enviar representante para a sessão, deverá incluir a declaração de cumprimento dos requisitos de habilitação, no Envelope 1 – Proposta de Preço, sob pena de não conhecimento da sua proposta.</w:t>
      </w:r>
    </w:p>
    <w:p w:rsidR="001160B6" w:rsidRPr="002076E7" w:rsidRDefault="001160B6" w:rsidP="0008143F">
      <w:pPr>
        <w:spacing w:after="0" w:line="240" w:lineRule="auto"/>
        <w:ind w:left="0" w:right="-2"/>
      </w:pPr>
      <w:r w:rsidRPr="002076E7">
        <w:t>19.12</w:t>
      </w:r>
      <w:r w:rsidR="00F64637">
        <w:t>.</w:t>
      </w:r>
      <w:r w:rsidR="00F64637">
        <w:tab/>
      </w:r>
      <w:r w:rsidRPr="002076E7">
        <w:t>Quando se tratar de micro empresa ou de empresa de pequeno porte será aplicado o que dispõe a Lei Complementar Federal 123/2006.</w:t>
      </w:r>
    </w:p>
    <w:p w:rsidR="001160B6" w:rsidRPr="00E76F0C" w:rsidRDefault="001160B6" w:rsidP="0008143F">
      <w:pPr>
        <w:spacing w:after="0" w:line="240" w:lineRule="auto"/>
        <w:ind w:left="0" w:right="-2"/>
      </w:pPr>
      <w:r w:rsidRPr="00E76F0C">
        <w:t>19.13</w:t>
      </w:r>
      <w:r w:rsidR="00F64637" w:rsidRPr="00E76F0C">
        <w:t>.</w:t>
      </w:r>
      <w:r w:rsidR="00F64637" w:rsidRPr="00E76F0C">
        <w:tab/>
      </w:r>
      <w:r w:rsidRPr="00E76F0C">
        <w:t>Caso a proponente queira usufruir dos benefícios para MICROEMPRESAS ou EMPRESAS DE PEQUENO PORTE, previstos na Lei Complementar nº 123/06, deve apresentar a documentação comprobatória dessa condição, através dos seguintes documentos:</w:t>
      </w:r>
    </w:p>
    <w:p w:rsidR="001160B6" w:rsidRPr="00E76F0C" w:rsidRDefault="001160B6" w:rsidP="0008143F">
      <w:pPr>
        <w:spacing w:after="0" w:line="240" w:lineRule="auto"/>
        <w:ind w:left="0" w:right="-2"/>
      </w:pPr>
      <w:r w:rsidRPr="00E76F0C">
        <w:t>a)</w:t>
      </w:r>
      <w:r w:rsidRPr="00E76F0C">
        <w:tab/>
      </w:r>
      <w:r w:rsidRPr="007E24A7">
        <w:rPr>
          <w:b/>
        </w:rPr>
        <w:t>Certidão simplificada</w:t>
      </w:r>
      <w:r w:rsidRPr="00E76F0C">
        <w:t xml:space="preserve"> emitida e registrada pela respectiva Junta Comercial;</w:t>
      </w:r>
    </w:p>
    <w:p w:rsidR="001160B6" w:rsidRPr="002076E7" w:rsidRDefault="001160B6" w:rsidP="0008143F">
      <w:pPr>
        <w:spacing w:after="0" w:line="240" w:lineRule="auto"/>
        <w:ind w:left="0" w:right="-2"/>
      </w:pPr>
      <w:r w:rsidRPr="00E76F0C">
        <w:t>b)</w:t>
      </w:r>
      <w:r w:rsidRPr="00E76F0C">
        <w:tab/>
        <w:t xml:space="preserve">Declaração comprobatória de enquadramento como microempresa, empresa de pequeno porte ou microempreendedor individual, assinada pelo contador da empresa, conforme modelo do </w:t>
      </w:r>
      <w:r w:rsidRPr="007E24A7">
        <w:rPr>
          <w:b/>
        </w:rPr>
        <w:t>ANEXO IX</w:t>
      </w:r>
      <w:r w:rsidRPr="00E76F0C">
        <w:t xml:space="preserve"> do presente Edital.</w:t>
      </w:r>
    </w:p>
    <w:p w:rsidR="001160B6" w:rsidRPr="002076E7" w:rsidRDefault="001160B6" w:rsidP="0008143F">
      <w:pPr>
        <w:spacing w:after="0" w:line="240" w:lineRule="auto"/>
        <w:ind w:left="0" w:right="-2"/>
      </w:pPr>
      <w:r w:rsidRPr="002076E7">
        <w:t>19.14</w:t>
      </w:r>
      <w:r w:rsidR="00F64637">
        <w:t>.</w:t>
      </w:r>
      <w:r w:rsidR="00F64637">
        <w:tab/>
      </w:r>
      <w:r w:rsidRPr="002076E7">
        <w:t>Na hipótese de a licitante não enviar representante para a sessão, deverá incluir a documentação comprobatória da condição de Microempresa ou Empresa de Pequeno Porte, no Envelope 1 – Proposta de Preço.</w:t>
      </w:r>
    </w:p>
    <w:p w:rsidR="001160B6" w:rsidRPr="002076E7" w:rsidRDefault="001160B6" w:rsidP="0008143F">
      <w:pPr>
        <w:tabs>
          <w:tab w:val="left" w:pos="606"/>
        </w:tabs>
        <w:spacing w:after="0" w:line="240" w:lineRule="auto"/>
        <w:ind w:left="0" w:right="-2"/>
      </w:pPr>
    </w:p>
    <w:p w:rsidR="001160B6" w:rsidRPr="00920F3B" w:rsidRDefault="001160B6" w:rsidP="0008143F">
      <w:pPr>
        <w:tabs>
          <w:tab w:val="left" w:pos="606"/>
        </w:tabs>
        <w:spacing w:after="0" w:line="240" w:lineRule="auto"/>
        <w:ind w:left="0" w:right="-2"/>
        <w:rPr>
          <w:b/>
          <w:bCs/>
        </w:rPr>
      </w:pPr>
      <w:r w:rsidRPr="00920F3B">
        <w:rPr>
          <w:b/>
          <w:bCs/>
        </w:rPr>
        <w:lastRenderedPageBreak/>
        <w:t>20</w:t>
      </w:r>
      <w:r w:rsidR="00492EDB" w:rsidRPr="00920F3B">
        <w:rPr>
          <w:b/>
          <w:bCs/>
        </w:rPr>
        <w:t>.</w:t>
      </w:r>
      <w:r w:rsidRPr="00920F3B">
        <w:rPr>
          <w:b/>
          <w:bCs/>
        </w:rPr>
        <w:tab/>
        <w:t>DA PROPOSTA</w:t>
      </w:r>
    </w:p>
    <w:p w:rsidR="00492EDB" w:rsidRPr="00E76F0C" w:rsidRDefault="00492EDB" w:rsidP="0008143F">
      <w:pPr>
        <w:tabs>
          <w:tab w:val="left" w:pos="606"/>
        </w:tabs>
        <w:spacing w:after="0" w:line="240" w:lineRule="auto"/>
        <w:ind w:left="0" w:right="-2"/>
        <w:rPr>
          <w:highlight w:val="yellow"/>
        </w:rPr>
      </w:pPr>
    </w:p>
    <w:p w:rsidR="001160B6" w:rsidRPr="0007182B" w:rsidRDefault="001160B6" w:rsidP="0008143F">
      <w:pPr>
        <w:tabs>
          <w:tab w:val="left" w:pos="606"/>
        </w:tabs>
        <w:spacing w:after="0" w:line="240" w:lineRule="auto"/>
        <w:ind w:left="0" w:right="-2"/>
      </w:pPr>
      <w:r w:rsidRPr="0007182B">
        <w:t>20.1</w:t>
      </w:r>
      <w:r w:rsidR="00492EDB" w:rsidRPr="0007182B">
        <w:t>.</w:t>
      </w:r>
      <w:r w:rsidR="00492EDB" w:rsidRPr="0007182B">
        <w:tab/>
      </w:r>
      <w:r w:rsidRPr="0007182B">
        <w:t>A proposta de preços deverá ser impressa em 01 (uma) via, entregue dentro do</w:t>
      </w:r>
    </w:p>
    <w:p w:rsidR="001160B6" w:rsidRPr="0007182B" w:rsidRDefault="001160B6" w:rsidP="0008143F">
      <w:pPr>
        <w:tabs>
          <w:tab w:val="left" w:pos="606"/>
        </w:tabs>
        <w:spacing w:after="0" w:line="240" w:lineRule="auto"/>
        <w:ind w:left="0" w:right="-2"/>
      </w:pPr>
      <w:r w:rsidRPr="0007182B">
        <w:t>ENVELOPE 01 – PROPOSTA, conforme constante do ANEXO II deste Edital:</w:t>
      </w:r>
    </w:p>
    <w:p w:rsidR="001160B6" w:rsidRPr="0007182B" w:rsidRDefault="001160B6" w:rsidP="0008143F">
      <w:pPr>
        <w:tabs>
          <w:tab w:val="left" w:pos="606"/>
        </w:tabs>
        <w:spacing w:after="0" w:line="240" w:lineRule="auto"/>
        <w:ind w:left="0" w:right="-2"/>
      </w:pPr>
      <w:r w:rsidRPr="0007182B">
        <w:t>a)</w:t>
      </w:r>
      <w:r w:rsidRPr="0007182B">
        <w:tab/>
        <w:t>Identificação da empresa (Razão Social e Inscrição no MF – CNPJ);</w:t>
      </w:r>
    </w:p>
    <w:p w:rsidR="001160B6" w:rsidRPr="0007182B" w:rsidRDefault="001160B6" w:rsidP="0008143F">
      <w:pPr>
        <w:tabs>
          <w:tab w:val="left" w:pos="606"/>
        </w:tabs>
        <w:spacing w:after="0" w:line="240" w:lineRule="auto"/>
        <w:ind w:left="0" w:right="-2"/>
      </w:pPr>
      <w:r w:rsidRPr="0007182B">
        <w:t>b)</w:t>
      </w:r>
      <w:r w:rsidRPr="0007182B">
        <w:tab/>
        <w:t>Número e modalidade da Licitação;</w:t>
      </w:r>
    </w:p>
    <w:p w:rsidR="001160B6" w:rsidRPr="0007182B" w:rsidRDefault="001160B6" w:rsidP="0008143F">
      <w:pPr>
        <w:tabs>
          <w:tab w:val="left" w:pos="606"/>
        </w:tabs>
        <w:spacing w:after="0" w:line="240" w:lineRule="auto"/>
        <w:ind w:left="0" w:right="-2"/>
      </w:pPr>
      <w:r w:rsidRPr="0007182B">
        <w:t>c)</w:t>
      </w:r>
      <w:r w:rsidRPr="0007182B">
        <w:tab/>
        <w:t>Descrição dos serviços cotados, conforme relação detalhada do objeto (Anexo I);</w:t>
      </w:r>
    </w:p>
    <w:p w:rsidR="001160B6" w:rsidRPr="00920F3B" w:rsidRDefault="001160B6" w:rsidP="0008143F">
      <w:pPr>
        <w:tabs>
          <w:tab w:val="left" w:pos="606"/>
        </w:tabs>
        <w:spacing w:after="0" w:line="240" w:lineRule="auto"/>
        <w:ind w:left="0" w:right="-2"/>
      </w:pPr>
      <w:r w:rsidRPr="00920F3B">
        <w:t>d)</w:t>
      </w:r>
      <w:r w:rsidRPr="00920F3B">
        <w:tab/>
        <w:t xml:space="preserve">Valor total estimado acrescido da Taxa de Administração, expressa em percentual, não superior a </w:t>
      </w:r>
      <w:r w:rsidR="00184722">
        <w:t>3</w:t>
      </w:r>
      <w:r w:rsidRPr="00920F3B">
        <w:t>% (</w:t>
      </w:r>
      <w:proofErr w:type="spellStart"/>
      <w:r w:rsidR="00184722">
        <w:t>tres</w:t>
      </w:r>
      <w:proofErr w:type="spellEnd"/>
      <w:r w:rsidRPr="00920F3B">
        <w:t xml:space="preserve"> por cento), com no máximo, duas casas decimais após a virgula, admitindo-se taxa administrativa zero ou negativa;</w:t>
      </w:r>
    </w:p>
    <w:p w:rsidR="001160B6" w:rsidRPr="00920F3B" w:rsidRDefault="001160B6" w:rsidP="0008143F">
      <w:pPr>
        <w:tabs>
          <w:tab w:val="left" w:pos="606"/>
        </w:tabs>
        <w:spacing w:after="0" w:line="240" w:lineRule="auto"/>
        <w:ind w:left="0" w:right="-2"/>
      </w:pPr>
      <w:r w:rsidRPr="00920F3B">
        <w:t>e)</w:t>
      </w:r>
      <w:r w:rsidRPr="00920F3B">
        <w:tab/>
        <w:t>Prazo de validade da proposta, que não deverá ser inferior a 60 (sessenta) dias;</w:t>
      </w:r>
    </w:p>
    <w:p w:rsidR="001160B6" w:rsidRPr="00920F3B" w:rsidRDefault="001160B6" w:rsidP="0008143F">
      <w:pPr>
        <w:tabs>
          <w:tab w:val="left" w:pos="606"/>
        </w:tabs>
        <w:spacing w:after="0" w:line="240" w:lineRule="auto"/>
        <w:ind w:left="0" w:right="-2"/>
      </w:pPr>
      <w:r w:rsidRPr="00920F3B">
        <w:t>f)</w:t>
      </w:r>
      <w:r w:rsidRPr="00920F3B">
        <w:tab/>
        <w:t>Prazo de início da prest</w:t>
      </w:r>
      <w:r w:rsidR="00E671AA" w:rsidRPr="00920F3B">
        <w:t>ação dos serviços de no máximo 30</w:t>
      </w:r>
      <w:r w:rsidRPr="00920F3B">
        <w:t xml:space="preserve"> (</w:t>
      </w:r>
      <w:r w:rsidR="00E671AA" w:rsidRPr="00920F3B">
        <w:t>trinta</w:t>
      </w:r>
      <w:r w:rsidRPr="00920F3B">
        <w:t>) dias</w:t>
      </w:r>
      <w:r w:rsidR="00E671AA" w:rsidRPr="00920F3B">
        <w:t xml:space="preserve"> úteis</w:t>
      </w:r>
      <w:r w:rsidRPr="00920F3B">
        <w:t xml:space="preserve"> a partir da assinatura do contrato;</w:t>
      </w:r>
    </w:p>
    <w:p w:rsidR="001160B6" w:rsidRPr="00920F3B" w:rsidRDefault="001160B6" w:rsidP="0008143F">
      <w:pPr>
        <w:tabs>
          <w:tab w:val="left" w:pos="606"/>
        </w:tabs>
        <w:spacing w:after="0" w:line="240" w:lineRule="auto"/>
        <w:ind w:left="0" w:right="-2"/>
      </w:pPr>
      <w:r w:rsidRPr="00920F3B">
        <w:t>g)</w:t>
      </w:r>
      <w:r w:rsidRPr="00920F3B">
        <w:tab/>
        <w:t>Prazo de pagamento em até 30 (trinta) dias após a prestação dos serviços;</w:t>
      </w:r>
    </w:p>
    <w:p w:rsidR="001160B6" w:rsidRPr="00920F3B" w:rsidRDefault="001160B6" w:rsidP="0008143F">
      <w:pPr>
        <w:tabs>
          <w:tab w:val="left" w:pos="606"/>
        </w:tabs>
        <w:spacing w:after="0" w:line="240" w:lineRule="auto"/>
        <w:ind w:left="0" w:right="-2"/>
      </w:pPr>
      <w:r w:rsidRPr="00920F3B">
        <w:t>h)</w:t>
      </w:r>
      <w:r w:rsidRPr="00920F3B">
        <w:tab/>
        <w:t>Data e assinatura do proponente.</w:t>
      </w:r>
    </w:p>
    <w:p w:rsidR="001160B6" w:rsidRDefault="001160B6" w:rsidP="0008143F">
      <w:pPr>
        <w:tabs>
          <w:tab w:val="left" w:pos="606"/>
        </w:tabs>
        <w:spacing w:after="0" w:line="240" w:lineRule="auto"/>
        <w:ind w:left="0" w:right="-2"/>
      </w:pPr>
      <w:r w:rsidRPr="00920F3B">
        <w:t>20.2</w:t>
      </w:r>
      <w:r w:rsidR="00492EDB" w:rsidRPr="00920F3B">
        <w:t>.</w:t>
      </w:r>
      <w:r w:rsidR="00492EDB" w:rsidRPr="00920F3B">
        <w:tab/>
      </w:r>
      <w:r w:rsidRPr="00920F3B">
        <w:t>Deverá ser observado quando da elaboração da proposta: Prazo de execução; Forma de Pagamento. A Prefeitura de Rio Bom se reserva o direito de verificar as informações sobre a qualidade e característica dos serviços prestados pelo licitante, através de diligências ou vistorias in loco. No preço proposto deverão estar inclusos os encargos trabalhistas, previdenciários, fiscais e comerciais, o lucro bruto da licitante e os demais custos mencionados nas Especificações, constantes do ANEXO I, necessários para prestação dos serviços licitados.</w:t>
      </w:r>
    </w:p>
    <w:p w:rsidR="007E339B" w:rsidRDefault="007E339B" w:rsidP="0008143F">
      <w:pPr>
        <w:tabs>
          <w:tab w:val="left" w:pos="606"/>
        </w:tabs>
        <w:spacing w:after="0" w:line="240" w:lineRule="auto"/>
        <w:ind w:left="0" w:right="-2"/>
      </w:pPr>
    </w:p>
    <w:p w:rsidR="007E339B" w:rsidRPr="00FF2CCF" w:rsidRDefault="007E339B" w:rsidP="007E339B">
      <w:pPr>
        <w:widowControl w:val="0"/>
        <w:tabs>
          <w:tab w:val="left" w:pos="-1056"/>
          <w:tab w:val="left" w:pos="-348"/>
          <w:tab w:val="left" w:pos="0"/>
          <w:tab w:val="left" w:pos="360"/>
          <w:tab w:val="left" w:pos="567"/>
          <w:tab w:val="left" w:pos="709"/>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pPr>
      <w:r w:rsidRPr="00FF2CCF">
        <w:t>20.1 A proposta de preços deverá ser apresentada, na forma do edital, sendo exigido os seguintes documentos, sob pena de desclassificação:</w:t>
      </w:r>
    </w:p>
    <w:p w:rsidR="007E339B" w:rsidRPr="00FF2CCF" w:rsidRDefault="00FF2CCF" w:rsidP="007E339B">
      <w:pPr>
        <w:widowControl w:val="0"/>
        <w:tabs>
          <w:tab w:val="left" w:pos="-1056"/>
          <w:tab w:val="left" w:pos="-348"/>
          <w:tab w:val="left" w:pos="0"/>
          <w:tab w:val="left" w:pos="360"/>
          <w:tab w:val="left" w:pos="567"/>
          <w:tab w:val="left" w:pos="709"/>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pPr>
      <w:r w:rsidRPr="00FF2CCF">
        <w:t>a</w:t>
      </w:r>
      <w:r w:rsidR="007E339B" w:rsidRPr="00FF2CCF">
        <w:t xml:space="preserve">) Cópias dos relatórios fornecidos pelo sistema, exemplificando com operações fictícias; </w:t>
      </w:r>
    </w:p>
    <w:p w:rsidR="001160B6" w:rsidRPr="002076E7" w:rsidRDefault="00FF2CCF" w:rsidP="00CF7BBE">
      <w:pPr>
        <w:widowControl w:val="0"/>
        <w:tabs>
          <w:tab w:val="left" w:pos="-1056"/>
          <w:tab w:val="left" w:pos="-348"/>
          <w:tab w:val="left" w:pos="0"/>
          <w:tab w:val="left" w:pos="360"/>
          <w:tab w:val="left" w:pos="567"/>
          <w:tab w:val="left" w:pos="709"/>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pPr>
      <w:r w:rsidRPr="00FF2CCF">
        <w:t>b</w:t>
      </w:r>
      <w:r w:rsidR="007E339B" w:rsidRPr="00FF2CCF">
        <w:t>) Manual de utilização dos softwares e de consolidação de dados redigido em língua portuguesa com a descrição técnica dos procedimentos e utilização do sistema e das suas operações compreendendo a Administração, para melhor aproveitamento operacional;</w:t>
      </w:r>
    </w:p>
    <w:p w:rsidR="001160B6" w:rsidRDefault="001160B6" w:rsidP="0008143F">
      <w:pPr>
        <w:spacing w:after="0" w:line="240" w:lineRule="auto"/>
        <w:ind w:left="0" w:right="-2"/>
        <w:rPr>
          <w:b/>
          <w:bCs/>
        </w:rPr>
      </w:pPr>
      <w:r w:rsidRPr="00492EDB">
        <w:rPr>
          <w:b/>
          <w:bCs/>
        </w:rPr>
        <w:t>21</w:t>
      </w:r>
      <w:r w:rsidR="00492EDB" w:rsidRPr="00492EDB">
        <w:rPr>
          <w:b/>
          <w:bCs/>
        </w:rPr>
        <w:t>.</w:t>
      </w:r>
      <w:r w:rsidR="00492EDB" w:rsidRPr="00492EDB">
        <w:rPr>
          <w:b/>
          <w:bCs/>
        </w:rPr>
        <w:tab/>
      </w:r>
      <w:r w:rsidRPr="00492EDB">
        <w:rPr>
          <w:b/>
          <w:bCs/>
        </w:rPr>
        <w:t>DA APRESENTAÇÃO DOS DOCUMENTOS PARA HABILITAÇÃO</w:t>
      </w:r>
    </w:p>
    <w:p w:rsidR="00492EDB" w:rsidRPr="00492EDB" w:rsidRDefault="00492EDB" w:rsidP="0008143F">
      <w:pPr>
        <w:tabs>
          <w:tab w:val="left" w:pos="606"/>
        </w:tabs>
        <w:spacing w:after="0" w:line="240" w:lineRule="auto"/>
        <w:ind w:left="0" w:right="-2"/>
        <w:rPr>
          <w:b/>
          <w:bCs/>
        </w:rPr>
      </w:pPr>
    </w:p>
    <w:p w:rsidR="001160B6" w:rsidRPr="002076E7" w:rsidRDefault="001160B6" w:rsidP="0008143F">
      <w:pPr>
        <w:spacing w:after="0" w:line="240" w:lineRule="auto"/>
        <w:ind w:left="0" w:right="-2"/>
      </w:pPr>
      <w:r w:rsidRPr="002076E7">
        <w:t>21.1</w:t>
      </w:r>
      <w:r w:rsidR="00492EDB">
        <w:t>.</w:t>
      </w:r>
      <w:r w:rsidR="00492EDB">
        <w:tab/>
      </w:r>
      <w:r w:rsidRPr="002076E7">
        <w:t>No envelope lacrado Nº 2 – HABILITAÇÃO – deverá conter os documentos relacionados para habilitação (item 20), os quais serão examinados pela Comissão de Licitação.</w:t>
      </w:r>
    </w:p>
    <w:p w:rsidR="001160B6" w:rsidRPr="002076E7" w:rsidRDefault="001160B6" w:rsidP="0008143F">
      <w:pPr>
        <w:spacing w:after="0" w:line="240" w:lineRule="auto"/>
        <w:ind w:left="0" w:right="-2"/>
      </w:pPr>
      <w:r w:rsidRPr="002076E7">
        <w:t>21.2</w:t>
      </w:r>
      <w:r w:rsidR="00492EDB">
        <w:t>.</w:t>
      </w:r>
      <w:r w:rsidR="00492EDB">
        <w:tab/>
      </w:r>
      <w:r w:rsidRPr="002076E7">
        <w:t>Quando o certificado/certidão for emitido por sistema eletrônico, poderá ser apresentado no original ou em fotocópia, mas sua aceitação fica condicionada à verificação da autenticidade pela Internet ou junto ao órgão emissor.</w:t>
      </w:r>
    </w:p>
    <w:p w:rsidR="001160B6" w:rsidRPr="002076E7" w:rsidRDefault="001160B6" w:rsidP="0008143F">
      <w:pPr>
        <w:spacing w:after="0" w:line="240" w:lineRule="auto"/>
        <w:ind w:left="0" w:right="-2"/>
      </w:pPr>
      <w:r w:rsidRPr="002076E7">
        <w:t>21.3</w:t>
      </w:r>
      <w:r w:rsidR="0083583E">
        <w:t>.</w:t>
      </w:r>
      <w:r w:rsidRPr="002076E7">
        <w:t xml:space="preserve"> Documentos matriz/filial: Os documentos apresentados deverão estar em nome do licitante responsável pela prestação dos serviços com o número do CNPJ e endereço respectivo.</w:t>
      </w:r>
    </w:p>
    <w:p w:rsidR="001160B6" w:rsidRPr="002076E7" w:rsidRDefault="001160B6" w:rsidP="0008143F">
      <w:pPr>
        <w:spacing w:after="0" w:line="240" w:lineRule="auto"/>
        <w:ind w:left="0" w:right="-2"/>
      </w:pPr>
      <w:r w:rsidRPr="002076E7">
        <w:t>21.3.1</w:t>
      </w:r>
      <w:r w:rsidR="0083583E">
        <w:t>.</w:t>
      </w:r>
      <w:r w:rsidRPr="002076E7">
        <w:t xml:space="preserve"> Se o licitante responsável pela prestação dos serviços for à matriz, todos os documentos deverão estar em nome da matriz.</w:t>
      </w:r>
    </w:p>
    <w:p w:rsidR="001160B6" w:rsidRPr="002076E7" w:rsidRDefault="001160B6" w:rsidP="0008143F">
      <w:pPr>
        <w:spacing w:after="0" w:line="240" w:lineRule="auto"/>
        <w:ind w:left="0" w:right="-2"/>
      </w:pPr>
      <w:r w:rsidRPr="002076E7">
        <w:t>21.3.2</w:t>
      </w:r>
      <w:r w:rsidR="0083583E">
        <w:t>.</w:t>
      </w:r>
      <w:r w:rsidRPr="002076E7">
        <w:t xml:space="preserve"> Se o licitante responsável pela prestação dos serviços for à filial, todos os documentos deverão estar em nome desta.</w:t>
      </w:r>
    </w:p>
    <w:p w:rsidR="001160B6" w:rsidRPr="002076E7" w:rsidRDefault="001160B6" w:rsidP="0008143F">
      <w:pPr>
        <w:spacing w:after="0" w:line="240" w:lineRule="auto"/>
        <w:ind w:left="0" w:right="-2"/>
      </w:pPr>
      <w:r w:rsidRPr="002076E7">
        <w:t>21.4</w:t>
      </w:r>
      <w:r w:rsidR="0083583E">
        <w:t>.</w:t>
      </w:r>
      <w:r w:rsidR="0083583E">
        <w:tab/>
      </w:r>
      <w:r w:rsidRPr="002076E7">
        <w:t>Prazo de validade dos documentos:</w:t>
      </w:r>
    </w:p>
    <w:p w:rsidR="001160B6" w:rsidRPr="002076E7" w:rsidRDefault="001160B6" w:rsidP="0008143F">
      <w:pPr>
        <w:spacing w:after="0" w:line="240" w:lineRule="auto"/>
        <w:ind w:left="0" w:right="-2"/>
      </w:pPr>
      <w:r w:rsidRPr="002076E7">
        <w:t>21.4.1</w:t>
      </w:r>
      <w:r w:rsidR="0083583E">
        <w:t>.</w:t>
      </w:r>
      <w:r w:rsidR="0083583E">
        <w:tab/>
      </w:r>
      <w:r w:rsidRPr="002076E7">
        <w:t>A documentação exigida deverá ter validade, no mínimo, até a data da abertura da sessão pública deste Pregão Presencial.</w:t>
      </w:r>
    </w:p>
    <w:p w:rsidR="001160B6" w:rsidRDefault="001160B6" w:rsidP="0008143F">
      <w:pPr>
        <w:spacing w:after="0" w:line="240" w:lineRule="auto"/>
        <w:ind w:left="0" w:right="-2"/>
      </w:pPr>
      <w:r w:rsidRPr="002076E7">
        <w:t>21.4.2</w:t>
      </w:r>
      <w:r w:rsidR="0083583E">
        <w:t>.</w:t>
      </w:r>
      <w:r w:rsidR="0083583E">
        <w:tab/>
      </w:r>
      <w:r w:rsidRPr="002076E7">
        <w:t>Os documentos que omitirem o prazo de validade serão considerados como válidos pelo período de 60 (sessenta) dias da data da emissão.</w:t>
      </w:r>
    </w:p>
    <w:p w:rsidR="0083583E" w:rsidRPr="002076E7" w:rsidRDefault="0083583E" w:rsidP="0008143F">
      <w:pPr>
        <w:tabs>
          <w:tab w:val="left" w:pos="606"/>
        </w:tabs>
        <w:spacing w:after="0" w:line="240" w:lineRule="auto"/>
        <w:ind w:left="0" w:right="-2"/>
      </w:pPr>
    </w:p>
    <w:p w:rsidR="001160B6" w:rsidRPr="0083583E" w:rsidRDefault="001160B6" w:rsidP="0008143F">
      <w:pPr>
        <w:spacing w:after="0" w:line="240" w:lineRule="auto"/>
        <w:ind w:left="0" w:right="-2"/>
        <w:rPr>
          <w:b/>
          <w:bCs/>
        </w:rPr>
      </w:pPr>
      <w:r w:rsidRPr="0083583E">
        <w:rPr>
          <w:b/>
          <w:bCs/>
        </w:rPr>
        <w:t>22</w:t>
      </w:r>
      <w:r w:rsidR="0083583E" w:rsidRPr="0083583E">
        <w:rPr>
          <w:b/>
          <w:bCs/>
        </w:rPr>
        <w:t>.</w:t>
      </w:r>
      <w:r w:rsidR="0083583E" w:rsidRPr="0083583E">
        <w:rPr>
          <w:b/>
          <w:bCs/>
        </w:rPr>
        <w:tab/>
      </w:r>
      <w:r w:rsidRPr="0083583E">
        <w:rPr>
          <w:b/>
          <w:bCs/>
        </w:rPr>
        <w:t>DA HABILITAÇÃO:</w:t>
      </w:r>
    </w:p>
    <w:p w:rsidR="001160B6" w:rsidRPr="002076E7" w:rsidRDefault="001160B6" w:rsidP="0008143F">
      <w:pPr>
        <w:tabs>
          <w:tab w:val="left" w:pos="606"/>
        </w:tabs>
        <w:spacing w:after="0" w:line="240" w:lineRule="auto"/>
        <w:ind w:left="0" w:right="-2"/>
      </w:pPr>
    </w:p>
    <w:p w:rsidR="001160B6" w:rsidRPr="002076E7" w:rsidRDefault="001160B6" w:rsidP="0008143F">
      <w:pPr>
        <w:spacing w:after="0" w:line="240" w:lineRule="auto"/>
        <w:ind w:left="0" w:right="-2"/>
      </w:pPr>
      <w:r w:rsidRPr="002076E7">
        <w:t>22.1</w:t>
      </w:r>
      <w:r w:rsidR="00D73934">
        <w:t>.</w:t>
      </w:r>
      <w:r w:rsidR="009E19F4">
        <w:tab/>
      </w:r>
      <w:r w:rsidRPr="002076E7">
        <w:t>REGULARIDADE FISCAL E TRABALHISTA:</w:t>
      </w:r>
    </w:p>
    <w:p w:rsidR="001160B6" w:rsidRPr="002076E7" w:rsidRDefault="001160B6" w:rsidP="0008143F">
      <w:pPr>
        <w:spacing w:after="0" w:line="240" w:lineRule="auto"/>
        <w:ind w:left="0" w:right="-2"/>
      </w:pPr>
      <w:r w:rsidRPr="002076E7">
        <w:t>22.1.1</w:t>
      </w:r>
      <w:r w:rsidR="009E19F4">
        <w:t>.</w:t>
      </w:r>
      <w:r w:rsidR="009E19F4">
        <w:tab/>
      </w:r>
      <w:r w:rsidRPr="002076E7">
        <w:t xml:space="preserve">Prova de regularidade com a </w:t>
      </w:r>
      <w:r w:rsidRPr="00866096">
        <w:rPr>
          <w:b/>
        </w:rPr>
        <w:t>Fazenda Nacional</w:t>
      </w:r>
      <w:r w:rsidRPr="002076E7">
        <w:t xml:space="preserve">, mediante a apresentação de certidão expedida conjuntamente pela Secretaria da Receita Federal do Brasil (RFB) e pela Procuradoria-Geral da </w:t>
      </w:r>
      <w:r w:rsidRPr="002076E7">
        <w:lastRenderedPageBreak/>
        <w:t>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rsidR="001160B6" w:rsidRPr="002076E7" w:rsidRDefault="001160B6" w:rsidP="0008143F">
      <w:pPr>
        <w:spacing w:after="0" w:line="240" w:lineRule="auto"/>
        <w:ind w:left="0" w:right="-2"/>
      </w:pPr>
      <w:r w:rsidRPr="002076E7">
        <w:t>22.1.2</w:t>
      </w:r>
      <w:r w:rsidR="009E19F4">
        <w:t>.</w:t>
      </w:r>
      <w:r w:rsidR="009E19F4">
        <w:tab/>
      </w:r>
      <w:r w:rsidRPr="002076E7">
        <w:t xml:space="preserve">Prova de regularidade fiscal perante a </w:t>
      </w:r>
      <w:r w:rsidRPr="00866096">
        <w:rPr>
          <w:b/>
        </w:rPr>
        <w:t>Fazenda Estadual</w:t>
      </w:r>
      <w:r w:rsidRPr="002076E7">
        <w:t xml:space="preserve"> relativa aos Tributos Estaduais, mediante apresentação de Certidão Negativa de Débito ou Certidão Positiva com efeito de Negativa ou documento equivalente do Estado sede do licitante na forma da lei;</w:t>
      </w:r>
    </w:p>
    <w:p w:rsidR="001160B6" w:rsidRPr="002076E7" w:rsidRDefault="001160B6" w:rsidP="0008143F">
      <w:pPr>
        <w:spacing w:after="0" w:line="240" w:lineRule="auto"/>
        <w:ind w:left="0" w:right="-2"/>
      </w:pPr>
      <w:r w:rsidRPr="002076E7">
        <w:t>22.1.3</w:t>
      </w:r>
      <w:r w:rsidR="009E19F4">
        <w:t>.</w:t>
      </w:r>
      <w:r w:rsidR="009E19F4">
        <w:tab/>
      </w:r>
      <w:r w:rsidRPr="002076E7">
        <w:t xml:space="preserve">Prova de regularidade fiscal perante a </w:t>
      </w:r>
      <w:r w:rsidRPr="00866096">
        <w:rPr>
          <w:b/>
        </w:rPr>
        <w:t>Fazenda Municipal</w:t>
      </w:r>
      <w:r w:rsidRPr="002076E7">
        <w:t xml:space="preserve"> relativa aos Tributos Municipais da sede da proponente, mediante apresentação de Certidão Negativa de Débito ou Certidão Positiva com efeito de Negativa ou documento equivalente do Município sede do licitante na forma da lei; </w:t>
      </w:r>
    </w:p>
    <w:p w:rsidR="001160B6" w:rsidRPr="002076E7" w:rsidRDefault="001160B6" w:rsidP="0008143F">
      <w:pPr>
        <w:spacing w:after="0" w:line="240" w:lineRule="auto"/>
        <w:ind w:left="0" w:right="-2"/>
      </w:pPr>
      <w:r w:rsidRPr="002076E7">
        <w:t>22.1.4</w:t>
      </w:r>
      <w:r w:rsidR="009E19F4">
        <w:t>.</w:t>
      </w:r>
      <w:r w:rsidR="009E19F4">
        <w:tab/>
      </w:r>
      <w:r w:rsidRPr="002076E7">
        <w:t xml:space="preserve">Prova de regularidade perante o </w:t>
      </w:r>
      <w:r w:rsidRPr="00866096">
        <w:rPr>
          <w:b/>
        </w:rPr>
        <w:t>Fundo de Garantia por Tempo de Serviço - FGTS</w:t>
      </w:r>
      <w:r w:rsidRPr="002076E7">
        <w:t>, mediante apresentação do Certificado de Regularidade do FGTS – CRF, fornecido pela Caixa Econômica Federal – CEF.</w:t>
      </w:r>
    </w:p>
    <w:p w:rsidR="001160B6" w:rsidRPr="002076E7" w:rsidRDefault="001160B6" w:rsidP="0008143F">
      <w:pPr>
        <w:spacing w:after="0" w:line="240" w:lineRule="auto"/>
        <w:ind w:left="0" w:right="-2"/>
      </w:pPr>
      <w:r w:rsidRPr="002076E7">
        <w:t>22.1.5</w:t>
      </w:r>
      <w:r w:rsidR="009E19F4">
        <w:t>.</w:t>
      </w:r>
      <w:r w:rsidR="009E19F4">
        <w:tab/>
      </w:r>
      <w:r w:rsidRPr="002076E7">
        <w:t xml:space="preserve">Prova de inscrição no Cadastro Nacional da </w:t>
      </w:r>
      <w:r w:rsidRPr="00866096">
        <w:rPr>
          <w:b/>
        </w:rPr>
        <w:t>Pessoa Jurídica (CNPJ)</w:t>
      </w:r>
      <w:r w:rsidRPr="002076E7">
        <w:t xml:space="preserve"> mediante a apresentação do comprovante de inscrição e de situação cadastral emitida pela Secretaria da Receita Federal do Brasil,</w:t>
      </w:r>
    </w:p>
    <w:p w:rsidR="001160B6" w:rsidRPr="002076E7" w:rsidRDefault="001160B6" w:rsidP="0008143F">
      <w:pPr>
        <w:spacing w:after="0" w:line="240" w:lineRule="auto"/>
        <w:ind w:left="0" w:right="-2"/>
      </w:pPr>
      <w:r w:rsidRPr="002076E7">
        <w:t>22.1.6</w:t>
      </w:r>
      <w:r w:rsidR="009E19F4">
        <w:t>.</w:t>
      </w:r>
      <w:r w:rsidR="009E19F4">
        <w:tab/>
      </w:r>
      <w:r w:rsidRPr="002076E7">
        <w:t xml:space="preserve">Prova de inexistência de débitos inadimplidos perante a Justiça do Trabalho, mediante a apresentação de Certidão </w:t>
      </w:r>
      <w:r w:rsidRPr="00AC41DD">
        <w:rPr>
          <w:b/>
        </w:rPr>
        <w:t>Negativa ou Positiva</w:t>
      </w:r>
      <w:r w:rsidRPr="002076E7">
        <w:t xml:space="preserve"> </w:t>
      </w:r>
      <w:r w:rsidRPr="00866096">
        <w:rPr>
          <w:b/>
        </w:rPr>
        <w:t>com Efeito de Negativa (CNDT)</w:t>
      </w:r>
      <w:r w:rsidRPr="002076E7">
        <w:t>, nos termos do artigo 642-A da Consolidação das Leis do Trabalho, aprovada pelo Decreto-Lei 5.452, de 1º de maio de 1943.</w:t>
      </w:r>
    </w:p>
    <w:p w:rsidR="001160B6" w:rsidRPr="002076E7" w:rsidRDefault="001160B6" w:rsidP="0008143F">
      <w:pPr>
        <w:spacing w:after="0" w:line="240" w:lineRule="auto"/>
        <w:ind w:left="0" w:right="-2"/>
      </w:pPr>
    </w:p>
    <w:p w:rsidR="001160B6" w:rsidRPr="0007182B" w:rsidRDefault="001160B6" w:rsidP="0008143F">
      <w:pPr>
        <w:spacing w:after="0" w:line="240" w:lineRule="auto"/>
        <w:ind w:left="0" w:right="-2"/>
      </w:pPr>
      <w:r w:rsidRPr="0007182B">
        <w:t>22.2</w:t>
      </w:r>
      <w:r w:rsidR="009E19F4" w:rsidRPr="0007182B">
        <w:t>.</w:t>
      </w:r>
      <w:r w:rsidR="009E19F4" w:rsidRPr="0007182B">
        <w:tab/>
      </w:r>
      <w:r w:rsidRPr="0007182B">
        <w:t>DOCUMENTAÇÃO COMPLEMENTAR:</w:t>
      </w:r>
    </w:p>
    <w:p w:rsidR="001160B6" w:rsidRPr="0007182B" w:rsidRDefault="001160B6" w:rsidP="0008143F">
      <w:pPr>
        <w:spacing w:after="0" w:line="240" w:lineRule="auto"/>
        <w:ind w:left="0" w:right="-2"/>
        <w:rPr>
          <w:b/>
        </w:rPr>
      </w:pPr>
      <w:r w:rsidRPr="0007182B">
        <w:t>22.2.1</w:t>
      </w:r>
      <w:r w:rsidR="009E19F4" w:rsidRPr="0007182B">
        <w:t>.</w:t>
      </w:r>
      <w:r w:rsidR="009E19F4" w:rsidRPr="0007182B">
        <w:tab/>
      </w:r>
      <w:r w:rsidRPr="0007182B">
        <w:t xml:space="preserve">Documento declarando que o licitante cumpre o disposto no inciso XXXIII do art. 7° da Constituição da República Federativa do Brasil de 1988, conforme o que disciplina o inciso V do art. 27 da Lei n. 8666/1993, acrescido pela Lei n. 9.854, de 27 de outubro de 1999, podendo ser utilizado o modelo do </w:t>
      </w:r>
      <w:r w:rsidRPr="0007182B">
        <w:rPr>
          <w:b/>
        </w:rPr>
        <w:t>ANEXO IV.</w:t>
      </w:r>
    </w:p>
    <w:p w:rsidR="001160B6" w:rsidRPr="0007182B" w:rsidRDefault="001160B6" w:rsidP="0008143F">
      <w:pPr>
        <w:spacing w:after="0" w:line="240" w:lineRule="auto"/>
        <w:ind w:left="0" w:right="-2"/>
        <w:rPr>
          <w:b/>
        </w:rPr>
      </w:pPr>
      <w:r w:rsidRPr="0007182B">
        <w:t>22.2.2</w:t>
      </w:r>
      <w:r w:rsidR="009E19F4" w:rsidRPr="0007182B">
        <w:t>.</w:t>
      </w:r>
      <w:r w:rsidR="009E19F4" w:rsidRPr="0007182B">
        <w:tab/>
      </w:r>
      <w:r w:rsidRPr="0007182B">
        <w:t xml:space="preserve">Documento declarando que o licitante não foi declarado inidôneo para licitar ou contratar com o poder público, em qualquer de suas esferas, podendo ser utilizado o modelo do </w:t>
      </w:r>
      <w:r w:rsidRPr="0007182B">
        <w:rPr>
          <w:b/>
        </w:rPr>
        <w:t>ANEXO V.</w:t>
      </w:r>
    </w:p>
    <w:p w:rsidR="001160B6" w:rsidRPr="0007182B" w:rsidRDefault="001160B6" w:rsidP="0008143F">
      <w:pPr>
        <w:spacing w:after="0" w:line="240" w:lineRule="auto"/>
        <w:ind w:left="0" w:right="-2"/>
      </w:pPr>
      <w:r w:rsidRPr="0007182B">
        <w:t>22.2.3</w:t>
      </w:r>
      <w:r w:rsidR="009E19F4" w:rsidRPr="0007182B">
        <w:t>.</w:t>
      </w:r>
      <w:r w:rsidR="009E19F4" w:rsidRPr="0007182B">
        <w:tab/>
      </w:r>
      <w:r w:rsidRPr="0007182B">
        <w:t>Declaração de inexistência de fato superveniente impeditivo da habilitação, emitida pelo proponente, assinada pelo representante legal da empresa, podendo ser utilizado o modelo do ANEXO VI.</w:t>
      </w:r>
    </w:p>
    <w:p w:rsidR="001160B6" w:rsidRPr="002076E7" w:rsidRDefault="001160B6" w:rsidP="0008143F">
      <w:pPr>
        <w:spacing w:after="0" w:line="240" w:lineRule="auto"/>
        <w:ind w:left="0" w:right="-2"/>
      </w:pPr>
      <w:r w:rsidRPr="0007182B">
        <w:t>22.2.4</w:t>
      </w:r>
      <w:r w:rsidR="009E19F4" w:rsidRPr="0007182B">
        <w:t>.</w:t>
      </w:r>
      <w:r w:rsidR="009E19F4" w:rsidRPr="0007182B">
        <w:tab/>
      </w:r>
      <w:r w:rsidRPr="0007182B">
        <w:t xml:space="preserve">Declaração de não parentesco, emitida pelo proponente, assinada pelo representante legal da empresa, podendo ser utilizado o modelo do </w:t>
      </w:r>
      <w:r w:rsidRPr="0007182B">
        <w:rPr>
          <w:b/>
        </w:rPr>
        <w:t>ANEXO VIII</w:t>
      </w:r>
      <w:r w:rsidRPr="0007182B">
        <w:t>.</w:t>
      </w:r>
    </w:p>
    <w:p w:rsidR="001160B6" w:rsidRPr="002076E7" w:rsidRDefault="001160B6" w:rsidP="0008143F">
      <w:pPr>
        <w:spacing w:after="0" w:line="240" w:lineRule="auto"/>
        <w:ind w:left="0" w:right="-2"/>
      </w:pPr>
    </w:p>
    <w:p w:rsidR="001160B6" w:rsidRPr="003E0DAA" w:rsidRDefault="001160B6" w:rsidP="0008143F">
      <w:pPr>
        <w:spacing w:after="0" w:line="240" w:lineRule="auto"/>
        <w:ind w:left="0" w:right="-2"/>
      </w:pPr>
      <w:r w:rsidRPr="003E0DAA">
        <w:t>22.3</w:t>
      </w:r>
      <w:r w:rsidR="009E19F4" w:rsidRPr="003E0DAA">
        <w:t xml:space="preserve">. </w:t>
      </w:r>
      <w:r w:rsidR="009E19F4" w:rsidRPr="003E0DAA">
        <w:tab/>
      </w:r>
      <w:r w:rsidRPr="003E0DAA">
        <w:t>PARA COMPROVAÇÃO DA CAPACITAÇÃO TÉCNICA;</w:t>
      </w:r>
    </w:p>
    <w:p w:rsidR="009E19F4" w:rsidRDefault="001160B6" w:rsidP="003E0DAA">
      <w:pPr>
        <w:spacing w:after="0" w:line="240" w:lineRule="auto"/>
        <w:ind w:left="0" w:right="-2"/>
        <w:rPr>
          <w:color w:val="auto"/>
        </w:rPr>
      </w:pPr>
      <w:r w:rsidRPr="003E0DAA">
        <w:rPr>
          <w:color w:val="auto"/>
        </w:rPr>
        <w:t>22.3.1</w:t>
      </w:r>
      <w:r w:rsidR="009E19F4" w:rsidRPr="003E0DAA">
        <w:rPr>
          <w:color w:val="auto"/>
        </w:rPr>
        <w:t>.</w:t>
      </w:r>
      <w:r w:rsidR="0071597F" w:rsidRPr="003E0DAA">
        <w:rPr>
          <w:color w:val="auto"/>
        </w:rPr>
        <w:tab/>
      </w:r>
      <w:r w:rsidR="007E339B" w:rsidRPr="00AC41DD">
        <w:rPr>
          <w:b/>
          <w:color w:val="auto"/>
        </w:rPr>
        <w:t>Atestado de Capacidade Técnica</w:t>
      </w:r>
      <w:r w:rsidR="007E339B" w:rsidRPr="003E0DAA">
        <w:rPr>
          <w:color w:val="auto"/>
        </w:rPr>
        <w:t xml:space="preserve"> emitido por pessoa jurídica de direito público ou privado, que comprove que prestou </w:t>
      </w:r>
      <w:r w:rsidR="007E339B" w:rsidRPr="003E0DAA">
        <w:rPr>
          <w:color w:val="auto"/>
          <w:shd w:val="clear" w:color="auto" w:fill="FFFFFF"/>
        </w:rPr>
        <w:t xml:space="preserve">ou vem prestando serviço com </w:t>
      </w:r>
      <w:r w:rsidR="000D5633">
        <w:rPr>
          <w:color w:val="auto"/>
          <w:shd w:val="clear" w:color="auto" w:fill="FFFFFF"/>
        </w:rPr>
        <w:t>características similares</w:t>
      </w:r>
      <w:r w:rsidR="007E339B">
        <w:rPr>
          <w:color w:val="auto"/>
          <w:shd w:val="clear" w:color="auto" w:fill="FFFFFF"/>
        </w:rPr>
        <w:t>, evidenciando o</w:t>
      </w:r>
      <w:r w:rsidR="007E339B" w:rsidRPr="003E0DAA">
        <w:rPr>
          <w:color w:val="auto"/>
        </w:rPr>
        <w:t xml:space="preserve"> uso de tecnologia de sistema informatizado para </w:t>
      </w:r>
      <w:r w:rsidR="00FF2CCF">
        <w:rPr>
          <w:color w:val="auto"/>
        </w:rPr>
        <w:t>manutenção predial</w:t>
      </w:r>
      <w:r w:rsidR="00F9514C">
        <w:rPr>
          <w:color w:val="auto"/>
        </w:rPr>
        <w:t xml:space="preserve"> </w:t>
      </w:r>
      <w:r w:rsidR="007E339B" w:rsidRPr="003E0DAA">
        <w:rPr>
          <w:color w:val="auto"/>
        </w:rPr>
        <w:t xml:space="preserve">através de rede </w:t>
      </w:r>
      <w:r w:rsidR="00FF2CCF">
        <w:rPr>
          <w:color w:val="auto"/>
        </w:rPr>
        <w:t>credenciada.</w:t>
      </w:r>
    </w:p>
    <w:p w:rsidR="00266B16" w:rsidRDefault="00266B16" w:rsidP="003E0DAA">
      <w:pPr>
        <w:spacing w:after="0" w:line="240" w:lineRule="auto"/>
        <w:ind w:left="0" w:right="-2"/>
        <w:rPr>
          <w:color w:val="auto"/>
        </w:rPr>
      </w:pPr>
    </w:p>
    <w:p w:rsidR="00266B16" w:rsidRPr="00266B16" w:rsidRDefault="00266B16" w:rsidP="00266B16">
      <w:pPr>
        <w:spacing w:after="0" w:line="240" w:lineRule="auto"/>
        <w:ind w:left="0" w:right="-2"/>
        <w:rPr>
          <w:color w:val="auto"/>
        </w:rPr>
      </w:pPr>
      <w:r w:rsidRPr="00266B16">
        <w:rPr>
          <w:color w:val="auto"/>
        </w:rPr>
        <w:t xml:space="preserve">22.3.2 A comprovação pela Licitante de vínculo de profissional de engenharia com registro no Conselho Regional de Engenharia e Agronomia-CREA ou Conselho de Arquitetura e Urbanismo-CAU, será feita por meio de um dos seguintes documentos: </w:t>
      </w:r>
    </w:p>
    <w:p w:rsidR="00266B16" w:rsidRPr="00266B16" w:rsidRDefault="00266B16" w:rsidP="00266B16">
      <w:pPr>
        <w:spacing w:after="0" w:line="240" w:lineRule="auto"/>
        <w:ind w:left="0" w:right="-2"/>
        <w:rPr>
          <w:color w:val="auto"/>
        </w:rPr>
      </w:pPr>
    </w:p>
    <w:p w:rsidR="00266B16" w:rsidRPr="00266B16" w:rsidRDefault="00266B16" w:rsidP="00266B16">
      <w:pPr>
        <w:spacing w:after="0" w:line="240" w:lineRule="auto"/>
        <w:ind w:left="0" w:right="-2"/>
        <w:rPr>
          <w:color w:val="auto"/>
        </w:rPr>
      </w:pPr>
      <w:r w:rsidRPr="00266B16">
        <w:rPr>
          <w:color w:val="auto"/>
        </w:rPr>
        <w:t xml:space="preserve">a.1) Contrato de trabalho com a Licitante: cópia autenticada do registro constante da carteira profissional ou da Ficha de Registro de Empregados (FRE), quando o profissional não fizer parte do contrato social da empresa proponente; </w:t>
      </w:r>
    </w:p>
    <w:p w:rsidR="00266B16" w:rsidRPr="00266B16" w:rsidRDefault="00266B16" w:rsidP="00266B16">
      <w:pPr>
        <w:spacing w:after="0" w:line="240" w:lineRule="auto"/>
        <w:ind w:left="0" w:right="-2"/>
        <w:rPr>
          <w:color w:val="auto"/>
        </w:rPr>
      </w:pPr>
      <w:r w:rsidRPr="00266B16">
        <w:rPr>
          <w:color w:val="auto"/>
        </w:rPr>
        <w:t xml:space="preserve">a.2) Contrato </w:t>
      </w:r>
      <w:r>
        <w:rPr>
          <w:color w:val="auto"/>
        </w:rPr>
        <w:t>de Prestação de Serviços</w:t>
      </w:r>
      <w:r w:rsidRPr="00266B16">
        <w:rPr>
          <w:color w:val="auto"/>
        </w:rPr>
        <w:t xml:space="preserve"> com a empresa</w:t>
      </w:r>
      <w:r>
        <w:rPr>
          <w:color w:val="auto"/>
        </w:rPr>
        <w:t xml:space="preserve"> licitante</w:t>
      </w:r>
      <w:r w:rsidRPr="00266B16">
        <w:rPr>
          <w:color w:val="auto"/>
        </w:rPr>
        <w:t>, onde conste o prazo de vigência.</w:t>
      </w:r>
    </w:p>
    <w:p w:rsidR="003E0DAA" w:rsidRPr="002076E7" w:rsidRDefault="003E0DAA" w:rsidP="00C01B4D">
      <w:pPr>
        <w:spacing w:after="0" w:line="240" w:lineRule="auto"/>
        <w:ind w:left="0" w:right="-2" w:firstLine="0"/>
      </w:pPr>
    </w:p>
    <w:p w:rsidR="001160B6" w:rsidRPr="002076E7" w:rsidRDefault="001160B6" w:rsidP="0008143F">
      <w:pPr>
        <w:spacing w:after="0" w:line="240" w:lineRule="auto"/>
        <w:ind w:left="0" w:right="-2"/>
      </w:pPr>
      <w:r w:rsidRPr="002076E7">
        <w:t>22.4</w:t>
      </w:r>
      <w:r w:rsidR="0071597F">
        <w:t>.</w:t>
      </w:r>
      <w:r w:rsidR="0071597F">
        <w:tab/>
      </w:r>
      <w:r w:rsidRPr="002076E7">
        <w:t>PARA COMPROVAÇÃO DA QUALIFICAÇÃO ECONÔMICO-FINANCEIRA;</w:t>
      </w:r>
    </w:p>
    <w:p w:rsidR="007E339B" w:rsidRPr="007E339B" w:rsidRDefault="007E339B" w:rsidP="007E339B">
      <w:pPr>
        <w:pStyle w:val="PargrafodaLista"/>
        <w:widowControl w:val="0"/>
        <w:numPr>
          <w:ilvl w:val="2"/>
          <w:numId w:val="36"/>
        </w:numPr>
        <w:tabs>
          <w:tab w:val="left" w:pos="-1056"/>
          <w:tab w:val="left" w:pos="-348"/>
          <w:tab w:val="left" w:pos="360"/>
          <w:tab w:val="left" w:pos="72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rPr>
          <w:rFonts w:eastAsia="Arial Unicode MS"/>
        </w:rPr>
      </w:pPr>
      <w:r w:rsidRPr="00AC41DD">
        <w:rPr>
          <w:rFonts w:eastAsia="Arial Unicode MS"/>
          <w:b/>
        </w:rPr>
        <w:t>Certidão Negativa de falência ou concordata</w:t>
      </w:r>
      <w:r w:rsidRPr="007E339B">
        <w:rPr>
          <w:rFonts w:eastAsia="Arial Unicode MS"/>
        </w:rPr>
        <w:t xml:space="preserve"> expedida pelo Cartório Distribuidor da sede da pessoa jurídica, com data de, no máximo 60 (sessenta) dias anteriores a publicação do primeiro aviso desta licitação, exceto se houver prazo de validade fixada na respectiva certidão.</w:t>
      </w:r>
    </w:p>
    <w:p w:rsidR="001160B6" w:rsidRPr="002076E7" w:rsidRDefault="001160B6" w:rsidP="000D5633">
      <w:pPr>
        <w:widowControl w:val="0"/>
        <w:tabs>
          <w:tab w:val="left" w:pos="-1056"/>
          <w:tab w:val="left" w:pos="-348"/>
          <w:tab w:val="left" w:pos="360"/>
          <w:tab w:val="left" w:pos="72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pPr>
      <w:r w:rsidRPr="002076E7">
        <w:t>22.5</w:t>
      </w:r>
      <w:r w:rsidR="0071597F">
        <w:t>.</w:t>
      </w:r>
      <w:r w:rsidR="0071597F">
        <w:tab/>
      </w:r>
      <w:r w:rsidRPr="002076E7">
        <w:t xml:space="preserve">Quanto aos documentos exigidos neste edital e em cumprimento a Lei Federal nº 13.726, é </w:t>
      </w:r>
      <w:r w:rsidRPr="002076E7">
        <w:lastRenderedPageBreak/>
        <w:t>dispensada a exigência de:</w:t>
      </w:r>
    </w:p>
    <w:p w:rsidR="001160B6" w:rsidRPr="002076E7" w:rsidRDefault="001160B6" w:rsidP="0008143F">
      <w:pPr>
        <w:spacing w:after="0" w:line="240" w:lineRule="auto"/>
        <w:ind w:left="0" w:right="-2"/>
      </w:pPr>
      <w:r w:rsidRPr="002076E7">
        <w:t>a)</w:t>
      </w:r>
      <w:r w:rsidR="00431733">
        <w:t xml:space="preserve"> </w:t>
      </w:r>
      <w:r w:rsidRPr="002076E7">
        <w:t>Reconhecimento de firma, devendo o agente administrativo, confrontando a assinatura com aquela constante do documento de identidade do signatário, ou estando este presente e assinando o documento diante do agente, lavrar sua autenticidade no próprio documento;</w:t>
      </w:r>
    </w:p>
    <w:p w:rsidR="001160B6" w:rsidRPr="002076E7" w:rsidRDefault="001160B6" w:rsidP="0008143F">
      <w:pPr>
        <w:spacing w:after="0" w:line="240" w:lineRule="auto"/>
        <w:ind w:left="0" w:right="-2"/>
      </w:pPr>
      <w:r w:rsidRPr="002076E7">
        <w:t>b) Autenticação de cópia de documento, cabendo ao agente administrativo, mediante a comparação entre o original e a cópia, atestar a autenticidade;</w:t>
      </w:r>
    </w:p>
    <w:p w:rsidR="001160B6" w:rsidRPr="002076E7" w:rsidRDefault="001160B6" w:rsidP="0008143F">
      <w:pPr>
        <w:spacing w:after="0" w:line="240" w:lineRule="auto"/>
        <w:ind w:left="0" w:right="-2"/>
      </w:pPr>
      <w:r w:rsidRPr="002076E7">
        <w:t>c) Juntada de documento pessoal do usuário, que poderá ser substituído por cópia autenticada pelo próprio agente administrativo;</w:t>
      </w:r>
    </w:p>
    <w:p w:rsidR="001160B6" w:rsidRPr="002076E7" w:rsidRDefault="001160B6" w:rsidP="0008143F">
      <w:pPr>
        <w:spacing w:after="0" w:line="240" w:lineRule="auto"/>
        <w:ind w:left="0" w:right="-2"/>
      </w:pPr>
      <w:r w:rsidRPr="002076E7">
        <w:t>22.6</w:t>
      </w:r>
      <w:r w:rsidR="0071597F">
        <w:t>.</w:t>
      </w:r>
      <w:r w:rsidR="0071597F">
        <w:tab/>
      </w:r>
      <w:r w:rsidRPr="002076E7">
        <w:t>As declarações emitidas pela licitante deverão ser apresentadas no original e ser firmadas por representante legal da empresa.</w:t>
      </w:r>
    </w:p>
    <w:p w:rsidR="001160B6" w:rsidRPr="002076E7" w:rsidRDefault="001160B6" w:rsidP="0008143F">
      <w:pPr>
        <w:spacing w:after="0" w:line="240" w:lineRule="auto"/>
        <w:ind w:left="0" w:right="-2"/>
      </w:pPr>
      <w:r w:rsidRPr="002076E7">
        <w:t>22.7</w:t>
      </w:r>
      <w:r w:rsidR="0071597F">
        <w:t>.</w:t>
      </w:r>
      <w:r w:rsidR="0071597F">
        <w:tab/>
      </w:r>
      <w:r w:rsidRPr="002076E7">
        <w:t>A falta de quaisquer dos documentos aqui exigidos ou sua apresentação em desconformidade com o presente edital implicará na inabilitação da licitante.</w:t>
      </w:r>
    </w:p>
    <w:p w:rsidR="001160B6" w:rsidRPr="002076E7" w:rsidRDefault="001160B6" w:rsidP="0008143F">
      <w:pPr>
        <w:spacing w:after="0" w:line="240" w:lineRule="auto"/>
        <w:ind w:left="0" w:right="-2"/>
      </w:pPr>
      <w:r w:rsidRPr="002076E7">
        <w:t>22.8</w:t>
      </w:r>
      <w:r w:rsidR="0071597F">
        <w:t>.</w:t>
      </w:r>
      <w:r w:rsidR="0071597F">
        <w:tab/>
      </w:r>
      <w:r w:rsidRPr="002076E7">
        <w:t>As microempresas e as empresas de pequeno porte deverão apresentar toda a documentação exigida para efeito de comprovação de regularidade fiscal, mesmo que está apresente alguma restrição.</w:t>
      </w:r>
    </w:p>
    <w:p w:rsidR="001160B6" w:rsidRPr="002076E7" w:rsidRDefault="001160B6" w:rsidP="0008143F">
      <w:pPr>
        <w:spacing w:after="0" w:line="240" w:lineRule="auto"/>
        <w:ind w:left="0" w:right="-2"/>
      </w:pPr>
      <w:r w:rsidRPr="002076E7">
        <w:t>22.9</w:t>
      </w:r>
      <w:r w:rsidR="0071597F">
        <w:t>.</w:t>
      </w:r>
      <w:r w:rsidR="0071597F">
        <w:tab/>
      </w:r>
      <w:r w:rsidRPr="002076E7">
        <w:t>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rsidR="001160B6" w:rsidRPr="002076E7" w:rsidRDefault="001160B6" w:rsidP="0008143F">
      <w:pPr>
        <w:spacing w:after="0" w:line="240" w:lineRule="auto"/>
        <w:ind w:left="0" w:right="-2"/>
      </w:pPr>
      <w:r w:rsidRPr="002076E7">
        <w:t>22.10</w:t>
      </w:r>
      <w:r w:rsidR="0071597F">
        <w:t>.</w:t>
      </w:r>
      <w:r w:rsidR="0071597F">
        <w:tab/>
      </w:r>
      <w:r w:rsidRPr="002076E7">
        <w:t>A não-regularização da documentação, no prazo previsto acima, implicará decadência do direito à contratação, sem prejuízo de aplicação das sanções previstas neste edital, sendo facultado a Pregoeiro convocar o autor do menor lance seguinte aos já convocados para apresentar sua documentação de habilitação e, se necessário, observada a ordem crescente de preço, os autores dos demais lances, desde que atendam ao critério de aceitabilidade estabelecido pelo instrumento convocatório, ou revogar a licitação.</w:t>
      </w:r>
    </w:p>
    <w:p w:rsidR="001160B6" w:rsidRPr="002076E7" w:rsidRDefault="001160B6" w:rsidP="0008143F">
      <w:pPr>
        <w:spacing w:after="0" w:line="240" w:lineRule="auto"/>
        <w:ind w:left="0" w:right="-2"/>
      </w:pPr>
      <w:r w:rsidRPr="002076E7">
        <w:t>22.11</w:t>
      </w:r>
      <w:r w:rsidR="0071597F">
        <w:t>.</w:t>
      </w:r>
      <w:r w:rsidR="0071597F">
        <w:tab/>
      </w:r>
      <w:r w:rsidRPr="002076E7">
        <w:t>A regularidade exigida por ocasião da licitação deverá manter-se na vigência do contrato.</w:t>
      </w:r>
    </w:p>
    <w:p w:rsidR="001160B6" w:rsidRPr="002076E7" w:rsidRDefault="001160B6" w:rsidP="0008143F">
      <w:pPr>
        <w:tabs>
          <w:tab w:val="left" w:pos="606"/>
        </w:tabs>
        <w:spacing w:after="0" w:line="240" w:lineRule="auto"/>
        <w:ind w:left="0" w:right="-2"/>
      </w:pPr>
    </w:p>
    <w:p w:rsidR="001160B6" w:rsidRPr="0071597F" w:rsidRDefault="001160B6" w:rsidP="0008143F">
      <w:pPr>
        <w:spacing w:after="0" w:line="240" w:lineRule="auto"/>
        <w:ind w:left="0" w:right="-2"/>
        <w:rPr>
          <w:b/>
          <w:bCs/>
        </w:rPr>
      </w:pPr>
      <w:r w:rsidRPr="0071597F">
        <w:rPr>
          <w:b/>
          <w:bCs/>
        </w:rPr>
        <w:t>23</w:t>
      </w:r>
      <w:r w:rsidR="0071597F" w:rsidRPr="0071597F">
        <w:rPr>
          <w:b/>
          <w:bCs/>
        </w:rPr>
        <w:t>.</w:t>
      </w:r>
      <w:r w:rsidR="0071597F" w:rsidRPr="0071597F">
        <w:rPr>
          <w:b/>
          <w:bCs/>
        </w:rPr>
        <w:tab/>
      </w:r>
      <w:r w:rsidRPr="0071597F">
        <w:rPr>
          <w:b/>
          <w:bCs/>
        </w:rPr>
        <w:t>DOS PROCEDIMENTOS DE RECEBIMENTO DOS ENVELOPES E JULGAMENTO</w:t>
      </w:r>
    </w:p>
    <w:p w:rsidR="001160B6" w:rsidRPr="002076E7" w:rsidRDefault="001160B6" w:rsidP="0008143F">
      <w:pPr>
        <w:spacing w:after="0" w:line="240" w:lineRule="auto"/>
        <w:ind w:left="0" w:right="-2"/>
      </w:pPr>
    </w:p>
    <w:p w:rsidR="001160B6" w:rsidRPr="002076E7" w:rsidRDefault="001160B6" w:rsidP="0008143F">
      <w:pPr>
        <w:spacing w:after="0" w:line="240" w:lineRule="auto"/>
        <w:ind w:left="0" w:right="-2"/>
      </w:pPr>
      <w:r w:rsidRPr="002076E7">
        <w:t>23.1</w:t>
      </w:r>
      <w:r w:rsidR="00946A3D">
        <w:t>.</w:t>
      </w:r>
      <w:r w:rsidRPr="002076E7">
        <w:t xml:space="preserve"> </w:t>
      </w:r>
      <w:r w:rsidR="00946A3D">
        <w:tab/>
      </w:r>
      <w:r w:rsidRPr="002076E7">
        <w:t>No dia, hora e local designados, neste edital, serão recebidos os envelopes</w:t>
      </w:r>
      <w:r w:rsidR="00946A3D">
        <w:t xml:space="preserve"> </w:t>
      </w:r>
      <w:r w:rsidRPr="002076E7">
        <w:t>PROPOSTA e HABILITAÇÃO, devidamente lacrados, que serão protocolados.</w:t>
      </w:r>
    </w:p>
    <w:p w:rsidR="001160B6" w:rsidRPr="002076E7" w:rsidRDefault="001160B6" w:rsidP="0008143F">
      <w:pPr>
        <w:spacing w:after="0" w:line="240" w:lineRule="auto"/>
        <w:ind w:left="0" w:right="-2"/>
      </w:pPr>
      <w:r w:rsidRPr="002076E7">
        <w:t>23.2</w:t>
      </w:r>
      <w:r w:rsidR="00946A3D">
        <w:t>.</w:t>
      </w:r>
      <w:r w:rsidR="00946A3D">
        <w:tab/>
      </w:r>
      <w:r w:rsidRPr="002076E7">
        <w:t xml:space="preserve">No dia, hora e local designados neste edital, na presença dos licitantes e demais pessoas presentes ao ato público, </w:t>
      </w:r>
      <w:r w:rsidR="00431733">
        <w:t>o</w:t>
      </w:r>
      <w:r w:rsidRPr="002076E7">
        <w:t xml:space="preserve"> Pregoeiro declarará aberta a Sessão e anunciará as empresas que apresentaram envelopes.</w:t>
      </w:r>
    </w:p>
    <w:p w:rsidR="001160B6" w:rsidRPr="002076E7" w:rsidRDefault="001160B6" w:rsidP="0008143F">
      <w:pPr>
        <w:spacing w:after="0" w:line="240" w:lineRule="auto"/>
        <w:ind w:left="0" w:right="-2"/>
      </w:pPr>
      <w:r w:rsidRPr="002076E7">
        <w:t>23.3</w:t>
      </w:r>
      <w:r w:rsidR="00946A3D">
        <w:t>.</w:t>
      </w:r>
      <w:r w:rsidR="00946A3D">
        <w:tab/>
      </w:r>
      <w:r w:rsidRPr="002076E7">
        <w:t>Em seguida o Pregoeiro passará ao credenciamento dos licitantes, nos termos do Item 19 – DO CREDENCIAMENTO, devendo providenciar a assinatura dos licitantes credenciados na declaração de que cumprem as condições de habilitação, e após, encaminhará os envelopes distintos, aos licitantes credenciados para conferência dos lacres e protocolos.</w:t>
      </w:r>
    </w:p>
    <w:p w:rsidR="001160B6" w:rsidRPr="002076E7" w:rsidRDefault="001160B6" w:rsidP="0008143F">
      <w:pPr>
        <w:spacing w:after="0" w:line="240" w:lineRule="auto"/>
        <w:ind w:left="0" w:right="-2"/>
      </w:pPr>
      <w:r w:rsidRPr="002076E7">
        <w:t>23.4</w:t>
      </w:r>
      <w:r w:rsidR="00946A3D">
        <w:t>.</w:t>
      </w:r>
      <w:r w:rsidR="00946A3D">
        <w:tab/>
      </w:r>
      <w:r w:rsidRPr="002076E7">
        <w:t>Serão abertos primeiramente os envelopes contendo as propostas, ocasião em que será procedida à verificação da sua conformidade com os requisitos estabelecidos neste instrumento.</w:t>
      </w:r>
    </w:p>
    <w:p w:rsidR="001160B6" w:rsidRPr="002076E7" w:rsidRDefault="001160B6" w:rsidP="0008143F">
      <w:pPr>
        <w:spacing w:after="0" w:line="240" w:lineRule="auto"/>
        <w:ind w:left="0" w:right="-2"/>
      </w:pPr>
      <w:r w:rsidRPr="002076E7">
        <w:t>23.5</w:t>
      </w:r>
      <w:r w:rsidR="00946A3D">
        <w:t>.</w:t>
      </w:r>
      <w:r w:rsidR="00946A3D">
        <w:tab/>
      </w:r>
      <w:r w:rsidRPr="002076E7">
        <w:t>A desclassificação da proposta do licitante importa preclusão do seu direito de participar da fase de lances verbais.</w:t>
      </w:r>
    </w:p>
    <w:p w:rsidR="001160B6" w:rsidRPr="002076E7" w:rsidRDefault="001160B6" w:rsidP="0008143F">
      <w:pPr>
        <w:spacing w:after="0" w:line="240" w:lineRule="auto"/>
        <w:ind w:left="0" w:right="-2"/>
      </w:pPr>
      <w:r w:rsidRPr="002076E7">
        <w:t>23.6</w:t>
      </w:r>
      <w:r w:rsidR="00946A3D">
        <w:t>.</w:t>
      </w:r>
      <w:r w:rsidR="00946A3D">
        <w:tab/>
      </w:r>
      <w:r w:rsidRPr="002076E7">
        <w:t>Em nenhuma hipótese poderá ser alterado o conteúdo da proposta apresentada, ressalvados apenas aquelas destinadas a sanar evidentes erros formais.</w:t>
      </w:r>
    </w:p>
    <w:p w:rsidR="001160B6" w:rsidRPr="002076E7" w:rsidRDefault="001160B6" w:rsidP="0008143F">
      <w:pPr>
        <w:spacing w:after="0" w:line="240" w:lineRule="auto"/>
        <w:ind w:left="0" w:right="-2"/>
      </w:pPr>
      <w:r w:rsidRPr="002076E7">
        <w:t>23.7</w:t>
      </w:r>
      <w:r w:rsidR="00946A3D">
        <w:t>.</w:t>
      </w:r>
      <w:r w:rsidR="00946A3D">
        <w:tab/>
      </w:r>
      <w:r w:rsidRPr="002076E7">
        <w:t>Serão corrigidos automaticamente pelo  Pregoeiro quaisquer erros de soma e/ou multiplicação.</w:t>
      </w:r>
    </w:p>
    <w:p w:rsidR="001160B6" w:rsidRPr="002076E7" w:rsidRDefault="001160B6" w:rsidP="0008143F">
      <w:pPr>
        <w:spacing w:after="0" w:line="240" w:lineRule="auto"/>
        <w:ind w:left="0" w:right="-2"/>
      </w:pPr>
      <w:r w:rsidRPr="002076E7">
        <w:t>23.8</w:t>
      </w:r>
      <w:r w:rsidR="00946A3D">
        <w:t>.</w:t>
      </w:r>
      <w:r w:rsidR="00946A3D">
        <w:tab/>
      </w:r>
      <w:r w:rsidRPr="002076E7">
        <w:t>Falta de data e/ou rubrica da proposta poderá ser suprida pelo representante legal presente à Sessão do Pregão Presencial</w:t>
      </w:r>
      <w:r w:rsidR="00946A3D">
        <w:t>.</w:t>
      </w:r>
    </w:p>
    <w:p w:rsidR="001160B6" w:rsidRPr="002076E7" w:rsidRDefault="001160B6" w:rsidP="0008143F">
      <w:pPr>
        <w:spacing w:after="0" w:line="240" w:lineRule="auto"/>
        <w:ind w:left="0" w:right="-2"/>
      </w:pPr>
      <w:r w:rsidRPr="002076E7">
        <w:t>23.9</w:t>
      </w:r>
      <w:r w:rsidR="00946A3D">
        <w:t>.</w:t>
      </w:r>
      <w:r w:rsidR="00946A3D">
        <w:tab/>
      </w:r>
      <w:r w:rsidRPr="002076E7">
        <w:t>Falta do CNPJ e/ou endereço completo poderá também ser preenchida pelos dados constantes dos documentos apresentados no envelope n° 2 – habilitação;</w:t>
      </w:r>
    </w:p>
    <w:p w:rsidR="001160B6" w:rsidRPr="002076E7" w:rsidRDefault="001160B6" w:rsidP="0008143F">
      <w:pPr>
        <w:spacing w:after="0" w:line="240" w:lineRule="auto"/>
        <w:ind w:left="0" w:right="-2"/>
      </w:pPr>
      <w:r w:rsidRPr="002076E7">
        <w:t>23.10</w:t>
      </w:r>
      <w:r w:rsidR="00946A3D">
        <w:t>.</w:t>
      </w:r>
      <w:r w:rsidR="00946A3D">
        <w:tab/>
      </w:r>
      <w:r w:rsidRPr="002076E7">
        <w:t>O item relativo a dados bancários do licitante, não gerarão a sua desclassificação, pois poderão ser preenchidos para a autorização de fornecimento.</w:t>
      </w:r>
    </w:p>
    <w:p w:rsidR="001160B6" w:rsidRPr="002076E7" w:rsidRDefault="001160B6" w:rsidP="0008143F">
      <w:pPr>
        <w:spacing w:after="0" w:line="240" w:lineRule="auto"/>
        <w:ind w:left="0" w:right="-2"/>
      </w:pPr>
      <w:r w:rsidRPr="002076E7">
        <w:t>23.11</w:t>
      </w:r>
      <w:r w:rsidR="00946A3D">
        <w:t>.</w:t>
      </w:r>
      <w:r w:rsidR="00946A3D">
        <w:tab/>
      </w:r>
      <w:r w:rsidRPr="002076E7">
        <w:t>Havendo divergência entre os valores unitário e total, prevalecerá o unitário e na divergência entre o valor unitário por extenso e o valor numérico, prevalecerá o menor.</w:t>
      </w:r>
    </w:p>
    <w:p w:rsidR="001160B6" w:rsidRPr="002076E7" w:rsidRDefault="001160B6" w:rsidP="0008143F">
      <w:pPr>
        <w:spacing w:after="0" w:line="240" w:lineRule="auto"/>
        <w:ind w:left="0" w:right="-2"/>
      </w:pPr>
      <w:r w:rsidRPr="002076E7">
        <w:t>23.12</w:t>
      </w:r>
      <w:r w:rsidR="00946A3D">
        <w:t>.</w:t>
      </w:r>
      <w:r w:rsidR="00946A3D">
        <w:tab/>
      </w:r>
      <w:r w:rsidRPr="002076E7">
        <w:t>As propostas serão encaminhadas aos credenciados, para rubrica e conferência.</w:t>
      </w:r>
    </w:p>
    <w:p w:rsidR="001160B6" w:rsidRPr="002076E7" w:rsidRDefault="001160B6" w:rsidP="0008143F">
      <w:pPr>
        <w:spacing w:after="0" w:line="240" w:lineRule="auto"/>
        <w:ind w:left="0" w:right="-2"/>
      </w:pPr>
      <w:r w:rsidRPr="002076E7">
        <w:lastRenderedPageBreak/>
        <w:t>23.13</w:t>
      </w:r>
      <w:r w:rsidR="00946A3D">
        <w:t>.</w:t>
      </w:r>
      <w:r w:rsidRPr="002076E7">
        <w:tab/>
        <w:t>Caso duas ou mais propostas iniciais apresentem descontos iguais, será realizado sorteio para determinação da ordem de oferta dos lances.</w:t>
      </w:r>
    </w:p>
    <w:p w:rsidR="001160B6" w:rsidRPr="002076E7" w:rsidRDefault="001160B6" w:rsidP="0008143F">
      <w:pPr>
        <w:spacing w:after="0" w:line="240" w:lineRule="auto"/>
        <w:ind w:left="0" w:right="-2"/>
      </w:pPr>
      <w:r w:rsidRPr="002076E7">
        <w:t>23.14</w:t>
      </w:r>
      <w:r w:rsidR="00946A3D">
        <w:t>.</w:t>
      </w:r>
      <w:r w:rsidRPr="002076E7">
        <w:tab/>
        <w:t>No curso da Sessão, dentre as propostas classificadas, o autor da oferta de MENOR PREÇO apresentado para a taxa de administração a ser cobrada pelos serviços a serem prestados e os das ofertas até 5% (cinco por cento) superior àquela poderão fazer lances verbais e sucessivos, até a proclamação do vencedor.</w:t>
      </w:r>
    </w:p>
    <w:p w:rsidR="001160B6" w:rsidRPr="002076E7" w:rsidRDefault="001160B6" w:rsidP="0008143F">
      <w:pPr>
        <w:spacing w:after="0" w:line="240" w:lineRule="auto"/>
        <w:ind w:left="0" w:right="-2"/>
      </w:pPr>
      <w:r w:rsidRPr="002076E7">
        <w:t>23.15</w:t>
      </w:r>
      <w:r w:rsidR="00946A3D">
        <w:t>.</w:t>
      </w:r>
      <w:r w:rsidR="00946A3D">
        <w:tab/>
      </w:r>
      <w:r w:rsidRPr="002076E7">
        <w:t>Não havendo pelo menos três ofertas, poderão os autores das melhores propostas, até o máximo de três, oferecer novos lances verbais e sucessivos, quaisquer que sejam os descontos oferecidos.</w:t>
      </w:r>
    </w:p>
    <w:p w:rsidR="001160B6" w:rsidRPr="002076E7" w:rsidRDefault="001160B6" w:rsidP="0008143F">
      <w:pPr>
        <w:spacing w:after="0" w:line="240" w:lineRule="auto"/>
        <w:ind w:left="0" w:right="-2"/>
      </w:pPr>
      <w:r w:rsidRPr="002076E7">
        <w:t>23.16</w:t>
      </w:r>
      <w:r w:rsidR="00946A3D">
        <w:t>.</w:t>
      </w:r>
      <w:r w:rsidR="00946A3D">
        <w:tab/>
      </w:r>
      <w:r w:rsidRPr="002076E7">
        <w:t>A desistência em apresentar lance verbal, quando convocado pela Pregoeiro, implicará exclusão do licitante da etapa de lances verbais e na manutenção do último desconto apresentado pelo licitante, para efeito de ordenação das propostas</w:t>
      </w:r>
      <w:r w:rsidR="00946A3D">
        <w:t>.</w:t>
      </w:r>
    </w:p>
    <w:p w:rsidR="001160B6" w:rsidRPr="002076E7" w:rsidRDefault="001160B6" w:rsidP="0008143F">
      <w:pPr>
        <w:spacing w:after="0" w:line="240" w:lineRule="auto"/>
        <w:ind w:left="0" w:right="-2"/>
      </w:pPr>
      <w:r w:rsidRPr="002076E7">
        <w:t>23.17</w:t>
      </w:r>
      <w:r w:rsidR="00946A3D">
        <w:t>.</w:t>
      </w:r>
      <w:r w:rsidR="00946A3D">
        <w:tab/>
      </w:r>
      <w:r w:rsidRPr="002076E7">
        <w:t>Poderá ser apresentada proposta de taxa administrativa zero ou negativa.</w:t>
      </w:r>
    </w:p>
    <w:p w:rsidR="001160B6" w:rsidRPr="002076E7" w:rsidRDefault="001160B6" w:rsidP="0008143F">
      <w:pPr>
        <w:spacing w:after="0" w:line="240" w:lineRule="auto"/>
        <w:ind w:left="0" w:right="-2"/>
      </w:pPr>
      <w:r w:rsidRPr="002076E7">
        <w:t>23.18</w:t>
      </w:r>
      <w:r w:rsidR="00946A3D">
        <w:t>.</w:t>
      </w:r>
      <w:r w:rsidR="00946A3D">
        <w:tab/>
      </w:r>
      <w:r w:rsidRPr="002076E7">
        <w:t>Caso ocorra a aplicação de taxa de desconto em percentual negativo, está deverá ser repassada em forma de desconto a incidir nos fechamentos mensais de consumo deste Município.</w:t>
      </w:r>
    </w:p>
    <w:p w:rsidR="001160B6" w:rsidRPr="002076E7" w:rsidRDefault="001160B6" w:rsidP="0008143F">
      <w:pPr>
        <w:spacing w:after="0" w:line="240" w:lineRule="auto"/>
        <w:ind w:left="0" w:right="-2"/>
      </w:pPr>
      <w:r w:rsidRPr="002076E7">
        <w:t>23.19</w:t>
      </w:r>
      <w:r w:rsidR="00946A3D">
        <w:t>.</w:t>
      </w:r>
      <w:r w:rsidR="00946A3D">
        <w:tab/>
      </w:r>
      <w:r w:rsidRPr="002076E7">
        <w:t>O encerramento da etapa competitiva dar-se-á quando, indagados pel</w:t>
      </w:r>
      <w:r w:rsidR="007E24A7">
        <w:t>o</w:t>
      </w:r>
      <w:r w:rsidRPr="002076E7">
        <w:t xml:space="preserve"> Pregoeiro, os licitantes manifestarem seu desinteresse em apresentar novos lances.</w:t>
      </w:r>
    </w:p>
    <w:p w:rsidR="001160B6" w:rsidRPr="002076E7" w:rsidRDefault="001160B6" w:rsidP="0008143F">
      <w:pPr>
        <w:spacing w:after="0" w:line="240" w:lineRule="auto"/>
        <w:ind w:left="0" w:right="-2"/>
      </w:pPr>
      <w:r w:rsidRPr="002076E7">
        <w:t>23.20</w:t>
      </w:r>
      <w:r w:rsidR="00946A3D">
        <w:t>.</w:t>
      </w:r>
      <w:r w:rsidR="00946A3D">
        <w:tab/>
      </w:r>
      <w:r w:rsidRPr="002076E7">
        <w:t xml:space="preserve">Encerrada a etapa competitiva de lances e ordenadas as ofertas de acordo com o Pregão Presencial apresentado, </w:t>
      </w:r>
      <w:r w:rsidR="007E24A7">
        <w:t>o</w:t>
      </w:r>
      <w:r w:rsidRPr="002076E7">
        <w:t xml:space="preserve"> Pregoeiro verificará a aceitabilidade do melhor desconto ofertado, comparando-os com o desconto estimado pela Administração.</w:t>
      </w:r>
    </w:p>
    <w:p w:rsidR="001160B6" w:rsidRPr="00EA694D" w:rsidRDefault="001160B6" w:rsidP="0008143F">
      <w:pPr>
        <w:spacing w:after="0" w:line="240" w:lineRule="auto"/>
        <w:ind w:left="0" w:right="-2"/>
      </w:pPr>
      <w:r w:rsidRPr="002076E7">
        <w:t>23.21</w:t>
      </w:r>
      <w:r w:rsidR="00946A3D">
        <w:t>.</w:t>
      </w:r>
      <w:r w:rsidR="00946A3D">
        <w:tab/>
      </w:r>
      <w:r w:rsidRPr="00EA694D">
        <w:t>Considera-se preço excessivo, para os fins de avaliação da aceitabilidade do preço proposto, aquele que estiver acima do desconto estimado pela administração.</w:t>
      </w:r>
    </w:p>
    <w:p w:rsidR="001160B6" w:rsidRPr="00EA694D" w:rsidRDefault="001160B6" w:rsidP="0008143F">
      <w:pPr>
        <w:spacing w:after="0" w:line="240" w:lineRule="auto"/>
        <w:ind w:left="0" w:right="-2"/>
      </w:pPr>
      <w:r w:rsidRPr="00EA694D">
        <w:t>23.22</w:t>
      </w:r>
      <w:r w:rsidR="00946A3D" w:rsidRPr="00EA694D">
        <w:t>.</w:t>
      </w:r>
      <w:r w:rsidR="00946A3D" w:rsidRPr="00EA694D">
        <w:tab/>
      </w:r>
      <w:r w:rsidRPr="00EA694D">
        <w:t>Sendo aceitável a proposta de MENOR PREÇO POR LOTE MENOR TAXA ADMINISTRATIVA</w:t>
      </w:r>
      <w:r w:rsidR="00A0034C" w:rsidRPr="00EA694D">
        <w:t xml:space="preserve"> </w:t>
      </w:r>
      <w:r w:rsidRPr="00EA694D">
        <w:t xml:space="preserve">ofertada, o Pregoeiro procederá ao cumprimento do ITEM 15 - CRITÉRIOS DE AVALIAÇÃO DO SISTEMA com a suspensão temporária do certame. </w:t>
      </w:r>
    </w:p>
    <w:p w:rsidR="001160B6" w:rsidRPr="002076E7" w:rsidRDefault="001160B6" w:rsidP="0008143F">
      <w:pPr>
        <w:spacing w:after="0" w:line="240" w:lineRule="auto"/>
        <w:ind w:left="0" w:right="-2"/>
      </w:pPr>
      <w:r w:rsidRPr="00EA694D">
        <w:t>23.23</w:t>
      </w:r>
      <w:r w:rsidR="00946A3D" w:rsidRPr="00EA694D">
        <w:t>.</w:t>
      </w:r>
      <w:r w:rsidR="00946A3D" w:rsidRPr="00EA694D">
        <w:tab/>
      </w:r>
      <w:r w:rsidRPr="00EA694D">
        <w:t>Após a aprovação do sistema, o Pregoei</w:t>
      </w:r>
      <w:r w:rsidR="001A6158" w:rsidRPr="00EA694D">
        <w:t>r</w:t>
      </w:r>
      <w:r w:rsidRPr="00EA694D">
        <w:t>o convocará nova sessão pública para proceder à abertura do envelope contendo os documentos de “HABILITAÇÃO” do licitante que apresentou a melhor proposta, para verificação do atendimento das condições de habilitação fixadas no item 21 – DA APRESENTAÇÃO DOS DOCUMENTOS PARA HABILITAÇÃO e item 22 – DA HABILITAÇÃO, deste Edital.</w:t>
      </w:r>
    </w:p>
    <w:p w:rsidR="001160B6" w:rsidRPr="002076E7" w:rsidRDefault="001160B6" w:rsidP="0008143F">
      <w:pPr>
        <w:spacing w:after="0" w:line="240" w:lineRule="auto"/>
        <w:ind w:left="0" w:right="-2"/>
      </w:pPr>
      <w:r w:rsidRPr="002076E7">
        <w:t>23.24</w:t>
      </w:r>
      <w:r w:rsidR="00946A3D">
        <w:t>.</w:t>
      </w:r>
      <w:r w:rsidR="00946A3D">
        <w:tab/>
      </w:r>
      <w:r w:rsidRPr="002076E7">
        <w:t xml:space="preserve">Se a oferta não for aceitável ou se o licitante desatender às exigências do item 15 e/ou </w:t>
      </w:r>
      <w:r w:rsidR="00946A3D">
        <w:t>de habilitação</w:t>
      </w:r>
      <w:r w:rsidRPr="002076E7">
        <w:t xml:space="preserve">, </w:t>
      </w:r>
      <w:r w:rsidR="00946A3D">
        <w:t>o</w:t>
      </w:r>
      <w:r w:rsidRPr="002076E7">
        <w:t xml:space="preserve"> Pregoeiro examinará a oferta subsequente, verificando a sua aceitabilidade e procedendo à habilitação do proponente, na ordem de classificação, e assim sucessivamente, até a apuração de uma proposta que atenda ao edital, sendo o respectivo licitante declarado vencedor.</w:t>
      </w:r>
    </w:p>
    <w:p w:rsidR="001160B6" w:rsidRPr="002076E7" w:rsidRDefault="001160B6" w:rsidP="0008143F">
      <w:pPr>
        <w:spacing w:after="0" w:line="240" w:lineRule="auto"/>
        <w:ind w:left="0" w:right="-2"/>
      </w:pPr>
      <w:r w:rsidRPr="002076E7">
        <w:t>23.25</w:t>
      </w:r>
      <w:r w:rsidR="00946A3D">
        <w:t>.</w:t>
      </w:r>
      <w:r w:rsidR="00946A3D">
        <w:tab/>
      </w:r>
      <w:r w:rsidRPr="002076E7">
        <w:t>Caso não se realizem lances verbais pelos licitantes selecionados e a proposta de menor desconto vier a ser desclassificada ou inabilitada, a Pregoeiro restabelecerá a etapa competitiva de lances entre os licitantes.</w:t>
      </w:r>
    </w:p>
    <w:p w:rsidR="001160B6" w:rsidRPr="002076E7" w:rsidRDefault="001160B6" w:rsidP="0008143F">
      <w:pPr>
        <w:spacing w:after="0" w:line="240" w:lineRule="auto"/>
        <w:ind w:left="0" w:right="-2"/>
      </w:pPr>
      <w:r w:rsidRPr="002076E7">
        <w:t>23.26</w:t>
      </w:r>
      <w:r w:rsidR="00946A3D">
        <w:t>.</w:t>
      </w:r>
      <w:r w:rsidR="00946A3D">
        <w:tab/>
      </w:r>
      <w:r w:rsidRPr="002076E7">
        <w:t>No caso de vício na documentação de regularidade fiscal da habilitação apresentada por licitante microempresa ou empresa de pequeno porte, será declarada vencedora pela Pregoeiro, sob a condição de regularização da documentação, pagamento ou parcelamento do débito, emissão de eventuais certidões negativas ou positivas com efeitos de negativas.</w:t>
      </w:r>
    </w:p>
    <w:p w:rsidR="001160B6" w:rsidRPr="002076E7" w:rsidRDefault="001160B6" w:rsidP="0008143F">
      <w:pPr>
        <w:spacing w:after="0" w:line="240" w:lineRule="auto"/>
        <w:ind w:left="0" w:right="-2"/>
      </w:pPr>
      <w:r w:rsidRPr="002076E7">
        <w:t>23.27</w:t>
      </w:r>
      <w:r w:rsidR="00946A3D">
        <w:t>.</w:t>
      </w:r>
      <w:r w:rsidR="00946A3D">
        <w:tab/>
      </w:r>
      <w:r w:rsidRPr="002076E7">
        <w:t>Constatado o atendimento dos requisitos de habilitação previstos neste Edital, a licitante será habilitada e declarada vencedora do certame.</w:t>
      </w:r>
    </w:p>
    <w:p w:rsidR="001160B6" w:rsidRPr="00EA694D" w:rsidRDefault="001160B6" w:rsidP="0008143F">
      <w:pPr>
        <w:spacing w:after="0" w:line="240" w:lineRule="auto"/>
        <w:ind w:left="0" w:right="-2"/>
      </w:pPr>
      <w:r w:rsidRPr="002076E7">
        <w:t>23.28</w:t>
      </w:r>
      <w:r w:rsidR="00BB5348">
        <w:t>.</w:t>
      </w:r>
      <w:r w:rsidR="00BB5348">
        <w:tab/>
      </w:r>
      <w:r w:rsidRPr="002076E7">
        <w:t xml:space="preserve">Serão inabilitados os licitantes que não apresentarem a documentação em situação regular, conforme estabelecido no item 21 – DA APRESENTAÇÃO DOS DOCUMENTOS PARA HABILITAÇÃO, item 22 – DA HABILITAÇÃO ou não atender aos </w:t>
      </w:r>
      <w:r w:rsidRPr="00EA694D">
        <w:t>requisitos do item 15 - CRITÉRIOS DE AVALIAÇÃO DO SISTEMA, deste Edital.</w:t>
      </w:r>
    </w:p>
    <w:p w:rsidR="001160B6" w:rsidRPr="002076E7" w:rsidRDefault="001160B6" w:rsidP="0008143F">
      <w:pPr>
        <w:spacing w:after="0" w:line="240" w:lineRule="auto"/>
        <w:ind w:left="0" w:right="-2"/>
      </w:pPr>
      <w:r w:rsidRPr="00EA694D">
        <w:t>23.29</w:t>
      </w:r>
      <w:r w:rsidR="00BB5348" w:rsidRPr="00EA694D">
        <w:t>.</w:t>
      </w:r>
      <w:r w:rsidR="00BB5348" w:rsidRPr="00EA694D">
        <w:tab/>
      </w:r>
      <w:r w:rsidRPr="00EA694D">
        <w:t>No prazo de 01 (um) dia útil contados do encerramento da sessão</w:t>
      </w:r>
      <w:r w:rsidRPr="002076E7">
        <w:t xml:space="preserve">, a </w:t>
      </w:r>
      <w:r w:rsidR="00A0034C">
        <w:t>arrematante</w:t>
      </w:r>
      <w:r w:rsidRPr="002076E7">
        <w:t xml:space="preserve"> declarada vencedora, deverá </w:t>
      </w:r>
      <w:r w:rsidRPr="00A0034C">
        <w:rPr>
          <w:b/>
        </w:rPr>
        <w:t>apresentar sua proposta ajustad</w:t>
      </w:r>
      <w:r w:rsidR="00A0034C" w:rsidRPr="00A0034C">
        <w:rPr>
          <w:b/>
        </w:rPr>
        <w:t>a</w:t>
      </w:r>
      <w:r w:rsidRPr="002076E7">
        <w:t>.</w:t>
      </w:r>
    </w:p>
    <w:p w:rsidR="001160B6" w:rsidRPr="002076E7" w:rsidRDefault="001160B6" w:rsidP="0008143F">
      <w:pPr>
        <w:spacing w:after="0" w:line="240" w:lineRule="auto"/>
        <w:ind w:left="0" w:right="-2"/>
      </w:pPr>
      <w:r w:rsidRPr="002076E7">
        <w:t>23.30</w:t>
      </w:r>
      <w:r w:rsidR="00BB5348">
        <w:t>.</w:t>
      </w:r>
      <w:r w:rsidR="00BB5348">
        <w:tab/>
      </w:r>
      <w:r w:rsidRPr="002076E7">
        <w:t xml:space="preserve">Poderá </w:t>
      </w:r>
      <w:r w:rsidR="00B06E88">
        <w:t>o</w:t>
      </w:r>
      <w:r w:rsidRPr="002076E7">
        <w:t xml:space="preserve"> Pregoeiro, se assim entender necessário, suspender os trabalhos para análise mais acurada, ficando os envelopes, após rubricados, sob sua guarda, os quais serão posteriormente exibidos, ainda lacrados, aos participantes, na sessão marcada para o prosseguimento dos trabalhos.</w:t>
      </w:r>
    </w:p>
    <w:p w:rsidR="001160B6" w:rsidRPr="002076E7" w:rsidRDefault="001160B6" w:rsidP="0008143F">
      <w:pPr>
        <w:spacing w:after="0" w:line="240" w:lineRule="auto"/>
        <w:ind w:left="0" w:right="-2"/>
      </w:pPr>
      <w:r w:rsidRPr="002076E7">
        <w:t>23.31</w:t>
      </w:r>
      <w:r w:rsidR="00BB5348">
        <w:t>.</w:t>
      </w:r>
      <w:r w:rsidR="00BB5348">
        <w:tab/>
      </w:r>
      <w:r w:rsidRPr="002076E7">
        <w:t xml:space="preserve">Havendo suspensão dos trabalhos, a Pregoeiro informará, com um mínimo de 02 (dois) dias úteis de antecedência, o dia, hora e local em que serão reiniciados os trabalhos, ficando cientes, desde </w:t>
      </w:r>
      <w:r w:rsidRPr="002076E7">
        <w:lastRenderedPageBreak/>
        <w:t>logo, as licitantes presentes e fazendo a comunicação direta, por meio eletrônico de comunicação à distância aos que indicaram representantes e aos que se ausentaram após abertura da sessão</w:t>
      </w:r>
      <w:r w:rsidR="00BB5348">
        <w:t>.</w:t>
      </w:r>
    </w:p>
    <w:p w:rsidR="001160B6" w:rsidRPr="002076E7" w:rsidRDefault="001160B6" w:rsidP="0008143F">
      <w:pPr>
        <w:spacing w:after="0" w:line="240" w:lineRule="auto"/>
        <w:ind w:left="0" w:right="-2"/>
      </w:pPr>
      <w:r w:rsidRPr="002076E7">
        <w:t>23.32</w:t>
      </w:r>
      <w:r w:rsidR="00BB5348">
        <w:t>.</w:t>
      </w:r>
      <w:r w:rsidR="00BB5348">
        <w:tab/>
      </w:r>
      <w:r w:rsidRPr="002076E7">
        <w:t>À licitante que tiver sua proposta desclassificada, e não manifestar a intenção de recorrer, será devolvido, ainda fechado, o respectivo envelope que contiver sua habilitação.</w:t>
      </w:r>
    </w:p>
    <w:p w:rsidR="001160B6" w:rsidRPr="002076E7" w:rsidRDefault="001160B6" w:rsidP="0008143F">
      <w:pPr>
        <w:spacing w:after="0" w:line="240" w:lineRule="auto"/>
        <w:ind w:left="0" w:right="-2"/>
      </w:pPr>
      <w:r w:rsidRPr="002076E7">
        <w:t>23.33</w:t>
      </w:r>
      <w:r w:rsidR="00BB5348">
        <w:t>.</w:t>
      </w:r>
      <w:r w:rsidR="00BB5348">
        <w:tab/>
        <w:t>O</w:t>
      </w:r>
      <w:r w:rsidRPr="002076E7">
        <w:t xml:space="preserve"> Pregoeiro manterá em seu poder os envelopes Nº 2 – Habilitação apresentados pelos demais licitantes, até a execução definitiva dos serviços licitados. Após inutilizará os mesmos.</w:t>
      </w:r>
    </w:p>
    <w:p w:rsidR="001160B6" w:rsidRPr="002076E7" w:rsidRDefault="001160B6" w:rsidP="0008143F">
      <w:pPr>
        <w:spacing w:after="0" w:line="240" w:lineRule="auto"/>
        <w:ind w:left="0" w:right="-2"/>
      </w:pPr>
      <w:r w:rsidRPr="002076E7">
        <w:t>23.34</w:t>
      </w:r>
      <w:r w:rsidR="00BB5348">
        <w:t>.</w:t>
      </w:r>
      <w:r w:rsidR="00BB5348">
        <w:tab/>
      </w:r>
      <w:r w:rsidRPr="002076E7">
        <w:t>Da Sessão Pública será lavrada ata circunstanciada, devendo ser assinada pela Pregoeiro, equipe de apoio e por todos os licitantes presentes.</w:t>
      </w:r>
    </w:p>
    <w:p w:rsidR="001160B6" w:rsidRPr="002076E7" w:rsidRDefault="001160B6" w:rsidP="0008143F">
      <w:pPr>
        <w:tabs>
          <w:tab w:val="left" w:pos="606"/>
        </w:tabs>
        <w:spacing w:after="0" w:line="240" w:lineRule="auto"/>
        <w:ind w:left="0" w:right="-2"/>
      </w:pPr>
    </w:p>
    <w:p w:rsidR="001160B6" w:rsidRPr="00491745" w:rsidRDefault="001160B6" w:rsidP="0008143F">
      <w:pPr>
        <w:spacing w:after="0" w:line="240" w:lineRule="auto"/>
        <w:ind w:left="0" w:right="-2"/>
        <w:rPr>
          <w:b/>
          <w:bCs/>
        </w:rPr>
      </w:pPr>
      <w:r w:rsidRPr="00491745">
        <w:rPr>
          <w:b/>
          <w:bCs/>
        </w:rPr>
        <w:t>24.</w:t>
      </w:r>
      <w:r w:rsidR="00BB5348" w:rsidRPr="00491745">
        <w:rPr>
          <w:b/>
          <w:bCs/>
        </w:rPr>
        <w:tab/>
      </w:r>
      <w:r w:rsidRPr="00491745">
        <w:rPr>
          <w:b/>
          <w:bCs/>
        </w:rPr>
        <w:t>DA ADJUDICAÇÃO E DA HOMOLOGAÇÃO</w:t>
      </w:r>
    </w:p>
    <w:p w:rsidR="00BB5348" w:rsidRPr="002076E7" w:rsidRDefault="00BB5348" w:rsidP="0008143F">
      <w:pPr>
        <w:spacing w:after="0" w:line="240" w:lineRule="auto"/>
        <w:ind w:left="0" w:right="-2"/>
      </w:pPr>
    </w:p>
    <w:p w:rsidR="001160B6" w:rsidRPr="002076E7" w:rsidRDefault="001160B6" w:rsidP="0008143F">
      <w:pPr>
        <w:spacing w:after="0" w:line="240" w:lineRule="auto"/>
        <w:ind w:left="0" w:right="-2"/>
      </w:pPr>
      <w:r w:rsidRPr="002076E7">
        <w:t>24.1</w:t>
      </w:r>
      <w:r w:rsidR="00BB5348">
        <w:t>.</w:t>
      </w:r>
      <w:r w:rsidR="00BB5348">
        <w:tab/>
      </w:r>
      <w:r w:rsidRPr="002076E7">
        <w:t>No julgamento das propostas, será considerada vencedora a de MENOR PREÇO POR LOTE MENOR TAXA ADMINISTRATIVA, desde que atendidas às exigências de habilitação e especificações constantes deste Edital.</w:t>
      </w:r>
    </w:p>
    <w:p w:rsidR="001160B6" w:rsidRPr="002076E7" w:rsidRDefault="001160B6" w:rsidP="0008143F">
      <w:pPr>
        <w:spacing w:after="0" w:line="240" w:lineRule="auto"/>
        <w:ind w:left="0" w:right="-2"/>
      </w:pPr>
      <w:r w:rsidRPr="002076E7">
        <w:t>24.2</w:t>
      </w:r>
      <w:r w:rsidR="00BB5348">
        <w:t>.</w:t>
      </w:r>
      <w:r w:rsidR="00BB5348">
        <w:tab/>
      </w:r>
      <w:r w:rsidRPr="002076E7">
        <w:t>O objeto deste Pregão Presencial será adjudicado ao licitante cuja proposta for considerada vencedora.</w:t>
      </w:r>
    </w:p>
    <w:p w:rsidR="001160B6" w:rsidRPr="002076E7" w:rsidRDefault="001160B6" w:rsidP="0008143F">
      <w:pPr>
        <w:spacing w:after="0" w:line="240" w:lineRule="auto"/>
        <w:ind w:left="0" w:right="-2"/>
      </w:pPr>
      <w:r w:rsidRPr="002076E7">
        <w:t>24.3</w:t>
      </w:r>
      <w:r w:rsidR="00BB5348">
        <w:t>.</w:t>
      </w:r>
      <w:r w:rsidR="00BB5348">
        <w:tab/>
      </w:r>
      <w:r w:rsidRPr="002076E7">
        <w:t xml:space="preserve">Após a declaração dos classificados e não havendo manifestação dos licitantes quanto à intenção de interposição de recurso, </w:t>
      </w:r>
      <w:r w:rsidR="00BB5348">
        <w:t>o</w:t>
      </w:r>
      <w:r w:rsidRPr="002076E7">
        <w:t xml:space="preserve"> Pregoeiro adjudicará o objeto licitado e posteriormente, submeterá a homologação do processo ao Prefeito Municipal.</w:t>
      </w:r>
    </w:p>
    <w:p w:rsidR="001160B6" w:rsidRPr="002076E7" w:rsidRDefault="001160B6" w:rsidP="0008143F">
      <w:pPr>
        <w:spacing w:after="0" w:line="240" w:lineRule="auto"/>
        <w:ind w:left="0" w:right="-2"/>
      </w:pPr>
      <w:r w:rsidRPr="002076E7">
        <w:t>24.4</w:t>
      </w:r>
      <w:r w:rsidR="00BB5348">
        <w:t>.</w:t>
      </w:r>
      <w:r w:rsidR="00BB5348">
        <w:tab/>
      </w:r>
      <w:r w:rsidRPr="002076E7">
        <w:t>No caso de interposição de recursos, depois de proferida a decisão quanto ao mesmo, será o resultado da licitação submetido ao Prefeito Municipal de Rio Bom, para os procedimentos de adjudicação e homologação.</w:t>
      </w:r>
    </w:p>
    <w:p w:rsidR="001160B6" w:rsidRPr="002076E7" w:rsidRDefault="001160B6" w:rsidP="0008143F">
      <w:pPr>
        <w:tabs>
          <w:tab w:val="left" w:pos="606"/>
        </w:tabs>
        <w:spacing w:after="0" w:line="240" w:lineRule="auto"/>
        <w:ind w:left="0" w:right="-2"/>
      </w:pPr>
    </w:p>
    <w:p w:rsidR="001160B6" w:rsidRPr="00491745" w:rsidRDefault="001160B6" w:rsidP="0008143F">
      <w:pPr>
        <w:spacing w:after="0" w:line="240" w:lineRule="auto"/>
        <w:ind w:left="0" w:right="-2"/>
        <w:rPr>
          <w:b/>
          <w:bCs/>
        </w:rPr>
      </w:pPr>
      <w:r w:rsidRPr="00491745">
        <w:rPr>
          <w:b/>
          <w:bCs/>
        </w:rPr>
        <w:t>25.</w:t>
      </w:r>
      <w:r w:rsidR="00BB5348" w:rsidRPr="00491745">
        <w:rPr>
          <w:b/>
          <w:bCs/>
        </w:rPr>
        <w:tab/>
      </w:r>
      <w:r w:rsidRPr="00491745">
        <w:rPr>
          <w:b/>
          <w:bCs/>
        </w:rPr>
        <w:t>DOS RECURSOS ADMINISTRATIVOS</w:t>
      </w:r>
    </w:p>
    <w:p w:rsidR="00746A22" w:rsidRPr="002076E7" w:rsidRDefault="00746A22" w:rsidP="0008143F">
      <w:pPr>
        <w:spacing w:after="0" w:line="240" w:lineRule="auto"/>
        <w:ind w:left="0" w:right="-2"/>
      </w:pPr>
    </w:p>
    <w:p w:rsidR="00BB5348" w:rsidRDefault="001160B6" w:rsidP="0008143F">
      <w:pPr>
        <w:spacing w:after="0" w:line="240" w:lineRule="auto"/>
        <w:ind w:left="0" w:right="-2"/>
      </w:pPr>
      <w:r w:rsidRPr="002076E7">
        <w:t>25.1</w:t>
      </w:r>
      <w:r w:rsidR="00BB5348">
        <w:t>.</w:t>
      </w:r>
      <w:r w:rsidR="00BB5348">
        <w:tab/>
      </w:r>
      <w:r w:rsidRPr="002076E7">
        <w:t>Ao final da sessão, qualquer licitante poderá manifestar, motivadamente, a intenção de recorrer, através do registro da síntese de suas razões em ata, sendo que a falta de manifestação imediata e motivada implicará na decadência do direito do recurso, e, consequentemente, a adjudicação do objeto da licitação ao licitante vencedor pelo Pregoeiro.</w:t>
      </w:r>
    </w:p>
    <w:p w:rsidR="001160B6" w:rsidRPr="002076E7" w:rsidRDefault="001160B6" w:rsidP="0008143F">
      <w:pPr>
        <w:spacing w:after="0" w:line="240" w:lineRule="auto"/>
        <w:ind w:left="0" w:right="-2"/>
      </w:pPr>
      <w:r w:rsidRPr="002076E7">
        <w:t>25.2</w:t>
      </w:r>
      <w:r w:rsidR="00BB5348">
        <w:t>.</w:t>
      </w:r>
      <w:r w:rsidR="00BB5348">
        <w:tab/>
      </w:r>
      <w:r w:rsidRPr="002076E7">
        <w:t>Será concedido o prazo de 03 (três) dias para a apresentação das razões do recurso, ficando os demais licitantes desde logo intimados para apresentar contrarrazões em igual número de dias, que começarão a correr do término do prazo do recorrente, sendo-lhes assegurada vista imediata aos autos.</w:t>
      </w:r>
    </w:p>
    <w:p w:rsidR="001160B6" w:rsidRPr="002076E7" w:rsidRDefault="001160B6" w:rsidP="0008143F">
      <w:pPr>
        <w:spacing w:after="0" w:line="240" w:lineRule="auto"/>
        <w:ind w:left="0" w:right="-2"/>
      </w:pPr>
      <w:r w:rsidRPr="002076E7">
        <w:t>25.3</w:t>
      </w:r>
      <w:r w:rsidR="00BB5348">
        <w:t>.</w:t>
      </w:r>
      <w:r w:rsidR="00BB5348">
        <w:tab/>
      </w:r>
      <w:r w:rsidRPr="002076E7">
        <w:t>Os recursos interpostos às decisões proferidas pelo Pregoeiro serão conhecidos nos termos do inciso XVIII, do art. 4° da Lei n° 10.520, de 17/07/2002, devendo ser dirigidos diretamente ao Departamento de Licitações, protocoladas na sede administrativa da Prefeitura Municipal de Rio Bom, em horário comercial, ou através do e</w:t>
      </w:r>
      <w:r w:rsidR="00BB5348">
        <w:t>-</w:t>
      </w:r>
      <w:r w:rsidRPr="002076E7">
        <w:t>mail licita@riobom.pr.gov.br e encaminhado por intermédio d</w:t>
      </w:r>
      <w:r w:rsidR="00BB5348">
        <w:t>o</w:t>
      </w:r>
      <w:r w:rsidRPr="002076E7">
        <w:t xml:space="preserve"> Pregoeiro à autoridade competente, devidamente informad</w:t>
      </w:r>
      <w:r w:rsidR="00BB5348">
        <w:t>a</w:t>
      </w:r>
      <w:r w:rsidRPr="002076E7">
        <w:t>, para apreciação e decisão, no prazo de 3 (três) dias úteis.</w:t>
      </w:r>
    </w:p>
    <w:p w:rsidR="001160B6" w:rsidRPr="002076E7" w:rsidRDefault="001160B6" w:rsidP="0008143F">
      <w:pPr>
        <w:spacing w:after="0" w:line="240" w:lineRule="auto"/>
        <w:ind w:left="0" w:right="-2"/>
      </w:pPr>
      <w:r w:rsidRPr="002076E7">
        <w:t>25.4</w:t>
      </w:r>
      <w:r w:rsidR="00BB5348">
        <w:t>.</w:t>
      </w:r>
      <w:r w:rsidR="00BB5348">
        <w:tab/>
      </w:r>
      <w:r w:rsidRPr="002076E7">
        <w:t>O acolhimento dos recursos importará à invalidação apenas dos atos insuscetíveis de aproveitamento.</w:t>
      </w:r>
    </w:p>
    <w:p w:rsidR="001160B6" w:rsidRPr="002076E7" w:rsidRDefault="001160B6" w:rsidP="0008143F">
      <w:pPr>
        <w:spacing w:after="0" w:line="240" w:lineRule="auto"/>
        <w:ind w:left="0" w:right="-2"/>
      </w:pPr>
      <w:r w:rsidRPr="002076E7">
        <w:t>25.5</w:t>
      </w:r>
      <w:r w:rsidR="00BB5348">
        <w:t>.</w:t>
      </w:r>
      <w:r w:rsidR="00BB5348">
        <w:tab/>
      </w:r>
      <w:r w:rsidRPr="002076E7">
        <w:t>O resultado do julgamento dos recursos será publicado no Diário Eletrônico do Município de Rio Bom e disponibilizado no link Licitações do site www.riobom.pr.gov.br.</w:t>
      </w:r>
    </w:p>
    <w:p w:rsidR="001160B6" w:rsidRPr="00CC12B7" w:rsidRDefault="001160B6" w:rsidP="0008143F">
      <w:pPr>
        <w:spacing w:after="0" w:line="240" w:lineRule="auto"/>
        <w:ind w:left="0" w:right="-2"/>
      </w:pPr>
      <w:r w:rsidRPr="00CC12B7">
        <w:t>25.6</w:t>
      </w:r>
      <w:r w:rsidR="00BB5348" w:rsidRPr="00CC12B7">
        <w:t>.</w:t>
      </w:r>
      <w:r w:rsidR="00BB5348" w:rsidRPr="00CC12B7">
        <w:tab/>
      </w:r>
      <w:r w:rsidRPr="00CC12B7">
        <w:t>Como condição para celebração de contrato, o licitante vencedor deverá manter as</w:t>
      </w:r>
      <w:r w:rsidR="00BB5348" w:rsidRPr="00CC12B7">
        <w:t xml:space="preserve"> </w:t>
      </w:r>
      <w:r w:rsidRPr="00CC12B7">
        <w:t>mesmas condições de habilitação e apresentar o documento abaixo listado:</w:t>
      </w:r>
    </w:p>
    <w:p w:rsidR="001160B6" w:rsidRPr="002076E7" w:rsidRDefault="001160B6" w:rsidP="0008143F">
      <w:pPr>
        <w:spacing w:after="0" w:line="240" w:lineRule="auto"/>
        <w:ind w:left="0" w:right="-2"/>
      </w:pPr>
      <w:r w:rsidRPr="00CC12B7">
        <w:t>a) Comprovação de que possui no mínimo de 01 (um) estabelecimento credenciado de</w:t>
      </w:r>
      <w:r w:rsidR="00E74D78" w:rsidRPr="00CC12B7">
        <w:t xml:space="preserve"> fornecimento de produtos farmacêuticos n</w:t>
      </w:r>
      <w:r w:rsidRPr="00CC12B7">
        <w:t>o Município de Rio Bom – PR</w:t>
      </w:r>
      <w:r w:rsidR="00491745" w:rsidRPr="00CC12B7">
        <w:t xml:space="preserve"> ou Municípios Limítrofes</w:t>
      </w:r>
      <w:r w:rsidRPr="00CC12B7">
        <w:t>.</w:t>
      </w:r>
    </w:p>
    <w:p w:rsidR="001160B6" w:rsidRPr="002076E7" w:rsidRDefault="001160B6" w:rsidP="0008143F">
      <w:pPr>
        <w:spacing w:after="0" w:line="240" w:lineRule="auto"/>
        <w:ind w:left="0" w:right="-2"/>
      </w:pPr>
      <w:r w:rsidRPr="002076E7">
        <w:t>25.7</w:t>
      </w:r>
      <w:r w:rsidR="00BB5348">
        <w:t>.</w:t>
      </w:r>
      <w:r w:rsidR="00BB5348">
        <w:tab/>
      </w:r>
      <w:r w:rsidRPr="002076E7">
        <w:t>Quando o proponente vencedor não apresentar situação regular no ato da assinatura do contrato, será convocado outro licitante, observada a ordem de classificação, para celebrar o contrato, e assim sucessivamente, sem prejuízo da aplicação das sanções cabíveis.</w:t>
      </w:r>
    </w:p>
    <w:p w:rsidR="001160B6" w:rsidRPr="002076E7" w:rsidRDefault="001160B6" w:rsidP="0008143F">
      <w:pPr>
        <w:spacing w:after="0" w:line="240" w:lineRule="auto"/>
        <w:ind w:left="0" w:right="-2"/>
      </w:pPr>
      <w:r w:rsidRPr="002076E7">
        <w:t>25.8</w:t>
      </w:r>
      <w:r w:rsidR="00746A22">
        <w:t>.</w:t>
      </w:r>
      <w:r w:rsidR="00746A22">
        <w:tab/>
      </w:r>
      <w:r w:rsidRPr="002076E7">
        <w:t>O contrato terá vigência de até 12 (doze) meses, entrando em vigor logo após a assinatura do contrato, podendo ser prorrogado por conveniência administrativa, nos termos do art. 57, da Lei nº. 8.666/93.</w:t>
      </w:r>
    </w:p>
    <w:p w:rsidR="001160B6" w:rsidRPr="002076E7" w:rsidRDefault="001160B6" w:rsidP="0008143F">
      <w:pPr>
        <w:spacing w:after="0" w:line="240" w:lineRule="auto"/>
        <w:ind w:left="0" w:right="-2"/>
      </w:pPr>
    </w:p>
    <w:p w:rsidR="001160B6" w:rsidRPr="00491745" w:rsidRDefault="001160B6" w:rsidP="0008143F">
      <w:pPr>
        <w:spacing w:after="0" w:line="240" w:lineRule="auto"/>
        <w:ind w:left="0" w:right="-2"/>
        <w:rPr>
          <w:b/>
          <w:bCs/>
        </w:rPr>
      </w:pPr>
      <w:r w:rsidRPr="00491745">
        <w:rPr>
          <w:b/>
          <w:bCs/>
        </w:rPr>
        <w:t>26</w:t>
      </w:r>
      <w:r w:rsidR="00746A22" w:rsidRPr="00491745">
        <w:rPr>
          <w:b/>
          <w:bCs/>
        </w:rPr>
        <w:t>.</w:t>
      </w:r>
      <w:r w:rsidR="00746A22" w:rsidRPr="00491745">
        <w:rPr>
          <w:b/>
          <w:bCs/>
        </w:rPr>
        <w:tab/>
      </w:r>
      <w:r w:rsidRPr="00491745">
        <w:rPr>
          <w:b/>
          <w:bCs/>
        </w:rPr>
        <w:t>DISPOSIÇÕES FINAS</w:t>
      </w:r>
    </w:p>
    <w:p w:rsidR="00491745" w:rsidRPr="002076E7" w:rsidRDefault="00491745" w:rsidP="0008143F">
      <w:pPr>
        <w:spacing w:after="0" w:line="240" w:lineRule="auto"/>
        <w:ind w:left="0" w:right="-2"/>
      </w:pPr>
    </w:p>
    <w:p w:rsidR="001160B6" w:rsidRPr="002076E7" w:rsidRDefault="001160B6" w:rsidP="0008143F">
      <w:pPr>
        <w:spacing w:after="0" w:line="240" w:lineRule="auto"/>
        <w:ind w:left="0" w:right="-2"/>
      </w:pPr>
      <w:r w:rsidRPr="002076E7">
        <w:lastRenderedPageBreak/>
        <w:t>26.1</w:t>
      </w:r>
      <w:r w:rsidR="00746A22">
        <w:t>.</w:t>
      </w:r>
      <w:r w:rsidR="00746A22">
        <w:tab/>
      </w:r>
      <w:r w:rsidRPr="002076E7">
        <w:t>Fica assegurado ao Município o direito de, no interesse da Administração, revogar, a qualquer tempo, no todo ou em parte, a presente licitação, ou anulá-la por ilegalidade, dando ciência aos participantes, em despacho fundamentado, sem obrigação de indenizar (art. 49 da Lei Federal 8666/93).</w:t>
      </w:r>
    </w:p>
    <w:p w:rsidR="001160B6" w:rsidRPr="002076E7" w:rsidRDefault="001160B6" w:rsidP="0008143F">
      <w:pPr>
        <w:spacing w:after="0" w:line="240" w:lineRule="auto"/>
        <w:ind w:left="0" w:right="-2"/>
      </w:pPr>
      <w:r w:rsidRPr="002076E7">
        <w:t>26.2</w:t>
      </w:r>
      <w:r w:rsidR="00491745">
        <w:t>.</w:t>
      </w:r>
      <w:r w:rsidR="00491745">
        <w:tab/>
      </w:r>
      <w:r w:rsidRPr="002076E7">
        <w:t>Quaisquer dúvidas, informações e esclarecimentos sobre esta licitação serão prestados pela Pregoeiro e Membros da Equipe de Apoio, no Setor de Licitações, sito à Avenida Curitiba, 65, Centro, Rio Bom - Pr. CEP: 86.830-000. Fone: 43-34681123 ou por e-mail: licita@riobom.pr.gov.br. O horário para atendimento é de segunda a sexta-feira das 08:30 às 11:30 horas e das 13:00 às 17:00 horas.</w:t>
      </w:r>
    </w:p>
    <w:p w:rsidR="001160B6" w:rsidRPr="002076E7" w:rsidRDefault="001160B6" w:rsidP="0008143F">
      <w:pPr>
        <w:spacing w:after="0" w:line="240" w:lineRule="auto"/>
        <w:ind w:left="0" w:right="-2"/>
      </w:pPr>
      <w:r w:rsidRPr="002076E7">
        <w:t>26.3</w:t>
      </w:r>
      <w:r w:rsidR="00491745">
        <w:t>.</w:t>
      </w:r>
      <w:r w:rsidR="00491745">
        <w:tab/>
      </w:r>
      <w:r w:rsidRPr="002076E7">
        <w:t>Na contagem dos prazos estabelecidos neste edital, excluir-se-á o dia do início e incluir-se-á o do vencimento.</w:t>
      </w:r>
    </w:p>
    <w:p w:rsidR="001160B6" w:rsidRPr="002076E7" w:rsidRDefault="001160B6" w:rsidP="0008143F">
      <w:pPr>
        <w:spacing w:after="0" w:line="240" w:lineRule="auto"/>
        <w:ind w:left="0" w:right="-2"/>
      </w:pPr>
      <w:r w:rsidRPr="002076E7">
        <w:t>26.4</w:t>
      </w:r>
      <w:r w:rsidR="00491745">
        <w:t>.</w:t>
      </w:r>
      <w:r w:rsidR="00491745">
        <w:tab/>
      </w:r>
      <w:r w:rsidRPr="002076E7">
        <w:t xml:space="preserve">Aplica-se nos casos omissos, o disposto na Lei Federal 10.520/02, subsidiariamente nas Leis Federais 8666/93. </w:t>
      </w:r>
    </w:p>
    <w:p w:rsidR="001160B6" w:rsidRPr="002076E7" w:rsidRDefault="001160B6" w:rsidP="0008143F">
      <w:pPr>
        <w:spacing w:after="0" w:line="240" w:lineRule="auto"/>
        <w:ind w:left="0" w:right="-2"/>
      </w:pPr>
      <w:r w:rsidRPr="002076E7">
        <w:t>26.5</w:t>
      </w:r>
      <w:r w:rsidR="00491745">
        <w:t>.</w:t>
      </w:r>
      <w:r w:rsidR="00491745">
        <w:tab/>
      </w:r>
      <w:r w:rsidRPr="002076E7">
        <w:t>As instruções estabelecidas neste edital de licitação determinam os procedimentos que orientarão o presente processo licitatório até a assinatura do respectivo contrato administrativo. Alegações de desconhecimento destas instruções, bem como das disposições legais acima especificadas, não serão aceitas como razões válidas para justificar quaisquer erros ou divergências encontradas em seus documentos de habilitação e/ou propostas.</w:t>
      </w:r>
    </w:p>
    <w:p w:rsidR="001160B6" w:rsidRDefault="001160B6" w:rsidP="0008143F">
      <w:pPr>
        <w:spacing w:after="0" w:line="240" w:lineRule="auto"/>
        <w:ind w:left="0" w:right="-2"/>
      </w:pPr>
      <w:r w:rsidRPr="002076E7">
        <w:t>26.6</w:t>
      </w:r>
      <w:r w:rsidR="00491745">
        <w:t>.</w:t>
      </w:r>
      <w:r w:rsidR="00491745">
        <w:tab/>
      </w:r>
      <w:r w:rsidRPr="002076E7">
        <w:t>A participação do licitante neste pregão implica na aceitação de todos os termos deste Edital.</w:t>
      </w:r>
    </w:p>
    <w:p w:rsidR="00491745" w:rsidRPr="002076E7" w:rsidRDefault="00491745" w:rsidP="0008143F">
      <w:pPr>
        <w:spacing w:after="0" w:line="240" w:lineRule="auto"/>
        <w:ind w:left="0" w:right="-2"/>
      </w:pPr>
    </w:p>
    <w:p w:rsidR="001160B6" w:rsidRPr="00491745" w:rsidRDefault="001160B6" w:rsidP="0008143F">
      <w:pPr>
        <w:spacing w:after="0" w:line="240" w:lineRule="auto"/>
        <w:ind w:left="0" w:right="-2"/>
        <w:rPr>
          <w:b/>
          <w:bCs/>
        </w:rPr>
      </w:pPr>
      <w:r w:rsidRPr="00491745">
        <w:rPr>
          <w:b/>
          <w:bCs/>
        </w:rPr>
        <w:t>27</w:t>
      </w:r>
      <w:r w:rsidR="00491745" w:rsidRPr="00491745">
        <w:rPr>
          <w:b/>
          <w:bCs/>
        </w:rPr>
        <w:t>.</w:t>
      </w:r>
      <w:r w:rsidR="00491745" w:rsidRPr="00491745">
        <w:rPr>
          <w:b/>
          <w:bCs/>
        </w:rPr>
        <w:tab/>
      </w:r>
      <w:r w:rsidRPr="00491745">
        <w:rPr>
          <w:b/>
          <w:bCs/>
        </w:rPr>
        <w:t>SÃO PARTES INTEGRANTES DESTE EDITAL</w:t>
      </w:r>
    </w:p>
    <w:p w:rsidR="001160B6" w:rsidRPr="002076E7" w:rsidRDefault="001160B6" w:rsidP="0008143F">
      <w:pPr>
        <w:spacing w:after="0" w:line="240" w:lineRule="auto"/>
        <w:ind w:left="0" w:right="-2"/>
      </w:pPr>
      <w:r w:rsidRPr="002076E7">
        <w:t>ANEXO I – Termo de Referência</w:t>
      </w:r>
      <w:r w:rsidR="00491745">
        <w:t>.</w:t>
      </w:r>
    </w:p>
    <w:p w:rsidR="001160B6" w:rsidRPr="00A0034C" w:rsidRDefault="001160B6" w:rsidP="0008143F">
      <w:pPr>
        <w:spacing w:after="0" w:line="240" w:lineRule="auto"/>
        <w:ind w:left="0" w:right="-2"/>
      </w:pPr>
      <w:r w:rsidRPr="00A0034C">
        <w:t>ANEXO II – Modelo da proposta</w:t>
      </w:r>
      <w:r w:rsidR="00491745" w:rsidRPr="00A0034C">
        <w:t>.</w:t>
      </w:r>
    </w:p>
    <w:p w:rsidR="001160B6" w:rsidRPr="00A0034C" w:rsidRDefault="001160B6" w:rsidP="0008143F">
      <w:pPr>
        <w:spacing w:after="0" w:line="240" w:lineRule="auto"/>
        <w:ind w:left="0" w:right="-2"/>
      </w:pPr>
      <w:r w:rsidRPr="00A0034C">
        <w:t>ANEXO III – Modelo de Declaração (Pleno atendimento aos requisitos de habilitação)</w:t>
      </w:r>
      <w:r w:rsidR="00491745" w:rsidRPr="00A0034C">
        <w:t>.</w:t>
      </w:r>
    </w:p>
    <w:p w:rsidR="001160B6" w:rsidRPr="00A0034C" w:rsidRDefault="001160B6" w:rsidP="0008143F">
      <w:pPr>
        <w:spacing w:after="0" w:line="240" w:lineRule="auto"/>
        <w:ind w:left="0" w:right="-2"/>
      </w:pPr>
      <w:r w:rsidRPr="00A0034C">
        <w:t>ANEXO IV – Modelo de Declaração Quanto ao Cumprimento às Normas Relativas ao Trabalho do Menor</w:t>
      </w:r>
      <w:r w:rsidR="00491745" w:rsidRPr="00A0034C">
        <w:t>.</w:t>
      </w:r>
    </w:p>
    <w:p w:rsidR="001160B6" w:rsidRPr="00A0034C" w:rsidRDefault="001160B6" w:rsidP="0008143F">
      <w:pPr>
        <w:spacing w:after="0" w:line="240" w:lineRule="auto"/>
        <w:ind w:left="0" w:right="-2"/>
      </w:pPr>
      <w:r w:rsidRPr="00A0034C">
        <w:t>ANEXO V – Modelo de Declaração de Idoneidade</w:t>
      </w:r>
      <w:r w:rsidR="00491745" w:rsidRPr="00A0034C">
        <w:t>.</w:t>
      </w:r>
    </w:p>
    <w:p w:rsidR="001160B6" w:rsidRPr="00A0034C" w:rsidRDefault="001160B6" w:rsidP="0008143F">
      <w:pPr>
        <w:spacing w:after="0" w:line="240" w:lineRule="auto"/>
        <w:ind w:left="0" w:right="-2"/>
      </w:pPr>
      <w:r w:rsidRPr="00A0034C">
        <w:t>ANEXO VI – Modelo de Declaração de Fatos Impeditivos</w:t>
      </w:r>
      <w:r w:rsidR="00491745" w:rsidRPr="00A0034C">
        <w:t>.</w:t>
      </w:r>
    </w:p>
    <w:p w:rsidR="001160B6" w:rsidRPr="00A0034C" w:rsidRDefault="001160B6" w:rsidP="0008143F">
      <w:pPr>
        <w:spacing w:after="0" w:line="240" w:lineRule="auto"/>
        <w:ind w:left="0" w:right="-2"/>
      </w:pPr>
      <w:r w:rsidRPr="00A0034C">
        <w:t>ANEXO VII – Modelo de Credenciamento</w:t>
      </w:r>
      <w:r w:rsidR="00491745" w:rsidRPr="00A0034C">
        <w:t>.</w:t>
      </w:r>
    </w:p>
    <w:p w:rsidR="001160B6" w:rsidRPr="00A0034C" w:rsidRDefault="001160B6" w:rsidP="0008143F">
      <w:pPr>
        <w:spacing w:after="0" w:line="240" w:lineRule="auto"/>
        <w:ind w:left="0" w:right="-2"/>
      </w:pPr>
      <w:r w:rsidRPr="00A0034C">
        <w:t>ANEXO VIII – Modelo Declaração de Não Parentesco</w:t>
      </w:r>
      <w:r w:rsidR="00491745" w:rsidRPr="00A0034C">
        <w:t>.</w:t>
      </w:r>
    </w:p>
    <w:p w:rsidR="001160B6" w:rsidRPr="00A0034C" w:rsidRDefault="001160B6" w:rsidP="0008143F">
      <w:pPr>
        <w:spacing w:after="0" w:line="240" w:lineRule="auto"/>
        <w:ind w:left="0" w:right="-2"/>
      </w:pPr>
      <w:r w:rsidRPr="00A0034C">
        <w:t>ANEXO</w:t>
      </w:r>
      <w:r w:rsidR="00491745" w:rsidRPr="00A0034C">
        <w:t xml:space="preserve"> </w:t>
      </w:r>
      <w:r w:rsidRPr="00A0034C">
        <w:t>IX</w:t>
      </w:r>
      <w:r w:rsidR="00491745" w:rsidRPr="00A0034C">
        <w:t xml:space="preserve"> </w:t>
      </w:r>
      <w:r w:rsidRPr="00A0034C">
        <w:t>–</w:t>
      </w:r>
      <w:r w:rsidR="00491745" w:rsidRPr="00A0034C">
        <w:t xml:space="preserve"> </w:t>
      </w:r>
      <w:r w:rsidRPr="00A0034C">
        <w:t>Modelo</w:t>
      </w:r>
      <w:r w:rsidR="00491745" w:rsidRPr="00A0034C">
        <w:t xml:space="preserve"> de </w:t>
      </w:r>
      <w:r w:rsidRPr="00A0034C">
        <w:t>Declaração</w:t>
      </w:r>
      <w:r w:rsidR="00491745" w:rsidRPr="00A0034C">
        <w:t xml:space="preserve"> Comprobatória </w:t>
      </w:r>
      <w:r w:rsidRPr="00A0034C">
        <w:t>de</w:t>
      </w:r>
      <w:r w:rsidR="00491745" w:rsidRPr="00A0034C">
        <w:t xml:space="preserve"> </w:t>
      </w:r>
      <w:r w:rsidRPr="00A0034C">
        <w:t>enquadramento</w:t>
      </w:r>
      <w:r w:rsidR="00491745" w:rsidRPr="00A0034C">
        <w:t xml:space="preserve"> </w:t>
      </w:r>
      <w:r w:rsidRPr="00A0034C">
        <w:t>como</w:t>
      </w:r>
      <w:r w:rsidR="00491745" w:rsidRPr="00A0034C">
        <w:t xml:space="preserve"> </w:t>
      </w:r>
      <w:r w:rsidRPr="00A0034C">
        <w:t>Microempresa ou Empresa de Pequeno Porte</w:t>
      </w:r>
      <w:r w:rsidR="00491745" w:rsidRPr="00A0034C">
        <w:t>.</w:t>
      </w:r>
    </w:p>
    <w:p w:rsidR="001160B6" w:rsidRPr="00A0034C" w:rsidRDefault="001160B6" w:rsidP="0008143F">
      <w:pPr>
        <w:spacing w:after="0" w:line="240" w:lineRule="auto"/>
        <w:ind w:left="0" w:right="-2"/>
      </w:pPr>
      <w:r w:rsidRPr="00A0034C">
        <w:t>ANEXO X – Minuta do Contrato</w:t>
      </w:r>
      <w:r w:rsidR="00491745" w:rsidRPr="00A0034C">
        <w:t>.</w:t>
      </w:r>
    </w:p>
    <w:p w:rsidR="001160B6" w:rsidRPr="00A0034C" w:rsidRDefault="001160B6" w:rsidP="0008143F">
      <w:pPr>
        <w:spacing w:after="0" w:line="240" w:lineRule="auto"/>
        <w:ind w:left="0" w:right="-2"/>
      </w:pPr>
    </w:p>
    <w:p w:rsidR="001160B6" w:rsidRPr="00A0034C" w:rsidRDefault="001160B6" w:rsidP="0008143F">
      <w:pPr>
        <w:spacing w:after="0" w:line="240" w:lineRule="auto"/>
        <w:ind w:left="0" w:right="-2"/>
        <w:rPr>
          <w:b/>
          <w:bCs/>
        </w:rPr>
      </w:pPr>
      <w:r w:rsidRPr="00A0034C">
        <w:rPr>
          <w:b/>
          <w:bCs/>
        </w:rPr>
        <w:t>28</w:t>
      </w:r>
      <w:r w:rsidR="00491745" w:rsidRPr="00A0034C">
        <w:rPr>
          <w:b/>
          <w:bCs/>
        </w:rPr>
        <w:t>.</w:t>
      </w:r>
      <w:r w:rsidR="00491745" w:rsidRPr="00A0034C">
        <w:rPr>
          <w:b/>
          <w:bCs/>
        </w:rPr>
        <w:tab/>
      </w:r>
      <w:r w:rsidRPr="00A0034C">
        <w:rPr>
          <w:b/>
          <w:bCs/>
        </w:rPr>
        <w:t>DO FORO</w:t>
      </w:r>
    </w:p>
    <w:p w:rsidR="00491745" w:rsidRPr="00A0034C" w:rsidRDefault="00491745" w:rsidP="0008143F">
      <w:pPr>
        <w:spacing w:after="0" w:line="240" w:lineRule="auto"/>
        <w:ind w:left="0" w:right="-2"/>
      </w:pPr>
    </w:p>
    <w:p w:rsidR="00491745" w:rsidRPr="00A0034C" w:rsidRDefault="00491745" w:rsidP="0008143F">
      <w:pPr>
        <w:spacing w:after="0" w:line="240" w:lineRule="auto"/>
        <w:ind w:left="0" w:right="-2"/>
      </w:pPr>
      <w:r w:rsidRPr="00A0034C">
        <w:t>28.1.</w:t>
      </w:r>
      <w:r w:rsidRPr="00A0034C">
        <w:tab/>
      </w:r>
      <w:r w:rsidR="001160B6" w:rsidRPr="00A0034C">
        <w:t>Fica eleito o foro da Comarca de Marilândia do Sul</w:t>
      </w:r>
      <w:r w:rsidRPr="00A0034C">
        <w:t>/PR</w:t>
      </w:r>
      <w:r w:rsidR="001160B6" w:rsidRPr="00A0034C">
        <w:t>, com renúncia de qualquer outro, por mais privilegiado que seja, para serem dirimidas possíveis dúvidas oriundas desta licitação.</w:t>
      </w:r>
    </w:p>
    <w:p w:rsidR="00491745" w:rsidRPr="00A0034C" w:rsidRDefault="00491745" w:rsidP="0008143F">
      <w:pPr>
        <w:spacing w:after="0" w:line="240" w:lineRule="auto"/>
        <w:ind w:left="0" w:right="-2"/>
      </w:pPr>
    </w:p>
    <w:p w:rsidR="001160B6" w:rsidRPr="002076E7" w:rsidRDefault="001160B6" w:rsidP="00CF7BBE">
      <w:pPr>
        <w:spacing w:after="0" w:line="240" w:lineRule="auto"/>
        <w:ind w:left="0" w:right="-2"/>
      </w:pPr>
      <w:r w:rsidRPr="00A0034C">
        <w:t xml:space="preserve">Rio Bom, </w:t>
      </w:r>
      <w:r w:rsidR="00B06E88" w:rsidRPr="00A0034C">
        <w:t>31</w:t>
      </w:r>
      <w:r w:rsidR="00491745" w:rsidRPr="00A0034C">
        <w:t xml:space="preserve"> de </w:t>
      </w:r>
      <w:proofErr w:type="gramStart"/>
      <w:r w:rsidR="00B06E88" w:rsidRPr="00A0034C">
        <w:t>Março</w:t>
      </w:r>
      <w:proofErr w:type="gramEnd"/>
      <w:r w:rsidR="00491745" w:rsidRPr="00A0034C">
        <w:t xml:space="preserve"> </w:t>
      </w:r>
      <w:r w:rsidRPr="00A0034C">
        <w:t>de 202</w:t>
      </w:r>
      <w:r w:rsidR="00133937" w:rsidRPr="00A0034C">
        <w:t>2</w:t>
      </w:r>
      <w:r w:rsidRPr="00A0034C">
        <w:t>.</w:t>
      </w:r>
    </w:p>
    <w:p w:rsidR="001160B6" w:rsidRPr="002076E7" w:rsidRDefault="001160B6" w:rsidP="0008143F">
      <w:pPr>
        <w:tabs>
          <w:tab w:val="left" w:pos="606"/>
        </w:tabs>
        <w:spacing w:after="0" w:line="240" w:lineRule="auto"/>
        <w:ind w:left="0" w:right="265"/>
      </w:pPr>
    </w:p>
    <w:p w:rsidR="001160B6" w:rsidRPr="002076E7" w:rsidRDefault="001160B6" w:rsidP="0008143F">
      <w:pPr>
        <w:tabs>
          <w:tab w:val="left" w:pos="606"/>
        </w:tabs>
        <w:spacing w:after="0" w:line="240" w:lineRule="auto"/>
        <w:ind w:left="0" w:right="265"/>
      </w:pPr>
    </w:p>
    <w:p w:rsidR="001160B6" w:rsidRPr="002076E7" w:rsidRDefault="001160B6" w:rsidP="00DC2BC3">
      <w:pPr>
        <w:tabs>
          <w:tab w:val="left" w:pos="606"/>
        </w:tabs>
        <w:spacing w:after="0" w:line="240" w:lineRule="auto"/>
        <w:ind w:left="0" w:right="265"/>
        <w:jc w:val="center"/>
      </w:pPr>
      <w:r w:rsidRPr="002076E7">
        <w:t>Moisés Jose de Andrade</w:t>
      </w:r>
    </w:p>
    <w:p w:rsidR="001160B6" w:rsidRPr="002076E7" w:rsidRDefault="001160B6" w:rsidP="00DC2BC3">
      <w:pPr>
        <w:tabs>
          <w:tab w:val="left" w:pos="606"/>
        </w:tabs>
        <w:spacing w:after="0" w:line="240" w:lineRule="auto"/>
        <w:ind w:left="0" w:right="265"/>
        <w:jc w:val="center"/>
      </w:pPr>
      <w:r w:rsidRPr="002076E7">
        <w:t>Prefeito Municipal</w:t>
      </w:r>
    </w:p>
    <w:p w:rsidR="001160B6" w:rsidRDefault="001160B6" w:rsidP="00DC2BC3">
      <w:pPr>
        <w:tabs>
          <w:tab w:val="left" w:pos="606"/>
        </w:tabs>
        <w:spacing w:after="0" w:line="240" w:lineRule="auto"/>
        <w:ind w:left="0" w:right="265"/>
        <w:jc w:val="center"/>
      </w:pPr>
    </w:p>
    <w:p w:rsidR="00B06E88" w:rsidRPr="002076E7" w:rsidRDefault="00B06E88" w:rsidP="00DC2BC3">
      <w:pPr>
        <w:tabs>
          <w:tab w:val="left" w:pos="606"/>
        </w:tabs>
        <w:spacing w:after="0" w:line="240" w:lineRule="auto"/>
        <w:ind w:left="0" w:right="265"/>
        <w:jc w:val="center"/>
      </w:pPr>
    </w:p>
    <w:p w:rsidR="00EB1072" w:rsidRPr="002076E7" w:rsidRDefault="00EB1072" w:rsidP="00DC2BC3">
      <w:pPr>
        <w:tabs>
          <w:tab w:val="left" w:pos="606"/>
        </w:tabs>
        <w:spacing w:after="0" w:line="240" w:lineRule="auto"/>
        <w:ind w:left="0" w:right="265"/>
        <w:jc w:val="center"/>
      </w:pPr>
    </w:p>
    <w:p w:rsidR="001160B6" w:rsidRPr="002076E7" w:rsidRDefault="001160B6" w:rsidP="00DC2BC3">
      <w:pPr>
        <w:tabs>
          <w:tab w:val="left" w:pos="606"/>
        </w:tabs>
        <w:spacing w:after="0" w:line="240" w:lineRule="auto"/>
        <w:ind w:left="0" w:right="265"/>
        <w:jc w:val="center"/>
      </w:pPr>
      <w:r w:rsidRPr="002076E7">
        <w:t>José Carlos de Paula</w:t>
      </w:r>
    </w:p>
    <w:p w:rsidR="001160B6" w:rsidRPr="002076E7" w:rsidRDefault="001160B6" w:rsidP="00DC2BC3">
      <w:pPr>
        <w:tabs>
          <w:tab w:val="left" w:pos="606"/>
        </w:tabs>
        <w:spacing w:after="0" w:line="240" w:lineRule="auto"/>
        <w:ind w:left="0" w:right="265"/>
        <w:jc w:val="center"/>
      </w:pPr>
      <w:r w:rsidRPr="002076E7">
        <w:t>Pregoeiro</w:t>
      </w:r>
    </w:p>
    <w:p w:rsidR="00F10CEF" w:rsidRPr="00CF7BBE" w:rsidRDefault="001160B6" w:rsidP="00CF7BBE">
      <w:pPr>
        <w:tabs>
          <w:tab w:val="left" w:pos="606"/>
        </w:tabs>
        <w:spacing w:after="0" w:line="240" w:lineRule="auto"/>
        <w:ind w:left="0" w:right="265"/>
        <w:jc w:val="center"/>
      </w:pPr>
      <w:r w:rsidRPr="002076E7">
        <w:t>Portaria n° 0</w:t>
      </w:r>
      <w:r w:rsidR="00133937">
        <w:t>22</w:t>
      </w:r>
      <w:r w:rsidRPr="002076E7">
        <w:t>/202</w:t>
      </w:r>
      <w:bookmarkEnd w:id="1"/>
      <w:r w:rsidR="00133937">
        <w:t>2</w:t>
      </w:r>
    </w:p>
    <w:p w:rsidR="00B06E88" w:rsidRDefault="00B06E88" w:rsidP="0008143F">
      <w:pPr>
        <w:spacing w:after="0" w:line="240" w:lineRule="auto"/>
        <w:ind w:left="0" w:right="362" w:firstLine="0"/>
        <w:jc w:val="center"/>
        <w:rPr>
          <w:b/>
          <w:bCs/>
        </w:rPr>
      </w:pPr>
    </w:p>
    <w:p w:rsidR="00A0034C" w:rsidRDefault="00A0034C" w:rsidP="0008143F">
      <w:pPr>
        <w:spacing w:after="0" w:line="240" w:lineRule="auto"/>
        <w:ind w:left="0" w:right="362" w:firstLine="0"/>
        <w:jc w:val="center"/>
        <w:rPr>
          <w:b/>
          <w:bCs/>
        </w:rPr>
      </w:pPr>
    </w:p>
    <w:p w:rsidR="00A0034C" w:rsidRDefault="00A0034C" w:rsidP="0008143F">
      <w:pPr>
        <w:spacing w:after="0" w:line="240" w:lineRule="auto"/>
        <w:ind w:left="0" w:right="362" w:firstLine="0"/>
        <w:jc w:val="center"/>
        <w:rPr>
          <w:b/>
          <w:bCs/>
        </w:rPr>
      </w:pPr>
    </w:p>
    <w:p w:rsidR="00A0034C" w:rsidRDefault="00A0034C" w:rsidP="0008143F">
      <w:pPr>
        <w:spacing w:after="0" w:line="240" w:lineRule="auto"/>
        <w:ind w:left="0" w:right="362" w:firstLine="0"/>
        <w:jc w:val="center"/>
        <w:rPr>
          <w:b/>
          <w:bCs/>
        </w:rPr>
      </w:pPr>
    </w:p>
    <w:p w:rsidR="00A0034C" w:rsidRDefault="00A0034C" w:rsidP="0008143F">
      <w:pPr>
        <w:spacing w:after="0" w:line="240" w:lineRule="auto"/>
        <w:ind w:left="0" w:right="362" w:firstLine="0"/>
        <w:jc w:val="center"/>
        <w:rPr>
          <w:b/>
          <w:bCs/>
        </w:rPr>
      </w:pPr>
    </w:p>
    <w:p w:rsidR="00A0034C" w:rsidRDefault="00A0034C" w:rsidP="0008143F">
      <w:pPr>
        <w:spacing w:after="0" w:line="240" w:lineRule="auto"/>
        <w:ind w:left="0" w:right="362" w:firstLine="0"/>
        <w:jc w:val="center"/>
        <w:rPr>
          <w:b/>
          <w:bCs/>
        </w:rPr>
      </w:pPr>
    </w:p>
    <w:p w:rsidR="00A0034C" w:rsidRDefault="00A0034C" w:rsidP="0008143F">
      <w:pPr>
        <w:spacing w:after="0" w:line="240" w:lineRule="auto"/>
        <w:ind w:left="0" w:right="362" w:firstLine="0"/>
        <w:jc w:val="center"/>
        <w:rPr>
          <w:b/>
          <w:bCs/>
        </w:rPr>
      </w:pPr>
    </w:p>
    <w:p w:rsidR="00415916" w:rsidRPr="00415916" w:rsidRDefault="00415916" w:rsidP="0008143F">
      <w:pPr>
        <w:spacing w:after="0" w:line="240" w:lineRule="auto"/>
        <w:ind w:left="0" w:right="362" w:firstLine="0"/>
        <w:jc w:val="center"/>
        <w:rPr>
          <w:b/>
          <w:bCs/>
        </w:rPr>
      </w:pPr>
      <w:r w:rsidRPr="00415916">
        <w:rPr>
          <w:b/>
          <w:bCs/>
        </w:rPr>
        <w:lastRenderedPageBreak/>
        <w:t>ANEXO I</w:t>
      </w:r>
    </w:p>
    <w:p w:rsidR="00415916" w:rsidRDefault="00415916" w:rsidP="0008143F">
      <w:pPr>
        <w:spacing w:after="0" w:line="240" w:lineRule="auto"/>
        <w:ind w:left="0" w:right="362" w:firstLine="0"/>
        <w:jc w:val="left"/>
      </w:pPr>
    </w:p>
    <w:p w:rsidR="00415916" w:rsidRDefault="00415916" w:rsidP="0008143F">
      <w:pPr>
        <w:spacing w:after="0" w:line="240" w:lineRule="auto"/>
        <w:ind w:left="0" w:right="-2" w:firstLine="0"/>
        <w:jc w:val="center"/>
      </w:pPr>
      <w:r>
        <w:rPr>
          <w:b/>
        </w:rPr>
        <w:t xml:space="preserve">TERMO DE REFERÊNCIA </w:t>
      </w:r>
    </w:p>
    <w:p w:rsidR="00415916" w:rsidRDefault="00415916" w:rsidP="0008143F">
      <w:pPr>
        <w:spacing w:after="0" w:line="240" w:lineRule="auto"/>
        <w:ind w:left="0" w:right="-2" w:firstLine="0"/>
        <w:jc w:val="center"/>
      </w:pPr>
    </w:p>
    <w:p w:rsidR="00415916" w:rsidRPr="0008143F" w:rsidRDefault="00415916" w:rsidP="00EE0F17">
      <w:pPr>
        <w:pStyle w:val="PargrafodaLista"/>
        <w:numPr>
          <w:ilvl w:val="3"/>
          <w:numId w:val="20"/>
        </w:numPr>
        <w:spacing w:after="0" w:line="240" w:lineRule="auto"/>
        <w:ind w:left="709" w:right="-2" w:hanging="709"/>
        <w:jc w:val="left"/>
        <w:rPr>
          <w:b/>
          <w:bCs/>
        </w:rPr>
      </w:pPr>
      <w:r w:rsidRPr="0008143F">
        <w:rPr>
          <w:b/>
          <w:bCs/>
        </w:rPr>
        <w:t>DO OBJETO</w:t>
      </w:r>
    </w:p>
    <w:p w:rsidR="00415916" w:rsidRDefault="00415916" w:rsidP="0008143F">
      <w:pPr>
        <w:spacing w:after="0" w:line="240" w:lineRule="auto"/>
        <w:ind w:left="0" w:right="-2" w:firstLine="0"/>
        <w:jc w:val="center"/>
      </w:pPr>
      <w:r>
        <w:rPr>
          <w:b/>
        </w:rPr>
        <w:t xml:space="preserve"> </w:t>
      </w:r>
    </w:p>
    <w:p w:rsidR="00415916" w:rsidRDefault="00415916" w:rsidP="0008143F">
      <w:pPr>
        <w:spacing w:after="0" w:line="240" w:lineRule="auto"/>
        <w:ind w:left="0" w:right="-2" w:firstLine="0"/>
      </w:pPr>
      <w:r w:rsidRPr="00783347">
        <w:rPr>
          <w:b/>
          <w:bCs/>
        </w:rPr>
        <w:t>1.1.</w:t>
      </w:r>
      <w:r>
        <w:rPr>
          <w:b/>
          <w:bCs/>
        </w:rPr>
        <w:tab/>
      </w:r>
      <w:r>
        <w:t xml:space="preserve">A presente licitação destina-se à escolha da melhor proposta para a Administração, </w:t>
      </w:r>
      <w:r w:rsidR="007E339B">
        <w:t>na</w:t>
      </w:r>
      <w:r w:rsidR="00FF2CCF">
        <w:t xml:space="preserve"> </w:t>
      </w:r>
      <w:r w:rsidR="00FF2CCF" w:rsidRPr="00FF2CCF">
        <w:t>CONTRATAÇÃO DE EMPRESA ESPECIALIZADA, PARA PRESTAR SERVIÇOS ATRAVÉS DE OUTSOURCING PARA MANUTENÇÃO PREDIAL E REFORMAS COM FORNECIMENTO DE PEÇAS, EQUIPAMENTOS, MATERIAIS E MÃO-DE-OBRA, NA FORMA ESTABELECIDA NO TERMO DE REFERÊNCIA, NAS EDIFICAÇÕES SOB GUARDA DO MUNICÍPIO,  COM A UTILIZAÇÃO DE SOLUÇÃO INFORMATIZADA SOB TECNOLOGIA WEB, QUE DEVERÁ SER TOTALMENTE CUSTOMIZADO EM CONFORMIDADE COM AS ESPECIFICAÇÕES DO EDITAL QUE POSSIBILITE O CONTROLE DA MANUTENÇÃO PREDIAL DE FORMA TRANSPARENTE E EFICIENTE</w:t>
      </w:r>
      <w:r w:rsidR="003E09F3">
        <w:t xml:space="preserve">, </w:t>
      </w:r>
      <w:r>
        <w:t>de acordo com as características descritas neste Termo de Referência e demais anexos.</w:t>
      </w:r>
      <w:r>
        <w:rPr>
          <w:b/>
        </w:rPr>
        <w:t xml:space="preserve">     </w:t>
      </w:r>
    </w:p>
    <w:p w:rsidR="00415916" w:rsidRDefault="00415916" w:rsidP="0008143F">
      <w:pPr>
        <w:spacing w:after="0" w:line="240" w:lineRule="auto"/>
        <w:ind w:left="0" w:right="-2" w:firstLine="0"/>
        <w:jc w:val="left"/>
      </w:pPr>
      <w:r>
        <w:rPr>
          <w:b/>
        </w:rPr>
        <w:t xml:space="preserve">       </w:t>
      </w:r>
    </w:p>
    <w:p w:rsidR="00415916" w:rsidRDefault="00415916" w:rsidP="0008143F">
      <w:pPr>
        <w:numPr>
          <w:ilvl w:val="0"/>
          <w:numId w:val="1"/>
        </w:numPr>
        <w:spacing w:after="0" w:line="240" w:lineRule="auto"/>
        <w:ind w:left="0" w:right="-2" w:firstLine="0"/>
      </w:pPr>
      <w:r>
        <w:rPr>
          <w:b/>
        </w:rPr>
        <w:t>DA TAXA ADMINISTRATIVA:</w:t>
      </w:r>
      <w:r>
        <w:t xml:space="preserve">  </w:t>
      </w:r>
    </w:p>
    <w:p w:rsidR="008D4F9F" w:rsidRDefault="008D4F9F" w:rsidP="008D4F9F">
      <w:pPr>
        <w:spacing w:after="0" w:line="240" w:lineRule="auto"/>
        <w:ind w:left="0" w:right="-2" w:firstLine="0"/>
      </w:pPr>
    </w:p>
    <w:p w:rsidR="008D4F9F" w:rsidRDefault="008D4F9F" w:rsidP="008D4F9F">
      <w:pPr>
        <w:spacing w:after="0" w:line="240" w:lineRule="auto"/>
        <w:ind w:left="0" w:right="-2" w:firstLine="0"/>
      </w:pPr>
    </w:p>
    <w:p w:rsidR="00FF2CCF" w:rsidRPr="00115A08" w:rsidRDefault="00FF2CCF" w:rsidP="00FF2CCF">
      <w:pPr>
        <w:pStyle w:val="Textopadro"/>
        <w:widowControl/>
        <w:spacing w:before="240"/>
        <w:jc w:val="both"/>
        <w:rPr>
          <w:rFonts w:ascii="Arial Narrow" w:hAnsi="Arial Narrow" w:cs="Arial"/>
          <w:b/>
          <w:lang w:val="pt-BR"/>
        </w:rPr>
      </w:pPr>
      <w:r>
        <w:rPr>
          <w:rFonts w:ascii="Arial Narrow" w:hAnsi="Arial Narrow" w:cs="Arial"/>
          <w:b/>
          <w:u w:val="single"/>
          <w:lang w:val="pt-BR"/>
        </w:rPr>
        <w:t>LOTE ÚNICO</w:t>
      </w:r>
    </w:p>
    <w:p w:rsidR="00FF2CCF" w:rsidRDefault="00FF2CCF" w:rsidP="00FF2CCF">
      <w:pPr>
        <w:rPr>
          <w:rFonts w:ascii="Arial Narrow" w:hAnsi="Arial Narrow"/>
        </w:rPr>
      </w:pPr>
    </w:p>
    <w:tbl>
      <w:tblPr>
        <w:tblW w:w="10133" w:type="dxa"/>
        <w:tblInd w:w="72" w:type="dxa"/>
        <w:tblLayout w:type="fixed"/>
        <w:tblCellMar>
          <w:top w:w="55" w:type="dxa"/>
          <w:left w:w="55" w:type="dxa"/>
          <w:bottom w:w="55" w:type="dxa"/>
          <w:right w:w="55" w:type="dxa"/>
        </w:tblCellMar>
        <w:tblLook w:val="0000" w:firstRow="0" w:lastRow="0" w:firstColumn="0" w:lastColumn="0" w:noHBand="0" w:noVBand="0"/>
      </w:tblPr>
      <w:tblGrid>
        <w:gridCol w:w="709"/>
        <w:gridCol w:w="4094"/>
        <w:gridCol w:w="1701"/>
        <w:gridCol w:w="850"/>
        <w:gridCol w:w="1090"/>
        <w:gridCol w:w="1689"/>
      </w:tblGrid>
      <w:tr w:rsidR="00184722" w:rsidRPr="00307CC9" w:rsidTr="00184722">
        <w:trPr>
          <w:trHeight w:val="2529"/>
        </w:trPr>
        <w:tc>
          <w:tcPr>
            <w:tcW w:w="709" w:type="dxa"/>
            <w:tcBorders>
              <w:top w:val="single" w:sz="1" w:space="0" w:color="000000"/>
              <w:left w:val="single" w:sz="1" w:space="0" w:color="000000"/>
              <w:bottom w:val="single" w:sz="4" w:space="0" w:color="auto"/>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ITEM</w:t>
            </w:r>
          </w:p>
        </w:tc>
        <w:tc>
          <w:tcPr>
            <w:tcW w:w="4094" w:type="dxa"/>
            <w:tcBorders>
              <w:top w:val="single" w:sz="1" w:space="0" w:color="000000"/>
              <w:left w:val="single" w:sz="1" w:space="0" w:color="000000"/>
              <w:bottom w:val="single" w:sz="4" w:space="0" w:color="auto"/>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DESCRIÇÃO</w:t>
            </w:r>
          </w:p>
        </w:tc>
        <w:tc>
          <w:tcPr>
            <w:tcW w:w="1701" w:type="dxa"/>
            <w:tcBorders>
              <w:top w:val="single" w:sz="1" w:space="0" w:color="000000"/>
              <w:left w:val="single" w:sz="1" w:space="0" w:color="000000"/>
              <w:bottom w:val="single" w:sz="4" w:space="0" w:color="auto"/>
            </w:tcBorders>
            <w:shd w:val="clear" w:color="auto" w:fill="CCCCCC"/>
          </w:tcPr>
          <w:p w:rsidR="00184722"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737E9D">
              <w:rPr>
                <w:rFonts w:ascii="Arial Narrow" w:hAnsi="Arial Narrow" w:cs="Arial"/>
                <w:b/>
                <w:bCs/>
                <w:sz w:val="22"/>
                <w:szCs w:val="22"/>
                <w:shd w:val="clear" w:color="auto" w:fill="CCCCCC"/>
              </w:rPr>
              <w:t>VALOR ESTIMADO ANUAL GASTO EM MANUTENÇÃO PREDIAL</w:t>
            </w:r>
          </w:p>
          <w:p w:rsidR="00184722" w:rsidRPr="00307CC9" w:rsidRDefault="00184722" w:rsidP="004D1EF3">
            <w:pPr>
              <w:pStyle w:val="Contedodetabela"/>
              <w:snapToGrid w:val="0"/>
              <w:spacing w:after="240" w:line="276" w:lineRule="auto"/>
              <w:jc w:val="center"/>
              <w:rPr>
                <w:rFonts w:ascii="Arial Narrow" w:hAnsi="Arial Narrow" w:cs="Arial"/>
                <w:b/>
                <w:bCs/>
                <w:color w:val="FF0000"/>
                <w:sz w:val="22"/>
                <w:szCs w:val="22"/>
                <w:shd w:val="clear" w:color="auto" w:fill="CCCCCC"/>
              </w:rPr>
            </w:pPr>
            <w:r>
              <w:rPr>
                <w:rFonts w:ascii="Arial Narrow" w:hAnsi="Arial Narrow" w:cs="Arial"/>
                <w:b/>
                <w:bCs/>
                <w:sz w:val="22"/>
                <w:szCs w:val="22"/>
                <w:shd w:val="clear" w:color="auto" w:fill="CCCCCC"/>
              </w:rPr>
              <w:t>(mão-de-obra e materiais)</w:t>
            </w:r>
          </w:p>
        </w:tc>
        <w:tc>
          <w:tcPr>
            <w:tcW w:w="850" w:type="dxa"/>
            <w:tcBorders>
              <w:top w:val="single" w:sz="1" w:space="0" w:color="000000"/>
              <w:left w:val="single" w:sz="1" w:space="0" w:color="000000"/>
              <w:bottom w:val="single" w:sz="4" w:space="0" w:color="auto"/>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BDI FIXO (24,14%)</w:t>
            </w:r>
          </w:p>
        </w:tc>
        <w:tc>
          <w:tcPr>
            <w:tcW w:w="1090" w:type="dxa"/>
            <w:tcBorders>
              <w:top w:val="single" w:sz="1" w:space="0" w:color="000000"/>
              <w:left w:val="single" w:sz="1" w:space="0" w:color="000000"/>
              <w:bottom w:val="single" w:sz="4" w:space="0" w:color="auto"/>
              <w:right w:val="single" w:sz="1" w:space="0" w:color="000000"/>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TAXA DE ADMINISTRAÇÃO</w:t>
            </w:r>
          </w:p>
          <w:p w:rsidR="00184722" w:rsidRPr="00307CC9" w:rsidRDefault="00184722" w:rsidP="004D1EF3">
            <w:pPr>
              <w:pStyle w:val="Contedodetabela"/>
              <w:snapToGrid w:val="0"/>
              <w:spacing w:after="240" w:line="276" w:lineRule="auto"/>
              <w:rPr>
                <w:rFonts w:ascii="Arial Narrow" w:hAnsi="Arial Narrow" w:cs="Arial"/>
                <w:b/>
                <w:bCs/>
                <w:color w:val="FF0000"/>
                <w:sz w:val="22"/>
                <w:szCs w:val="22"/>
                <w:shd w:val="clear" w:color="auto" w:fill="CCCCCC"/>
              </w:rPr>
            </w:pPr>
          </w:p>
        </w:tc>
        <w:tc>
          <w:tcPr>
            <w:tcW w:w="1689" w:type="dxa"/>
            <w:tcBorders>
              <w:top w:val="single" w:sz="1" w:space="0" w:color="000000"/>
              <w:left w:val="single" w:sz="1" w:space="0" w:color="000000"/>
              <w:bottom w:val="single" w:sz="4" w:space="0" w:color="auto"/>
              <w:right w:val="single" w:sz="1" w:space="0" w:color="000000"/>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VALOR MÁXIMO ADMITIDO</w:t>
            </w:r>
          </w:p>
        </w:tc>
      </w:tr>
      <w:tr w:rsidR="00184722" w:rsidRPr="00307CC9" w:rsidTr="008D4F9F">
        <w:trPr>
          <w:trHeight w:val="14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84722" w:rsidRPr="00307CC9" w:rsidRDefault="00184722" w:rsidP="004D1EF3">
            <w:pPr>
              <w:pStyle w:val="Contedodetabela"/>
              <w:snapToGrid w:val="0"/>
              <w:spacing w:after="240" w:line="276" w:lineRule="auto"/>
              <w:jc w:val="center"/>
              <w:rPr>
                <w:rFonts w:ascii="Arial Narrow" w:hAnsi="Arial Narrow" w:cs="Arial"/>
                <w:sz w:val="22"/>
                <w:szCs w:val="22"/>
              </w:rPr>
            </w:pPr>
            <w:r w:rsidRPr="00307CC9">
              <w:rPr>
                <w:rFonts w:ascii="Arial Narrow" w:hAnsi="Arial Narrow" w:cs="Arial"/>
                <w:sz w:val="22"/>
                <w:szCs w:val="22"/>
              </w:rPr>
              <w:t>1</w:t>
            </w:r>
          </w:p>
        </w:tc>
        <w:tc>
          <w:tcPr>
            <w:tcW w:w="4094" w:type="dxa"/>
            <w:tcBorders>
              <w:top w:val="single" w:sz="4" w:space="0" w:color="auto"/>
              <w:left w:val="single" w:sz="4" w:space="0" w:color="auto"/>
              <w:bottom w:val="single" w:sz="4" w:space="0" w:color="auto"/>
              <w:right w:val="single" w:sz="4" w:space="0" w:color="auto"/>
            </w:tcBorders>
            <w:shd w:val="clear" w:color="auto" w:fill="auto"/>
          </w:tcPr>
          <w:p w:rsidR="00184722" w:rsidRPr="000B6A9D" w:rsidRDefault="00184722" w:rsidP="004D1EF3">
            <w:pPr>
              <w:pStyle w:val="Contedodetabela"/>
              <w:snapToGrid w:val="0"/>
              <w:spacing w:after="240" w:line="276" w:lineRule="auto"/>
              <w:jc w:val="both"/>
              <w:rPr>
                <w:rFonts w:ascii="Arial Narrow" w:hAnsi="Arial Narrow" w:cs="Arial"/>
                <w:sz w:val="22"/>
                <w:szCs w:val="22"/>
              </w:rPr>
            </w:pPr>
            <w:r w:rsidRPr="000B6A9D">
              <w:rPr>
                <w:rFonts w:ascii="Arial Narrow" w:hAnsi="Arial Narrow" w:cs="Arial"/>
                <w:sz w:val="22"/>
                <w:szCs w:val="22"/>
              </w:rPr>
              <w:t>CONTRATAÇÃO DE EMPRESA ESPECIALIZADA, PARA PRESTAR SERVIÇOS ATRAVÉS DE OUTSOURCING PARA MANUTENÇÃO PREDIAL E REFORMAS COM FORNECIMENTO DE PEÇAS, EQUIPAMENTOS, MATERIAIS E MÃO-DE-OBRA, NA FORMA ESTABELECIDA NO TERMO DE REFERÊNCIA, NAS EDIFICAÇÕES SOB GUARDA DO MUNICÍPIO,  COM A UTILIZAÇÃO DE SOLUÇÃO INFORMATIZADA SOB TECNOLOGIA WEB, QUE DEVERÁ SER TOTALMENTE CUSTOMIZADO EM CONFORMIDADE COM AS ESPECIFICAÇÕES DO EDITAL QUE POSSIBILITE O CONTROLE DA MANUTENÇÃO PREDIAL DE FORMA TRANSPARENTE E EFICIENTE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84722" w:rsidRPr="00307CC9" w:rsidRDefault="006B1DF5" w:rsidP="006B1DF5">
            <w:pPr>
              <w:pStyle w:val="Contedodetabela"/>
              <w:spacing w:after="240" w:line="276" w:lineRule="auto"/>
              <w:jc w:val="center"/>
              <w:rPr>
                <w:rFonts w:ascii="Arial Narrow" w:eastAsia="Calibri" w:hAnsi="Arial Narrow" w:cs="Arial"/>
                <w:kern w:val="0"/>
                <w:sz w:val="22"/>
                <w:szCs w:val="22"/>
                <w:lang w:eastAsia="en-US" w:bidi="ar-SA"/>
              </w:rPr>
            </w:pPr>
            <w:r>
              <w:rPr>
                <w:rFonts w:ascii="Arial Narrow" w:eastAsia="Calibri" w:hAnsi="Arial Narrow" w:cs="Arial"/>
                <w:kern w:val="0"/>
                <w:sz w:val="22"/>
                <w:szCs w:val="22"/>
                <w:lang w:eastAsia="en-US" w:bidi="ar-SA"/>
              </w:rPr>
              <w:t>R$ 1.200.</w:t>
            </w:r>
            <w:r w:rsidR="000205AC">
              <w:rPr>
                <w:rFonts w:ascii="Arial Narrow" w:eastAsia="Calibri" w:hAnsi="Arial Narrow" w:cs="Arial"/>
                <w:kern w:val="0"/>
                <w:sz w:val="22"/>
                <w:szCs w:val="22"/>
                <w:lang w:eastAsia="en-US" w:bidi="ar-SA"/>
              </w:rPr>
              <w:t>0</w:t>
            </w:r>
            <w:r>
              <w:rPr>
                <w:rFonts w:ascii="Arial Narrow" w:eastAsia="Calibri" w:hAnsi="Arial Narrow" w:cs="Arial"/>
                <w:kern w:val="0"/>
                <w:sz w:val="22"/>
                <w:szCs w:val="22"/>
                <w:lang w:eastAsia="en-US" w:bidi="ar-SA"/>
              </w:rPr>
              <w:t>00,00</w:t>
            </w:r>
          </w:p>
        </w:tc>
        <w:tc>
          <w:tcPr>
            <w:tcW w:w="850" w:type="dxa"/>
            <w:tcBorders>
              <w:top w:val="single" w:sz="4" w:space="0" w:color="auto"/>
              <w:left w:val="single" w:sz="4" w:space="0" w:color="auto"/>
              <w:bottom w:val="single" w:sz="4" w:space="0" w:color="auto"/>
              <w:right w:val="single" w:sz="4" w:space="0" w:color="auto"/>
            </w:tcBorders>
            <w:vAlign w:val="center"/>
          </w:tcPr>
          <w:p w:rsidR="008D4F9F" w:rsidRDefault="008D4F9F" w:rsidP="006B1DF5">
            <w:pPr>
              <w:pStyle w:val="Contedodetabela"/>
              <w:snapToGrid w:val="0"/>
              <w:spacing w:after="240" w:line="276" w:lineRule="auto"/>
              <w:jc w:val="center"/>
              <w:rPr>
                <w:rFonts w:ascii="Arial Narrow" w:eastAsia="Calibri" w:hAnsi="Arial Narrow" w:cs="Arial"/>
                <w:kern w:val="0"/>
                <w:sz w:val="22"/>
                <w:szCs w:val="22"/>
                <w:lang w:eastAsia="en-US" w:bidi="ar-SA"/>
              </w:rPr>
            </w:pPr>
            <w:r>
              <w:rPr>
                <w:rFonts w:ascii="Arial Narrow" w:eastAsia="Calibri" w:hAnsi="Arial Narrow" w:cs="Arial"/>
                <w:kern w:val="0"/>
                <w:sz w:val="22"/>
                <w:szCs w:val="22"/>
                <w:lang w:eastAsia="en-US" w:bidi="ar-SA"/>
              </w:rPr>
              <w:t>R$</w:t>
            </w:r>
          </w:p>
          <w:p w:rsidR="00184722" w:rsidRPr="00307CC9" w:rsidRDefault="00094769" w:rsidP="006B1DF5">
            <w:pPr>
              <w:pStyle w:val="Contedodetabela"/>
              <w:snapToGrid w:val="0"/>
              <w:spacing w:after="240" w:line="276" w:lineRule="auto"/>
              <w:jc w:val="center"/>
              <w:rPr>
                <w:rFonts w:ascii="Arial Narrow" w:eastAsia="Calibri" w:hAnsi="Arial Narrow" w:cs="Arial"/>
                <w:kern w:val="0"/>
                <w:sz w:val="22"/>
                <w:szCs w:val="22"/>
                <w:lang w:eastAsia="en-US" w:bidi="ar-SA"/>
              </w:rPr>
            </w:pPr>
            <w:r>
              <w:rPr>
                <w:rFonts w:ascii="Arial Narrow" w:eastAsia="Calibri" w:hAnsi="Arial Narrow" w:cs="Arial"/>
                <w:kern w:val="0"/>
                <w:sz w:val="22"/>
                <w:szCs w:val="22"/>
                <w:lang w:eastAsia="en-US" w:bidi="ar-SA"/>
              </w:rPr>
              <w:t>289.680,00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84722" w:rsidRPr="00307CC9" w:rsidRDefault="008D4F9F" w:rsidP="008D4F9F">
            <w:pPr>
              <w:pStyle w:val="Contedodetabela"/>
              <w:snapToGrid w:val="0"/>
              <w:spacing w:after="240" w:line="276" w:lineRule="auto"/>
              <w:jc w:val="center"/>
              <w:rPr>
                <w:rFonts w:ascii="Arial Narrow" w:eastAsia="Calibri" w:hAnsi="Arial Narrow" w:cs="Arial"/>
                <w:kern w:val="0"/>
                <w:sz w:val="22"/>
                <w:szCs w:val="22"/>
                <w:lang w:eastAsia="en-US" w:bidi="ar-SA"/>
              </w:rPr>
            </w:pPr>
            <w:r>
              <w:rPr>
                <w:rFonts w:ascii="Arial Narrow" w:eastAsia="Calibri" w:hAnsi="Arial Narrow" w:cs="Arial"/>
                <w:kern w:val="0"/>
                <w:sz w:val="22"/>
                <w:szCs w:val="22"/>
                <w:lang w:eastAsia="en-US" w:bidi="ar-SA"/>
              </w:rPr>
              <w:t>3%</w:t>
            </w:r>
          </w:p>
        </w:tc>
        <w:tc>
          <w:tcPr>
            <w:tcW w:w="1689" w:type="dxa"/>
            <w:tcBorders>
              <w:top w:val="single" w:sz="4" w:space="0" w:color="auto"/>
              <w:left w:val="single" w:sz="4" w:space="0" w:color="auto"/>
              <w:bottom w:val="single" w:sz="4" w:space="0" w:color="auto"/>
              <w:right w:val="single" w:sz="4" w:space="0" w:color="auto"/>
            </w:tcBorders>
            <w:vAlign w:val="center"/>
          </w:tcPr>
          <w:p w:rsidR="00184722" w:rsidRPr="00307CC9" w:rsidRDefault="008D4F9F" w:rsidP="008D4F9F">
            <w:pPr>
              <w:pStyle w:val="Contedodetabela"/>
              <w:snapToGrid w:val="0"/>
              <w:spacing w:after="240" w:line="276" w:lineRule="auto"/>
              <w:rPr>
                <w:rFonts w:ascii="Arial Narrow" w:eastAsia="Calibri" w:hAnsi="Arial Narrow" w:cs="Arial"/>
                <w:kern w:val="0"/>
                <w:sz w:val="22"/>
                <w:szCs w:val="22"/>
                <w:lang w:eastAsia="en-US" w:bidi="ar-SA"/>
              </w:rPr>
            </w:pPr>
            <w:r>
              <w:rPr>
                <w:rFonts w:ascii="Arial Narrow" w:eastAsia="Calibri" w:hAnsi="Arial Narrow" w:cs="Arial"/>
                <w:kern w:val="0"/>
                <w:sz w:val="22"/>
                <w:szCs w:val="22"/>
                <w:lang w:eastAsia="en-US" w:bidi="ar-SA"/>
              </w:rPr>
              <w:t>R$ 1.</w:t>
            </w:r>
            <w:r w:rsidR="006E669E">
              <w:rPr>
                <w:rFonts w:ascii="Arial Narrow" w:eastAsia="Calibri" w:hAnsi="Arial Narrow" w:cs="Arial"/>
                <w:kern w:val="0"/>
                <w:sz w:val="22"/>
                <w:szCs w:val="22"/>
                <w:lang w:eastAsia="en-US" w:bidi="ar-SA"/>
              </w:rPr>
              <w:t>525</w:t>
            </w:r>
            <w:r>
              <w:rPr>
                <w:rFonts w:ascii="Arial Narrow" w:eastAsia="Calibri" w:hAnsi="Arial Narrow" w:cs="Arial"/>
                <w:kern w:val="0"/>
                <w:sz w:val="22"/>
                <w:szCs w:val="22"/>
                <w:lang w:eastAsia="en-US" w:bidi="ar-SA"/>
              </w:rPr>
              <w:t>.</w:t>
            </w:r>
            <w:r w:rsidR="006E669E">
              <w:rPr>
                <w:rFonts w:ascii="Arial Narrow" w:eastAsia="Calibri" w:hAnsi="Arial Narrow" w:cs="Arial"/>
                <w:kern w:val="0"/>
                <w:sz w:val="22"/>
                <w:szCs w:val="22"/>
                <w:lang w:eastAsia="en-US" w:bidi="ar-SA"/>
              </w:rPr>
              <w:t>680</w:t>
            </w:r>
            <w:bookmarkStart w:id="3" w:name="_GoBack"/>
            <w:bookmarkEnd w:id="3"/>
            <w:r>
              <w:rPr>
                <w:rFonts w:ascii="Arial Narrow" w:eastAsia="Calibri" w:hAnsi="Arial Narrow" w:cs="Arial"/>
                <w:kern w:val="0"/>
                <w:sz w:val="22"/>
                <w:szCs w:val="22"/>
                <w:lang w:eastAsia="en-US" w:bidi="ar-SA"/>
              </w:rPr>
              <w:t>,00</w:t>
            </w:r>
          </w:p>
        </w:tc>
      </w:tr>
      <w:tr w:rsidR="00184722" w:rsidRPr="00307CC9" w:rsidTr="00184722">
        <w:trPr>
          <w:trHeight w:val="170"/>
        </w:trPr>
        <w:tc>
          <w:tcPr>
            <w:tcW w:w="6504" w:type="dxa"/>
            <w:gridSpan w:val="3"/>
            <w:tcBorders>
              <w:top w:val="single" w:sz="4" w:space="0" w:color="auto"/>
              <w:left w:val="single" w:sz="4" w:space="0" w:color="auto"/>
              <w:bottom w:val="single" w:sz="4" w:space="0" w:color="auto"/>
              <w:right w:val="single" w:sz="4" w:space="0" w:color="auto"/>
            </w:tcBorders>
            <w:shd w:val="clear" w:color="auto" w:fill="auto"/>
          </w:tcPr>
          <w:p w:rsidR="00184722" w:rsidRPr="00307CC9" w:rsidRDefault="00184722" w:rsidP="004D1EF3">
            <w:pPr>
              <w:pStyle w:val="Contedodetabela"/>
              <w:spacing w:after="240" w:line="276" w:lineRule="auto"/>
              <w:jc w:val="center"/>
              <w:rPr>
                <w:rFonts w:ascii="Arial Narrow" w:hAnsi="Arial Narrow" w:cs="Arial"/>
                <w:b/>
                <w:sz w:val="22"/>
                <w:szCs w:val="22"/>
              </w:rPr>
            </w:pPr>
            <w:r w:rsidRPr="00307CC9">
              <w:rPr>
                <w:rFonts w:ascii="Arial Narrow" w:hAnsi="Arial Narrow" w:cs="Arial"/>
                <w:b/>
                <w:sz w:val="22"/>
                <w:szCs w:val="22"/>
              </w:rPr>
              <w:t xml:space="preserve">Valor Global Máximo Admitido incluindo BDI e Taxa de Administração </w:t>
            </w:r>
          </w:p>
        </w:tc>
        <w:tc>
          <w:tcPr>
            <w:tcW w:w="3629" w:type="dxa"/>
            <w:gridSpan w:val="3"/>
            <w:tcBorders>
              <w:top w:val="single" w:sz="4" w:space="0" w:color="auto"/>
              <w:left w:val="single" w:sz="4" w:space="0" w:color="auto"/>
              <w:bottom w:val="single" w:sz="4" w:space="0" w:color="auto"/>
              <w:right w:val="single" w:sz="4" w:space="0" w:color="auto"/>
            </w:tcBorders>
          </w:tcPr>
          <w:p w:rsidR="00184722" w:rsidRPr="008D4F9F" w:rsidRDefault="00184722" w:rsidP="004D1EF3">
            <w:pPr>
              <w:pStyle w:val="Contedodetabela"/>
              <w:snapToGrid w:val="0"/>
              <w:spacing w:after="240" w:line="276" w:lineRule="auto"/>
              <w:jc w:val="both"/>
              <w:rPr>
                <w:rFonts w:ascii="Arial Narrow" w:eastAsia="Calibri" w:hAnsi="Arial Narrow" w:cs="Arial"/>
                <w:b/>
                <w:kern w:val="0"/>
                <w:sz w:val="22"/>
                <w:szCs w:val="22"/>
                <w:lang w:eastAsia="en-US" w:bidi="ar-SA"/>
              </w:rPr>
            </w:pPr>
            <w:r w:rsidRPr="008D4F9F">
              <w:rPr>
                <w:rFonts w:ascii="Arial Narrow" w:eastAsia="Calibri" w:hAnsi="Arial Narrow" w:cs="Arial"/>
                <w:b/>
                <w:kern w:val="0"/>
                <w:sz w:val="22"/>
                <w:szCs w:val="22"/>
                <w:lang w:eastAsia="en-US" w:bidi="ar-SA"/>
              </w:rPr>
              <w:t xml:space="preserve">R$ </w:t>
            </w:r>
            <w:r w:rsidR="008D4F9F" w:rsidRPr="008D4F9F">
              <w:rPr>
                <w:rFonts w:ascii="Arial Narrow" w:eastAsia="Calibri" w:hAnsi="Arial Narrow" w:cs="Arial"/>
                <w:b/>
                <w:kern w:val="0"/>
                <w:sz w:val="22"/>
                <w:szCs w:val="22"/>
                <w:lang w:eastAsia="en-US" w:bidi="ar-SA"/>
              </w:rPr>
              <w:t>1.</w:t>
            </w:r>
            <w:r w:rsidR="00094769">
              <w:rPr>
                <w:rFonts w:ascii="Arial Narrow" w:eastAsia="Calibri" w:hAnsi="Arial Narrow" w:cs="Arial"/>
                <w:b/>
                <w:kern w:val="0"/>
                <w:sz w:val="22"/>
                <w:szCs w:val="22"/>
                <w:lang w:eastAsia="en-US" w:bidi="ar-SA"/>
              </w:rPr>
              <w:t>525</w:t>
            </w:r>
            <w:r w:rsidR="008D4F9F" w:rsidRPr="008D4F9F">
              <w:rPr>
                <w:rFonts w:ascii="Arial Narrow" w:eastAsia="Calibri" w:hAnsi="Arial Narrow" w:cs="Arial"/>
                <w:b/>
                <w:kern w:val="0"/>
                <w:sz w:val="22"/>
                <w:szCs w:val="22"/>
                <w:lang w:eastAsia="en-US" w:bidi="ar-SA"/>
              </w:rPr>
              <w:t>.</w:t>
            </w:r>
            <w:r w:rsidR="00094769">
              <w:rPr>
                <w:rFonts w:ascii="Arial Narrow" w:eastAsia="Calibri" w:hAnsi="Arial Narrow" w:cs="Arial"/>
                <w:b/>
                <w:kern w:val="0"/>
                <w:sz w:val="22"/>
                <w:szCs w:val="22"/>
                <w:lang w:eastAsia="en-US" w:bidi="ar-SA"/>
              </w:rPr>
              <w:t>68</w:t>
            </w:r>
            <w:r w:rsidR="008D4F9F" w:rsidRPr="008D4F9F">
              <w:rPr>
                <w:rFonts w:ascii="Arial Narrow" w:eastAsia="Calibri" w:hAnsi="Arial Narrow" w:cs="Arial"/>
                <w:b/>
                <w:kern w:val="0"/>
                <w:sz w:val="22"/>
                <w:szCs w:val="22"/>
                <w:lang w:eastAsia="en-US" w:bidi="ar-SA"/>
              </w:rPr>
              <w:t>0,00</w:t>
            </w:r>
          </w:p>
        </w:tc>
      </w:tr>
    </w:tbl>
    <w:p w:rsidR="00415916" w:rsidRDefault="00415916" w:rsidP="0008143F">
      <w:pPr>
        <w:spacing w:after="0" w:line="240" w:lineRule="auto"/>
        <w:ind w:left="0" w:right="-2" w:firstLine="0"/>
        <w:jc w:val="left"/>
      </w:pPr>
      <w:r>
        <w:lastRenderedPageBreak/>
        <w:t xml:space="preserve"> </w:t>
      </w:r>
    </w:p>
    <w:p w:rsidR="00415916" w:rsidRPr="00EA694D" w:rsidRDefault="00415916" w:rsidP="0008143F">
      <w:pPr>
        <w:numPr>
          <w:ilvl w:val="1"/>
          <w:numId w:val="1"/>
        </w:numPr>
        <w:spacing w:after="0" w:line="240" w:lineRule="auto"/>
        <w:ind w:left="0" w:right="-2" w:firstLine="0"/>
      </w:pPr>
      <w:r w:rsidRPr="00EA694D">
        <w:t xml:space="preserve">A taxa de administração é estimada em </w:t>
      </w:r>
      <w:r w:rsidR="00FF2CCF" w:rsidRPr="00EA694D">
        <w:t>3</w:t>
      </w:r>
      <w:r w:rsidRPr="00EA694D">
        <w:t>% (</w:t>
      </w:r>
      <w:r w:rsidR="00FF2CCF" w:rsidRPr="00EA694D">
        <w:t>três</w:t>
      </w:r>
      <w:r w:rsidRPr="00EA694D">
        <w:t xml:space="preserve"> por cento) (percentual máximo admitido, determinado a partir de pesquisa de mercado).  </w:t>
      </w:r>
    </w:p>
    <w:p w:rsidR="00184722" w:rsidRPr="000B6A9D" w:rsidRDefault="00184722" w:rsidP="00184722">
      <w:pPr>
        <w:numPr>
          <w:ilvl w:val="1"/>
          <w:numId w:val="1"/>
        </w:numPr>
        <w:autoSpaceDE w:val="0"/>
        <w:autoSpaceDN w:val="0"/>
        <w:adjustRightInd w:val="0"/>
        <w:spacing w:before="240" w:after="0" w:line="240" w:lineRule="auto"/>
        <w:ind w:left="0" w:right="0" w:firstLine="0"/>
        <w:rPr>
          <w:bCs/>
          <w:color w:val="000000" w:themeColor="text1"/>
        </w:rPr>
      </w:pPr>
      <w:r w:rsidRPr="000B6A9D">
        <w:rPr>
          <w:bCs/>
          <w:color w:val="000000" w:themeColor="text1"/>
        </w:rPr>
        <w:t xml:space="preserve">O valor da contratação foi estimado baseado no planejamento de 2022, desconsiderando os contratos já firmados e em andamento para o período. </w:t>
      </w:r>
    </w:p>
    <w:p w:rsidR="00184722" w:rsidRPr="00184722" w:rsidRDefault="00184722" w:rsidP="00184722">
      <w:pPr>
        <w:numPr>
          <w:ilvl w:val="1"/>
          <w:numId w:val="1"/>
        </w:numPr>
        <w:autoSpaceDE w:val="0"/>
        <w:autoSpaceDN w:val="0"/>
        <w:adjustRightInd w:val="0"/>
        <w:spacing w:before="240" w:after="0" w:line="240" w:lineRule="auto"/>
        <w:ind w:right="0" w:hanging="710"/>
        <w:rPr>
          <w:bCs/>
          <w:color w:val="000000" w:themeColor="text1"/>
        </w:rPr>
      </w:pPr>
      <w:r w:rsidRPr="000B6A9D">
        <w:rPr>
          <w:bCs/>
          <w:color w:val="000000" w:themeColor="text1"/>
        </w:rPr>
        <w:t xml:space="preserve">O valor estimado para </w:t>
      </w:r>
      <w:r w:rsidRPr="004B43D0">
        <w:rPr>
          <w:bCs/>
          <w:color w:val="000000" w:themeColor="text1"/>
        </w:rPr>
        <w:t xml:space="preserve">prestação de serviços é de </w:t>
      </w:r>
      <w:bookmarkStart w:id="4" w:name="_Hlk99712899"/>
      <w:r w:rsidRPr="004B43D0">
        <w:rPr>
          <w:bCs/>
          <w:color w:val="000000" w:themeColor="text1"/>
        </w:rPr>
        <w:t xml:space="preserve">R$ </w:t>
      </w:r>
      <w:r w:rsidR="00EA694D" w:rsidRPr="004B43D0">
        <w:rPr>
          <w:bCs/>
          <w:color w:val="000000" w:themeColor="text1"/>
        </w:rPr>
        <w:t>600.000,00 (seiscentos mil</w:t>
      </w:r>
      <w:r w:rsidR="004D1EF3" w:rsidRPr="004B43D0">
        <w:rPr>
          <w:bCs/>
          <w:color w:val="000000" w:themeColor="text1"/>
        </w:rPr>
        <w:t xml:space="preserve"> reais</w:t>
      </w:r>
      <w:r w:rsidR="006B1DF5" w:rsidRPr="004B43D0">
        <w:rPr>
          <w:bCs/>
          <w:color w:val="000000" w:themeColor="text1"/>
        </w:rPr>
        <w:t>)</w:t>
      </w:r>
      <w:r w:rsidRPr="004B43D0">
        <w:rPr>
          <w:bCs/>
          <w:color w:val="000000" w:themeColor="text1"/>
        </w:rPr>
        <w:t xml:space="preserve"> </w:t>
      </w:r>
      <w:bookmarkEnd w:id="4"/>
      <w:r w:rsidRPr="004B43D0">
        <w:rPr>
          <w:bCs/>
          <w:color w:val="000000" w:themeColor="text1"/>
        </w:rPr>
        <w:t xml:space="preserve">e para aquisição de materiais o valor de </w:t>
      </w:r>
      <w:r w:rsidR="006B1DF5" w:rsidRPr="004B43D0">
        <w:rPr>
          <w:bCs/>
          <w:color w:val="000000" w:themeColor="text1"/>
        </w:rPr>
        <w:t>R$ 600.000</w:t>
      </w:r>
      <w:r w:rsidR="006B1DF5">
        <w:rPr>
          <w:bCs/>
          <w:color w:val="000000" w:themeColor="text1"/>
        </w:rPr>
        <w:t>,00 (seiscentos mil reais)</w:t>
      </w:r>
    </w:p>
    <w:p w:rsidR="00415916" w:rsidRDefault="00415916" w:rsidP="0008143F">
      <w:pPr>
        <w:spacing w:after="0" w:line="240" w:lineRule="auto"/>
        <w:ind w:left="0" w:right="-2" w:firstLine="0"/>
        <w:jc w:val="left"/>
      </w:pPr>
      <w:r>
        <w:t xml:space="preserve"> </w:t>
      </w:r>
    </w:p>
    <w:p w:rsidR="00FF2CCF" w:rsidRDefault="00415916" w:rsidP="00FF2CCF">
      <w:pPr>
        <w:numPr>
          <w:ilvl w:val="1"/>
          <w:numId w:val="1"/>
        </w:numPr>
        <w:spacing w:after="0" w:line="240" w:lineRule="auto"/>
        <w:ind w:left="0" w:right="-2" w:firstLine="0"/>
      </w:pPr>
      <w:r>
        <w:t xml:space="preserve">A taxa de administração deverá incidir sobre o valor à vista dos produtos e/ou serviços.  </w:t>
      </w:r>
    </w:p>
    <w:p w:rsidR="00184722" w:rsidRPr="00FF2CCF" w:rsidRDefault="00184722" w:rsidP="00184722">
      <w:pPr>
        <w:spacing w:after="0" w:line="240" w:lineRule="auto"/>
        <w:ind w:left="0" w:right="-2" w:firstLine="0"/>
      </w:pPr>
    </w:p>
    <w:p w:rsidR="00FF2CCF" w:rsidRDefault="00FF2CCF" w:rsidP="00FF2CCF">
      <w:pPr>
        <w:numPr>
          <w:ilvl w:val="1"/>
          <w:numId w:val="1"/>
        </w:numPr>
        <w:spacing w:after="0" w:line="240" w:lineRule="auto"/>
        <w:ind w:left="0" w:right="-2" w:firstLine="0"/>
      </w:pPr>
      <w:r w:rsidRPr="00FF2CCF">
        <w:t>Será permitida taxa de administração "zero" ou negativa, conforme admitido pelo TCU (Acórdão 1556/2014 - Segunda Câmara e Acórdão Nº 2004/2018 – TCU – 1ª Câmara)</w:t>
      </w:r>
    </w:p>
    <w:p w:rsidR="00FF2CCF" w:rsidRPr="00FF2CCF" w:rsidRDefault="00FF2CCF" w:rsidP="00FF2CCF">
      <w:pPr>
        <w:pStyle w:val="PargrafodaLista"/>
      </w:pPr>
    </w:p>
    <w:p w:rsidR="00FF2CCF" w:rsidRPr="00FF2CCF" w:rsidRDefault="00FF2CCF" w:rsidP="00FF2CCF">
      <w:pPr>
        <w:numPr>
          <w:ilvl w:val="1"/>
          <w:numId w:val="1"/>
        </w:numPr>
        <w:spacing w:after="0" w:line="240" w:lineRule="auto"/>
        <w:ind w:left="0" w:right="-2" w:firstLine="0"/>
      </w:pPr>
      <w:r w:rsidRPr="00FF2CCF">
        <w:t xml:space="preserve">A apresentação de taxa de administração "zero" ou negativa não implicará violação ao disposto no artigo 44, §3º, da Lei Federal nº 8.666/93, desde que seja comprovada a viabilidade econômica da proposta. </w:t>
      </w:r>
    </w:p>
    <w:p w:rsidR="00415916" w:rsidRDefault="00415916" w:rsidP="0008143F">
      <w:pPr>
        <w:spacing w:after="0" w:line="240" w:lineRule="auto"/>
        <w:ind w:left="0" w:right="-2" w:firstLine="0"/>
        <w:jc w:val="left"/>
      </w:pPr>
      <w:r>
        <w:t xml:space="preserve"> </w:t>
      </w:r>
    </w:p>
    <w:p w:rsidR="00415916" w:rsidRDefault="00FF2CCF" w:rsidP="0008143F">
      <w:pPr>
        <w:numPr>
          <w:ilvl w:val="1"/>
          <w:numId w:val="1"/>
        </w:numPr>
        <w:spacing w:after="0" w:line="240" w:lineRule="auto"/>
        <w:ind w:left="0" w:right="-2" w:firstLine="0"/>
      </w:pPr>
      <w:r>
        <w:t>Quando a</w:t>
      </w:r>
      <w:r w:rsidR="00415916">
        <w:t xml:space="preserve"> </w:t>
      </w:r>
      <w:r w:rsidR="00415916">
        <w:rPr>
          <w:b/>
        </w:rPr>
        <w:t xml:space="preserve">taxa de administração </w:t>
      </w:r>
      <w:r>
        <w:rPr>
          <w:b/>
        </w:rPr>
        <w:t>for de</w:t>
      </w:r>
      <w:r w:rsidR="00415916">
        <w:rPr>
          <w:b/>
        </w:rPr>
        <w:t xml:space="preserve"> valor zero ou negativa</w:t>
      </w:r>
      <w:r>
        <w:t xml:space="preserve">, </w:t>
      </w:r>
      <w:r w:rsidR="00415916">
        <w:t xml:space="preserve">significará </w:t>
      </w:r>
      <w:r w:rsidR="00415916">
        <w:rPr>
          <w:b/>
        </w:rPr>
        <w:t xml:space="preserve">desconto </w:t>
      </w:r>
      <w:r w:rsidR="00415916">
        <w:t xml:space="preserve">ofertado sobre o </w:t>
      </w:r>
      <w:r>
        <w:t>orçamento da rede credenciada.</w:t>
      </w:r>
      <w:r w:rsidR="00415916">
        <w:t xml:space="preserve">  </w:t>
      </w:r>
    </w:p>
    <w:p w:rsidR="00415916" w:rsidRDefault="00415916" w:rsidP="0008143F">
      <w:pPr>
        <w:spacing w:after="0" w:line="240" w:lineRule="auto"/>
        <w:ind w:left="0" w:right="-2" w:firstLine="0"/>
        <w:jc w:val="left"/>
      </w:pPr>
      <w:r>
        <w:t xml:space="preserve"> </w:t>
      </w:r>
    </w:p>
    <w:p w:rsidR="00415916" w:rsidRDefault="00415916" w:rsidP="0008143F">
      <w:pPr>
        <w:numPr>
          <w:ilvl w:val="1"/>
          <w:numId w:val="1"/>
        </w:numPr>
        <w:spacing w:after="0" w:line="240" w:lineRule="auto"/>
        <w:ind w:left="0" w:right="-2" w:firstLine="0"/>
      </w:pPr>
      <w:r>
        <w:t xml:space="preserve">No percentual ofertado referente à Taxa de Administração deverá estar incluso todos os custos advindos de impostos, taxas, fretes, bem como quaisquer outras despesas diretas ou indiretas incidentes sobre o objeto a ser contratado, não sendo lícito pleitear nada mais sob esse título.  </w:t>
      </w:r>
    </w:p>
    <w:p w:rsidR="00415916" w:rsidRPr="00476225" w:rsidRDefault="00415916" w:rsidP="0008143F">
      <w:pPr>
        <w:spacing w:after="0" w:line="240" w:lineRule="auto"/>
        <w:ind w:left="0" w:right="-2" w:firstLine="0"/>
      </w:pPr>
    </w:p>
    <w:p w:rsidR="007E339B" w:rsidRPr="00850C90" w:rsidRDefault="00FF2CCF" w:rsidP="00FF2CCF">
      <w:pPr>
        <w:spacing w:after="0" w:line="240" w:lineRule="auto"/>
        <w:ind w:left="0" w:right="-2" w:firstLine="0"/>
        <w:jc w:val="left"/>
      </w:pPr>
      <w:r>
        <w:rPr>
          <w:b/>
        </w:rPr>
        <w:t xml:space="preserve">3 </w:t>
      </w:r>
      <w:r w:rsidR="007E339B">
        <w:rPr>
          <w:b/>
        </w:rPr>
        <w:t xml:space="preserve">DA </w:t>
      </w:r>
      <w:r>
        <w:rPr>
          <w:b/>
        </w:rPr>
        <w:t>REDE CREDENCIADA</w:t>
      </w:r>
      <w:r w:rsidR="007E339B">
        <w:rPr>
          <w:b/>
        </w:rPr>
        <w:t xml:space="preserve">  </w:t>
      </w:r>
    </w:p>
    <w:p w:rsidR="007E339B" w:rsidRDefault="007E339B" w:rsidP="007E339B">
      <w:pPr>
        <w:spacing w:after="0" w:line="240" w:lineRule="auto"/>
        <w:ind w:left="0" w:right="-2" w:firstLine="0"/>
      </w:pPr>
    </w:p>
    <w:p w:rsidR="00FF2CCF" w:rsidRDefault="00FF2CCF" w:rsidP="00FF2CCF">
      <w:pPr>
        <w:spacing w:after="0" w:line="240" w:lineRule="auto"/>
        <w:ind w:left="0" w:right="-2" w:firstLine="0"/>
      </w:pPr>
      <w:r>
        <w:t xml:space="preserve">3.1 </w:t>
      </w:r>
      <w:r w:rsidR="007E339B">
        <w:t>A Contratada deverá dispor de</w:t>
      </w:r>
      <w:r>
        <w:t xml:space="preserve"> ampla rede de estabelecimentos, sendo no mínimo 3 (três) em Rio Bom e em cidades de até 100kg, d</w:t>
      </w:r>
      <w:r w:rsidR="007E339B">
        <w:t>evendo promover o credenciamento de outros, sendo possível, a pedido do Município, em função das necessidades que se fizerem presentes, sempre conexas aos interesses públicos</w:t>
      </w:r>
      <w:r>
        <w:t>.</w:t>
      </w:r>
    </w:p>
    <w:p w:rsidR="00FF2CCF" w:rsidRDefault="00FF2CCF" w:rsidP="00FF2CCF">
      <w:pPr>
        <w:spacing w:after="0" w:line="240" w:lineRule="auto"/>
        <w:ind w:left="0" w:right="-2" w:firstLine="0"/>
      </w:pPr>
    </w:p>
    <w:p w:rsidR="00FF2CCF" w:rsidRPr="00FF2CCF" w:rsidRDefault="007E339B" w:rsidP="00FF2CCF">
      <w:pPr>
        <w:spacing w:after="0" w:line="240" w:lineRule="auto"/>
        <w:ind w:left="0" w:right="-2" w:firstLine="0"/>
        <w:rPr>
          <w:b/>
        </w:rPr>
      </w:pPr>
      <w:r w:rsidRPr="00FF2CCF">
        <w:rPr>
          <w:b/>
        </w:rPr>
        <w:t xml:space="preserve"> </w:t>
      </w:r>
      <w:r w:rsidR="00FF2CCF" w:rsidRPr="00FF2CCF">
        <w:rPr>
          <w:b/>
        </w:rPr>
        <w:t>4. DO CRITÉRIO DE JULGAMENTO</w:t>
      </w:r>
    </w:p>
    <w:p w:rsidR="00FF2CCF" w:rsidRPr="00FF2CCF" w:rsidRDefault="00FF2CCF" w:rsidP="00FF2CCF">
      <w:pPr>
        <w:spacing w:after="0" w:line="240" w:lineRule="auto"/>
        <w:ind w:right="-2"/>
      </w:pPr>
      <w:r w:rsidRPr="00FF2CCF">
        <w:t>4.1 O critério de julgamento da licitação será o MENOR TAXA DE ADMINISTRAÇÃO.</w:t>
      </w:r>
    </w:p>
    <w:p w:rsidR="00FF2CCF" w:rsidRPr="00FF2CCF" w:rsidRDefault="00FF2CCF" w:rsidP="00FF2CCF">
      <w:pPr>
        <w:spacing w:after="0" w:line="240" w:lineRule="auto"/>
        <w:ind w:right="-2"/>
      </w:pPr>
      <w:r w:rsidRPr="00FF2CCF">
        <w:t>4.2 A taxa de administração máxima admitida será de 3% (três por cento), para a prestação dos serviços objeto deste Termo de Referência.</w:t>
      </w:r>
    </w:p>
    <w:p w:rsidR="007E339B" w:rsidRDefault="007E339B" w:rsidP="00FF2CCF">
      <w:pPr>
        <w:spacing w:after="0" w:line="240" w:lineRule="auto"/>
        <w:ind w:right="-2"/>
      </w:pPr>
    </w:p>
    <w:p w:rsidR="004755CA" w:rsidRPr="004755CA" w:rsidRDefault="004755CA" w:rsidP="004755CA">
      <w:pPr>
        <w:rPr>
          <w:b/>
        </w:rPr>
      </w:pPr>
      <w:r w:rsidRPr="004755CA">
        <w:rPr>
          <w:b/>
        </w:rPr>
        <w:t>5. DOS SERVIÇOS</w:t>
      </w:r>
    </w:p>
    <w:p w:rsidR="004755CA" w:rsidRPr="004755CA" w:rsidRDefault="004755CA" w:rsidP="004755CA">
      <w:pPr>
        <w:widowControl w:val="0"/>
        <w:tabs>
          <w:tab w:val="left" w:pos="-1056"/>
          <w:tab w:val="left" w:pos="-348"/>
          <w:tab w:val="left" w:pos="0"/>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5. A contratação visa a prestação de serviços em outsourcing, sob demanda, na manutenção corretiva nos sistemas, redes e instalações elétricas, telefônicas, lógicas, hidrossanitárias, de combate e prevenção a incêndios e de ar condicionado, sistema de proteção de descargas atmosféricas (SPDA) existentes, bem como reconstituição das partes civis afetadas, na estrutura nas unidades, além de projetos arquitet</w:t>
      </w:r>
      <w:r w:rsidR="00B06E88">
        <w:t>ô</w:t>
      </w:r>
      <w:r w:rsidRPr="004755CA">
        <w:t xml:space="preserve">nicos ou de engenharia, através de rede credenciada. A contratada deverá fornecer no mínimo 3 (três) cotações para ordem de serviço aberta. Em caso de impossibilidade de envio de 3 (três) orçamentos deverá ser devidamente justificado, em ambos os casos com limite de preços da </w:t>
      </w:r>
      <w:r w:rsidRPr="00B06E88">
        <w:rPr>
          <w:b/>
        </w:rPr>
        <w:t>tabela SINAPI acrescido do BDI fixo conforme item 5.12</w:t>
      </w:r>
      <w:r w:rsidRPr="004755CA">
        <w:t>.</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 xml:space="preserve">5.2 Na execução das manutenções prediais, a </w:t>
      </w:r>
      <w:r w:rsidRPr="004755CA">
        <w:rPr>
          <w:bCs/>
        </w:rPr>
        <w:t>definição do preço global dos serviços</w:t>
      </w:r>
      <w:r w:rsidRPr="004755CA">
        <w:t xml:space="preserve"> dar-se-á por meio da composição dos custos unitários estabelecidos na forma dos serviços e insumos diversos descritos na tabela SINAPI, aplicando-se a taxa de administração ofertada na licitação.</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 xml:space="preserve">5.3 O levantamento dos preços deverá ser de acordo com os valores atuais de mercado, </w:t>
      </w:r>
      <w:r w:rsidRPr="004755CA">
        <w:lastRenderedPageBreak/>
        <w:t>considerando, prioritariamente, a base do Sistema de preços e custos da construção civil da Caixa Econômica Federal – SINAPI localidade do Paraná.</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5.4 Para conhecimento dos interessados, compõe o presente Termo de Referência, as tabelas do SINAPI da localidade Paraná em que constam descrição dos tipos de serviços e insumos que poderão ser requeridos à Administração e podem ser consultadas.</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5.5 As tabelas do SINAPI são elaboradas por estado e atualizadas mensalmente.</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rPr>
          <w:bCs/>
        </w:rPr>
        <w:t>5.6 Nos casos em que a Tabela do SINAPI não oferecer custos unitários de insumos ou serviços, a ordem de serviço deverá obrigatoriamente possuir no mínimo 3 orçamentos, salvo por motivo devidamente justificado no sistema da CONTRATADA.</w:t>
      </w:r>
    </w:p>
    <w:p w:rsidR="004755CA" w:rsidRPr="004755CA" w:rsidRDefault="004755CA" w:rsidP="004755CA">
      <w:pPr>
        <w:spacing w:after="240"/>
        <w:rPr>
          <w:bCs/>
          <w:highlight w:val="white"/>
          <w:shd w:val="clear" w:color="auto" w:fill="00FFFF"/>
        </w:rPr>
      </w:pPr>
      <w:r w:rsidRPr="004755CA">
        <w:rPr>
          <w:bCs/>
          <w:highlight w:val="white"/>
          <w:shd w:val="clear" w:color="auto" w:fill="00FFFF"/>
        </w:rPr>
        <w:t>5.7 A CONTRATADA deve oferecer sistema para que a CONTRATANTE abra a ordem de serviço, constando detalhadamente os serviços a serem prestados ou produtos a serem fornecidos.</w:t>
      </w:r>
    </w:p>
    <w:p w:rsidR="004755CA" w:rsidRPr="004755CA" w:rsidRDefault="004755CA" w:rsidP="004755CA">
      <w:pPr>
        <w:widowControl w:val="0"/>
        <w:tabs>
          <w:tab w:val="left" w:pos="567"/>
          <w:tab w:val="left" w:pos="709"/>
          <w:tab w:val="left" w:pos="1353"/>
          <w:tab w:val="left" w:pos="2061"/>
          <w:tab w:val="left" w:pos="2769"/>
          <w:tab w:val="left" w:pos="3477"/>
          <w:tab w:val="left" w:pos="4185"/>
          <w:tab w:val="left" w:pos="4893"/>
          <w:tab w:val="left" w:pos="5601"/>
          <w:tab w:val="left" w:pos="6309"/>
          <w:tab w:val="left" w:pos="7017"/>
          <w:tab w:val="left" w:pos="7725"/>
          <w:tab w:val="left" w:pos="8433"/>
          <w:tab w:val="left" w:pos="9141"/>
          <w:tab w:val="left" w:pos="9849"/>
          <w:tab w:val="left" w:pos="10557"/>
          <w:tab w:val="left" w:pos="11265"/>
        </w:tabs>
        <w:suppressAutoHyphens/>
        <w:spacing w:after="240"/>
        <w:rPr>
          <w:i/>
          <w:iCs/>
          <w:shd w:val="clear" w:color="auto" w:fill="00FFFF"/>
        </w:rPr>
      </w:pPr>
      <w:r w:rsidRPr="004755CA">
        <w:rPr>
          <w:highlight w:val="white"/>
          <w:shd w:val="clear" w:color="auto" w:fill="00FFFF"/>
        </w:rPr>
        <w:t>5.8 Todos os documentos e ações deverão constar em mural da ordem de serviço no sistema da CONTRATADA.</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5.9 Os orçamentos enviados pelas credenciadas deverão possuir como limite o somatório dos Benefícios e Despesas Indiretas - BDI com a tabela do SINAPI DESONERADO, referente à unidade da federação Paraná do mês corrente ao orçamento, constando o BDI fixo, exceto para ordens de serviço que constem apenas fornecimento de material.</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5.10 A composição do BDI será adequada com base no Acórdão n. 2622/2013 - TCU, que orienta a adoção de percentuais referenciais, tendo em vista as peculiaridades da execução dos serviços nas unidades descentralizadas.</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Cálculo do BDI:</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rPr>
          <w:noProof/>
        </w:rPr>
        <w:drawing>
          <wp:inline distT="0" distB="0" distL="0" distR="0">
            <wp:extent cx="5400675" cy="14287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675" cy="1428750"/>
                    </a:xfrm>
                    <a:prstGeom prst="rect">
                      <a:avLst/>
                    </a:prstGeom>
                    <a:noFill/>
                    <a:ln>
                      <a:noFill/>
                    </a:ln>
                  </pic:spPr>
                </pic:pic>
              </a:graphicData>
            </a:graphic>
          </wp:inline>
        </w:drawing>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Onde:</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AC = taxa representativa das despesas de rateio da Administração Central;</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S = taxa representativa de Seguros; R = taxa representativa de Riscos;</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G = taxa representativa de Garantias;</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DF = taxa representativa das Despesas Financeiras; L = taxa representativa do Lucro;</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I = taxa representativa da incidência de Impostos. Nota:</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 xml:space="preserve">A taxa representativa da incidência de impostos constante do denominador da fração da fórmula de </w:t>
      </w:r>
      <w:r w:rsidRPr="004755CA">
        <w:lastRenderedPageBreak/>
        <w:t xml:space="preserve">cálculo do BDI é aplicada sobre o preço de venda da prestação do serviço, enquanto que as demais taxas que figuram no numerador são aplicadas sobre o custo. Para composição do BDI a empresa deve considerar o valor do ISS compatível com o Município da prestação do serviço. Para fins de equalização das propostas será considerado o ISS de 5%. </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5.11 A taxa representativa da incidência de impostos constante do denominador da fração da fórmula de cálculo do BDI é aplicada sobre o preço de venda da prestação do serviço, enquanto que as demais taxas que figuram no numerador são aplicadas sobre o custo. Para composição do BDI credenciada deve considerar o valor do ISS compatível. Para fins de equalização das propostas, considera-se o ISS de 5 %.</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5.12 As empresas poderão optar pela não desoneração desde que o valor final não ultrapasse o valor total do orçamento desonerado. O BDI referência foi calculado levando em consideração os valores médios do acordão ACÓRDÃO Nº 2622/2013 – TCU – Plenário:</w:t>
      </w:r>
    </w:p>
    <w:tbl>
      <w:tblPr>
        <w:tblW w:w="0" w:type="auto"/>
        <w:tblInd w:w="3150"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830"/>
        <w:gridCol w:w="1560"/>
      </w:tblGrid>
      <w:tr w:rsidR="004755CA" w:rsidRPr="004755CA" w:rsidTr="00CF7BBE">
        <w:trPr>
          <w:trHeight w:val="268"/>
        </w:trPr>
        <w:tc>
          <w:tcPr>
            <w:tcW w:w="283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ADMINISTRAÇÃO CENTRAL</w:t>
            </w:r>
          </w:p>
        </w:tc>
        <w:tc>
          <w:tcPr>
            <w:tcW w:w="156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4,00%</w:t>
            </w:r>
          </w:p>
        </w:tc>
      </w:tr>
      <w:tr w:rsidR="004755CA" w:rsidRPr="004755CA" w:rsidTr="00CF7BBE">
        <w:trPr>
          <w:trHeight w:val="301"/>
        </w:trPr>
        <w:tc>
          <w:tcPr>
            <w:tcW w:w="283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SEGURO + GARANTIA</w:t>
            </w:r>
          </w:p>
        </w:tc>
        <w:tc>
          <w:tcPr>
            <w:tcW w:w="156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0,80%</w:t>
            </w:r>
          </w:p>
        </w:tc>
      </w:tr>
      <w:tr w:rsidR="004755CA" w:rsidRPr="004755CA" w:rsidTr="00CF7BBE">
        <w:trPr>
          <w:trHeight w:val="300"/>
        </w:trPr>
        <w:tc>
          <w:tcPr>
            <w:tcW w:w="283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RISCO</w:t>
            </w:r>
          </w:p>
        </w:tc>
        <w:tc>
          <w:tcPr>
            <w:tcW w:w="156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1,27%</w:t>
            </w:r>
          </w:p>
        </w:tc>
      </w:tr>
      <w:tr w:rsidR="004755CA" w:rsidRPr="004755CA" w:rsidTr="00CF7BBE">
        <w:trPr>
          <w:trHeight w:val="299"/>
        </w:trPr>
        <w:tc>
          <w:tcPr>
            <w:tcW w:w="283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DESPESA FINANCEIRA</w:t>
            </w:r>
          </w:p>
        </w:tc>
        <w:tc>
          <w:tcPr>
            <w:tcW w:w="156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1,23%</w:t>
            </w:r>
          </w:p>
        </w:tc>
      </w:tr>
      <w:tr w:rsidR="004755CA" w:rsidRPr="004755CA" w:rsidTr="00CF7BBE">
        <w:trPr>
          <w:trHeight w:val="299"/>
        </w:trPr>
        <w:tc>
          <w:tcPr>
            <w:tcW w:w="283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LUCRO</w:t>
            </w:r>
          </w:p>
        </w:tc>
        <w:tc>
          <w:tcPr>
            <w:tcW w:w="156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7,40%</w:t>
            </w:r>
          </w:p>
        </w:tc>
      </w:tr>
      <w:tr w:rsidR="004755CA" w:rsidRPr="004755CA" w:rsidTr="00CF7BBE">
        <w:trPr>
          <w:trHeight w:val="299"/>
        </w:trPr>
        <w:tc>
          <w:tcPr>
            <w:tcW w:w="283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ISS</w:t>
            </w:r>
          </w:p>
        </w:tc>
        <w:tc>
          <w:tcPr>
            <w:tcW w:w="156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5,00%</w:t>
            </w:r>
          </w:p>
        </w:tc>
      </w:tr>
      <w:tr w:rsidR="004755CA" w:rsidRPr="004755CA" w:rsidTr="00CF7BBE">
        <w:trPr>
          <w:trHeight w:val="299"/>
        </w:trPr>
        <w:tc>
          <w:tcPr>
            <w:tcW w:w="283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COFINS</w:t>
            </w:r>
          </w:p>
        </w:tc>
        <w:tc>
          <w:tcPr>
            <w:tcW w:w="156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3,00%</w:t>
            </w:r>
          </w:p>
        </w:tc>
      </w:tr>
      <w:tr w:rsidR="004755CA" w:rsidRPr="004755CA" w:rsidTr="00CF7BBE">
        <w:trPr>
          <w:trHeight w:val="301"/>
        </w:trPr>
        <w:tc>
          <w:tcPr>
            <w:tcW w:w="283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PIS</w:t>
            </w:r>
          </w:p>
        </w:tc>
        <w:tc>
          <w:tcPr>
            <w:tcW w:w="156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pPr>
            <w:r w:rsidRPr="004755CA">
              <w:t>0,65%</w:t>
            </w:r>
          </w:p>
        </w:tc>
      </w:tr>
      <w:tr w:rsidR="004755CA" w:rsidRPr="004755CA" w:rsidTr="00CF7BBE">
        <w:trPr>
          <w:trHeight w:val="299"/>
        </w:trPr>
        <w:tc>
          <w:tcPr>
            <w:tcW w:w="283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rPr>
                <w:b/>
              </w:rPr>
            </w:pPr>
            <w:r w:rsidRPr="004755CA">
              <w:rPr>
                <w:b/>
              </w:rPr>
              <w:t>BDI referencial</w:t>
            </w:r>
          </w:p>
        </w:tc>
        <w:tc>
          <w:tcPr>
            <w:tcW w:w="1560" w:type="dxa"/>
            <w:shd w:val="clear" w:color="auto" w:fill="auto"/>
          </w:tcPr>
          <w:p w:rsidR="004755CA" w:rsidRPr="004755CA" w:rsidRDefault="004755CA" w:rsidP="00CF7BBE">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autoSpaceDE w:val="0"/>
              <w:autoSpaceDN w:val="0"/>
              <w:adjustRightInd w:val="0"/>
              <w:spacing w:after="240"/>
              <w:rPr>
                <w:b/>
              </w:rPr>
            </w:pPr>
            <w:r w:rsidRPr="004755CA">
              <w:rPr>
                <w:b/>
              </w:rPr>
              <w:t>24,14%</w:t>
            </w:r>
          </w:p>
        </w:tc>
      </w:tr>
    </w:tbl>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5.13 O orçamento para o serviço de manutenção será confeccionado com base na Tabela SINAPI Desonerada para o Estado do Paraná do mês corrente ao orçamento, sendo ao final acrescido o valor de BDI. Por exemplo:</w:t>
      </w:r>
    </w:p>
    <w:p w:rsidR="004755CA" w:rsidRPr="004755CA" w:rsidRDefault="004755CA" w:rsidP="004755CA">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Orçamento total de R$ 10.000,00 acrescido de BDI (24,14%) =&gt; R$ 10.000,00 + 24,14% = R$ 12.414,00 =&gt; valor base a ser aplicado do desconto.</w:t>
      </w:r>
    </w:p>
    <w:p w:rsidR="004755CA" w:rsidRPr="00A05329" w:rsidRDefault="004755CA" w:rsidP="00A05329">
      <w:pPr>
        <w:widowControl w:val="0"/>
        <w:tabs>
          <w:tab w:val="left" w:pos="-1056"/>
          <w:tab w:val="left" w:pos="-348"/>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pPr>
      <w:r w:rsidRPr="004755CA">
        <w:t>5.1</w:t>
      </w:r>
      <w:r w:rsidR="007163BD">
        <w:t>4</w:t>
      </w:r>
      <w:r w:rsidRPr="004755CA">
        <w:t xml:space="preserve"> Os valores de BDI são fixos durante toda a vigência do contrato, não podendo ser alterado, devendo incidir apenas em serviços e obras de engenharia.</w:t>
      </w:r>
    </w:p>
    <w:p w:rsidR="004755CA" w:rsidRPr="004755CA" w:rsidRDefault="004755CA" w:rsidP="004755CA">
      <w:pPr>
        <w:rPr>
          <w:b/>
        </w:rPr>
      </w:pPr>
      <w:r w:rsidRPr="004755CA">
        <w:rPr>
          <w:b/>
        </w:rPr>
        <w:t xml:space="preserve">6. Plataforma de tecnologia agregada a solução de outsourcing </w:t>
      </w:r>
    </w:p>
    <w:p w:rsidR="004755CA" w:rsidRPr="004755CA" w:rsidRDefault="004755CA" w:rsidP="004755CA">
      <w:r w:rsidRPr="004755CA">
        <w:t xml:space="preserve">6.1 Sistema deverá ser totalmente desenvolvido em plataforma “total WEB”, utilizando banco de dados de alta performance e recursos de hospedagem de sistema “In cloud”, de forma a garantir a </w:t>
      </w:r>
      <w:r w:rsidRPr="004755CA">
        <w:lastRenderedPageBreak/>
        <w:t xml:space="preserve">segurança necessária dos dados públicos, com garantia de disponibilidade de acesso 24 horas, </w:t>
      </w:r>
      <w:proofErr w:type="gramStart"/>
      <w:r w:rsidRPr="004755CA">
        <w:t>com  absoluta</w:t>
      </w:r>
      <w:proofErr w:type="gramEnd"/>
      <w:r w:rsidRPr="004755CA">
        <w:t xml:space="preserve"> segurança e com certificação HTTPS.</w:t>
      </w:r>
    </w:p>
    <w:p w:rsidR="004755CA" w:rsidRPr="004755CA" w:rsidRDefault="004755CA" w:rsidP="004755CA">
      <w:r w:rsidRPr="004755CA">
        <w:t>6.2 O sistema deverá atender as normas de segurança e proteção da informação atuando no contexto de níveis de acesso, perfis e permissões, ou seja , cada usuário terá disponibilizado, conforme seus perfis de hierarquia, acesso a determinadas informações dentro de determinados contextos, possibilitando a distribuição eficiente de tarefas dentro do contexto global  e ao nível de hierarquias, podendo conter até 5 níveis de visão hierárquica das tarefas e informações.</w:t>
      </w:r>
    </w:p>
    <w:p w:rsidR="004755CA" w:rsidRPr="004755CA" w:rsidRDefault="004755CA" w:rsidP="004755CA">
      <w:pPr>
        <w:pStyle w:val="PargrafodaLista"/>
        <w:rPr>
          <w:b/>
          <w:bCs/>
        </w:rPr>
      </w:pPr>
    </w:p>
    <w:p w:rsidR="004755CA" w:rsidRPr="004755CA" w:rsidRDefault="004755CA" w:rsidP="004755CA">
      <w:pPr>
        <w:widowControl w:val="0"/>
        <w:tabs>
          <w:tab w:val="left" w:pos="-1056"/>
          <w:tab w:val="left" w:pos="-348"/>
          <w:tab w:val="left" w:pos="0"/>
          <w:tab w:val="left" w:pos="360"/>
          <w:tab w:val="left" w:pos="567"/>
          <w:tab w:val="left" w:pos="709"/>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rPr>
          <w:b/>
        </w:rPr>
      </w:pPr>
      <w:r w:rsidRPr="004755CA">
        <w:rPr>
          <w:b/>
        </w:rPr>
        <w:t>7. PRAZO DA CONTRATAÇÃO</w:t>
      </w:r>
    </w:p>
    <w:p w:rsidR="004755CA" w:rsidRPr="004755CA" w:rsidRDefault="004755CA" w:rsidP="004755CA">
      <w:pPr>
        <w:widowControl w:val="0"/>
        <w:tabs>
          <w:tab w:val="left" w:pos="-1056"/>
          <w:tab w:val="left" w:pos="-348"/>
          <w:tab w:val="left" w:pos="360"/>
          <w:tab w:val="left" w:pos="709"/>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rPr>
          <w:rFonts w:eastAsia="Arial Unicode MS"/>
        </w:rPr>
      </w:pPr>
      <w:r w:rsidRPr="004755CA">
        <w:rPr>
          <w:rFonts w:eastAsia="Arial Unicode MS"/>
        </w:rPr>
        <w:t>7.1 O prazo para a execução dos serviços objeto desta licitação será de 12(doze) meses, contado a partir da data de assinatura do Contrato, com eficácia legal após a publicação do respectivo extrato, do Diário Oficial da União, podendo ser prorrogado na forma do inciso II, do art. 57 da Lei nº 8.666/93, observando-se o disposto nos §§ 1º e 2º do referido artigo, por períodos iguais e sucessivos, limitado ao total de 60 (sessenta) meses, mediante manifestação expressa das partes.</w:t>
      </w:r>
    </w:p>
    <w:p w:rsidR="004755CA" w:rsidRPr="004755CA" w:rsidRDefault="004755CA" w:rsidP="004755CA">
      <w:pPr>
        <w:widowControl w:val="0"/>
        <w:tabs>
          <w:tab w:val="left" w:pos="-1056"/>
          <w:tab w:val="left" w:pos="-348"/>
          <w:tab w:val="left" w:pos="360"/>
          <w:tab w:val="left" w:pos="709"/>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rPr>
          <w:rFonts w:eastAsia="Arial Unicode MS"/>
        </w:rPr>
      </w:pPr>
      <w:r w:rsidRPr="004755CA">
        <w:rPr>
          <w:rFonts w:eastAsia="Arial Unicode MS"/>
        </w:rPr>
        <w:t>7.2 O prazo de execução de cada ordem de serviço será de acordo com os índices de produtividade definidos na Tabela SINAPI para os serviços a serem executados.</w:t>
      </w:r>
    </w:p>
    <w:p w:rsidR="004755CA" w:rsidRPr="004755CA" w:rsidRDefault="004755CA" w:rsidP="004755CA">
      <w:pPr>
        <w:widowControl w:val="0"/>
        <w:tabs>
          <w:tab w:val="left" w:pos="-1056"/>
          <w:tab w:val="left" w:pos="-348"/>
          <w:tab w:val="left" w:pos="360"/>
          <w:tab w:val="left" w:pos="72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rPr>
          <w:rFonts w:eastAsia="Arial Unicode MS"/>
        </w:rPr>
      </w:pPr>
      <w:r w:rsidRPr="004755CA">
        <w:rPr>
          <w:rFonts w:eastAsia="Arial Unicode MS"/>
        </w:rPr>
        <w:t>7.3 Nos casos em que a tabela SINAPI não oferecer índices de produtividade, o prazo de execução da ordem de serviço será apresentado no cronograma citado no item 7.6.4, devendo ser aprovado pela fiscalização.</w:t>
      </w:r>
    </w:p>
    <w:p w:rsidR="004755CA" w:rsidRPr="004755CA" w:rsidRDefault="004755CA" w:rsidP="004755CA">
      <w:pPr>
        <w:widowControl w:val="0"/>
        <w:tabs>
          <w:tab w:val="left" w:pos="-1056"/>
          <w:tab w:val="left" w:pos="-348"/>
          <w:tab w:val="left" w:pos="72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rPr>
          <w:b/>
        </w:rPr>
      </w:pPr>
      <w:r w:rsidRPr="004755CA">
        <w:t>:</w:t>
      </w:r>
      <w:r w:rsidRPr="004755CA">
        <w:rPr>
          <w:b/>
        </w:rPr>
        <w:t xml:space="preserve">TABELA DE SERVIÇOS E INSUMOS  </w:t>
      </w:r>
    </w:p>
    <w:p w:rsidR="004755CA" w:rsidRPr="004755CA" w:rsidRDefault="004755CA" w:rsidP="004755CA">
      <w:pPr>
        <w:widowControl w:val="0"/>
        <w:tabs>
          <w:tab w:val="left" w:pos="-1056"/>
          <w:tab w:val="left" w:pos="-348"/>
          <w:tab w:val="num" w:pos="0"/>
          <w:tab w:val="left" w:pos="567"/>
          <w:tab w:val="left" w:pos="709"/>
          <w:tab w:val="left" w:pos="3900"/>
          <w:tab w:val="left" w:pos="4608"/>
          <w:tab w:val="left" w:pos="5316"/>
          <w:tab w:val="left" w:pos="6024"/>
          <w:tab w:val="left" w:pos="6732"/>
          <w:tab w:val="left" w:pos="7440"/>
          <w:tab w:val="left" w:pos="8148"/>
          <w:tab w:val="left" w:pos="8856"/>
          <w:tab w:val="left" w:pos="9564"/>
        </w:tabs>
        <w:suppressAutoHyphens/>
        <w:spacing w:after="240"/>
        <w:ind w:left="284"/>
        <w:rPr>
          <w:b/>
          <w:bCs/>
          <w:kern w:val="1"/>
        </w:rPr>
      </w:pPr>
      <w:r w:rsidRPr="004755CA">
        <w:rPr>
          <w:b/>
          <w:bCs/>
          <w:kern w:val="1"/>
        </w:rPr>
        <w:t>TABELAS DO SINAPI REFERENTE A UNIDADE DA FEDERAÇÃO DO ESTADO PARANÁ vigente há época da execução do serviço demandado.</w:t>
      </w:r>
    </w:p>
    <w:p w:rsidR="004755CA" w:rsidRPr="004755CA" w:rsidRDefault="004755CA" w:rsidP="004755CA">
      <w:pPr>
        <w:widowControl w:val="0"/>
        <w:tabs>
          <w:tab w:val="left" w:pos="-1056"/>
          <w:tab w:val="left" w:pos="-348"/>
          <w:tab w:val="left" w:pos="0"/>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ind w:left="284"/>
      </w:pPr>
      <w:r w:rsidRPr="004755CA">
        <w:t>Os principais tipos de serviços e insumos que serão demandados constam da tabela abaixo, podendo ser incluídos outros, se necessário, que seja da mesma natureza do objeto deste Termo de Referência:</w:t>
      </w:r>
    </w:p>
    <w:p w:rsidR="004755CA" w:rsidRPr="004755CA" w:rsidRDefault="004755CA" w:rsidP="004755CA">
      <w:pPr>
        <w:widowControl w:val="0"/>
        <w:tabs>
          <w:tab w:val="left" w:pos="-1056"/>
          <w:tab w:val="left" w:pos="-348"/>
          <w:tab w:val="left" w:pos="0"/>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spacing w:after="240"/>
        <w:ind w:left="284"/>
      </w:pPr>
      <w:r w:rsidRPr="004755CA">
        <w:t>http://www.caixa.gov.br/poder-publico/apoio-poder-publico/sinapi/Paginas/default.aspx</w:t>
      </w:r>
    </w:p>
    <w:tbl>
      <w:tblPr>
        <w:tblW w:w="0" w:type="auto"/>
        <w:tblInd w:w="339" w:type="dxa"/>
        <w:tblLayout w:type="fixed"/>
        <w:tblCellMar>
          <w:top w:w="55" w:type="dxa"/>
          <w:left w:w="55" w:type="dxa"/>
          <w:bottom w:w="55" w:type="dxa"/>
          <w:right w:w="55" w:type="dxa"/>
        </w:tblCellMar>
        <w:tblLook w:val="0000" w:firstRow="0" w:lastRow="0" w:firstColumn="0" w:lastColumn="0" w:noHBand="0" w:noVBand="0"/>
      </w:tblPr>
      <w:tblGrid>
        <w:gridCol w:w="850"/>
        <w:gridCol w:w="7230"/>
      </w:tblGrid>
      <w:tr w:rsidR="004755CA" w:rsidRPr="004755CA" w:rsidTr="00CF7BBE">
        <w:trPr>
          <w:trHeight w:val="497"/>
        </w:trPr>
        <w:tc>
          <w:tcPr>
            <w:tcW w:w="850" w:type="dxa"/>
            <w:tcBorders>
              <w:top w:val="single" w:sz="1" w:space="0" w:color="000000"/>
              <w:left w:val="single" w:sz="1" w:space="0" w:color="000000"/>
              <w:bottom w:val="single" w:sz="1" w:space="0" w:color="000000"/>
            </w:tcBorders>
            <w:shd w:val="clear" w:color="auto" w:fill="CCCCCC"/>
          </w:tcPr>
          <w:p w:rsidR="004755CA" w:rsidRPr="004755CA" w:rsidRDefault="004755CA" w:rsidP="00CF7BBE">
            <w:pPr>
              <w:pStyle w:val="Contedodetabela"/>
              <w:snapToGrid w:val="0"/>
              <w:spacing w:after="240" w:line="276" w:lineRule="auto"/>
              <w:jc w:val="center"/>
              <w:rPr>
                <w:rFonts w:ascii="Arial" w:hAnsi="Arial" w:cs="Arial"/>
                <w:b/>
                <w:bCs/>
                <w:sz w:val="22"/>
                <w:szCs w:val="22"/>
                <w:shd w:val="clear" w:color="auto" w:fill="CCCCCC"/>
              </w:rPr>
            </w:pPr>
            <w:r w:rsidRPr="004755CA">
              <w:rPr>
                <w:rFonts w:ascii="Arial" w:hAnsi="Arial" w:cs="Arial"/>
                <w:b/>
                <w:bCs/>
                <w:sz w:val="22"/>
                <w:szCs w:val="22"/>
                <w:shd w:val="clear" w:color="auto" w:fill="CCCCCC"/>
              </w:rPr>
              <w:t>ITEM</w:t>
            </w:r>
          </w:p>
        </w:tc>
        <w:tc>
          <w:tcPr>
            <w:tcW w:w="7230" w:type="dxa"/>
            <w:tcBorders>
              <w:top w:val="single" w:sz="1" w:space="0" w:color="000000"/>
              <w:left w:val="single" w:sz="1" w:space="0" w:color="000000"/>
              <w:bottom w:val="single" w:sz="1" w:space="0" w:color="000000"/>
              <w:right w:val="single" w:sz="1" w:space="0" w:color="000000"/>
            </w:tcBorders>
            <w:shd w:val="clear" w:color="auto" w:fill="CCCCCC"/>
          </w:tcPr>
          <w:p w:rsidR="004755CA" w:rsidRPr="004755CA" w:rsidRDefault="004755CA" w:rsidP="00CF7BBE">
            <w:pPr>
              <w:pStyle w:val="Contedodetabela"/>
              <w:snapToGrid w:val="0"/>
              <w:spacing w:after="240" w:line="276" w:lineRule="auto"/>
              <w:jc w:val="center"/>
              <w:rPr>
                <w:rFonts w:ascii="Arial" w:hAnsi="Arial" w:cs="Arial"/>
                <w:b/>
                <w:bCs/>
                <w:sz w:val="22"/>
                <w:szCs w:val="22"/>
                <w:shd w:val="clear" w:color="auto" w:fill="CCCCCC"/>
              </w:rPr>
            </w:pPr>
            <w:r w:rsidRPr="004755CA">
              <w:rPr>
                <w:rFonts w:ascii="Arial" w:hAnsi="Arial" w:cs="Arial"/>
                <w:b/>
                <w:bCs/>
                <w:sz w:val="22"/>
                <w:szCs w:val="22"/>
                <w:shd w:val="clear" w:color="auto" w:fill="CCCCCC"/>
              </w:rPr>
              <w:t>DESCRIÇÃO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ELEMENTOS ESTRUTURAIS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Fundações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Pilares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Vigas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Lajes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Rampas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Escadas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Elementos de apoio</w:t>
            </w:r>
          </w:p>
        </w:tc>
      </w:tr>
      <w:tr w:rsidR="004755CA" w:rsidRPr="004755CA" w:rsidTr="00CF7BBE">
        <w:trPr>
          <w:trHeight w:val="292"/>
        </w:trPr>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ELEMENTOS DE COBERTURA </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COBERTURA </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Estrutura </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Telhado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Cobertura de vidro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Cobertura de policarbonato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Cobertura metálica</w:t>
            </w:r>
          </w:p>
        </w:tc>
      </w:tr>
      <w:tr w:rsidR="004755CA" w:rsidRPr="004755CA" w:rsidTr="00CF7BBE">
        <w:trPr>
          <w:trHeight w:val="124"/>
        </w:trPr>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DRENAGEM</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Impermeabilização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2.2.2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Calhas e rufos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2.2.3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Grades, grelhas, correntes, ralos e condutores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ELEMENTOS DE FECHAMENTO OU VEDAÇÃO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Fechamento e Vedação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Alvenaria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Divisórias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Gesso</w:t>
            </w:r>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3.1.4</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Tijolo de vidro</w:t>
            </w:r>
          </w:p>
        </w:tc>
      </w:tr>
      <w:tr w:rsidR="004755CA" w:rsidRPr="004755CA" w:rsidTr="00CF7BBE">
        <w:tc>
          <w:tcPr>
            <w:tcW w:w="85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3.1.5</w:t>
            </w:r>
          </w:p>
        </w:tc>
        <w:tc>
          <w:tcPr>
            <w:tcW w:w="723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Tijolo aparente</w:t>
            </w:r>
          </w:p>
        </w:tc>
      </w:tr>
      <w:tr w:rsidR="004755CA" w:rsidRPr="004755CA" w:rsidTr="00CF7BBE">
        <w:tc>
          <w:tcPr>
            <w:tcW w:w="850" w:type="dxa"/>
            <w:tcBorders>
              <w:top w:val="single" w:sz="2" w:space="0" w:color="000000"/>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3.1.6</w:t>
            </w:r>
          </w:p>
        </w:tc>
        <w:tc>
          <w:tcPr>
            <w:tcW w:w="7230" w:type="dxa"/>
            <w:tcBorders>
              <w:top w:val="single" w:sz="2" w:space="0" w:color="000000"/>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Pedras </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Vidro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Carenagens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3.1.9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Calafetações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COMPLEMENTOS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Ferragens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3.2.2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Grades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3.2.3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Guarda-corpos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3.2.4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Acessórios</w:t>
            </w:r>
          </w:p>
        </w:tc>
      </w:tr>
      <w:tr w:rsidR="004755CA" w:rsidRPr="004755CA" w:rsidTr="00CF7BBE">
        <w:trPr>
          <w:trHeight w:val="526"/>
        </w:trPr>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3.3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Instalação, retirada e recolocação de divisórias (mudança de layout)</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PISOS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Revestimentos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Cerâmicos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Mármores e granitos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Cimentado </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4.1.4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Madeira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Carpetes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Emborrachados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Fitas antiderrapantes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Juntas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Rodapés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4.1.10</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Peitoris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Soleiras</w:t>
            </w:r>
          </w:p>
        </w:tc>
      </w:tr>
      <w:tr w:rsidR="004755CA" w:rsidRPr="004755CA" w:rsidTr="00CF7BBE">
        <w:trPr>
          <w:trHeight w:val="358"/>
        </w:trPr>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Porcelanato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Sinteco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Pastilha de vidro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Pedras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roofErr w:type="spellStart"/>
            <w:r w:rsidRPr="004755CA">
              <w:rPr>
                <w:rFonts w:ascii="Arial" w:hAnsi="Arial" w:cs="Arial"/>
                <w:sz w:val="22"/>
                <w:szCs w:val="22"/>
              </w:rPr>
              <w:t>Granilite</w:t>
            </w:r>
            <w:proofErr w:type="spellEnd"/>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4.1.17</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Piso Industrial </w:t>
            </w:r>
          </w:p>
        </w:tc>
      </w:tr>
      <w:tr w:rsidR="004755CA" w:rsidRPr="004755CA" w:rsidTr="00CF7BBE">
        <w:tc>
          <w:tcPr>
            <w:tcW w:w="85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top w:val="single" w:sz="2" w:space="0" w:color="000000"/>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4.2</w:t>
            </w:r>
          </w:p>
        </w:tc>
        <w:tc>
          <w:tcPr>
            <w:tcW w:w="7230" w:type="dxa"/>
            <w:tcBorders>
              <w:top w:val="single" w:sz="2" w:space="0" w:color="000000"/>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PISOS ELEVADOS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Aço e concreto celular</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4.2.2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PVC reforçado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PAVIMENTAÇÃO EXTERNA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4.3.1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Cerâmico</w:t>
            </w:r>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4.3.2</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Blocos de concreto</w:t>
            </w:r>
          </w:p>
        </w:tc>
      </w:tr>
      <w:tr w:rsidR="004755CA" w:rsidRPr="004755CA" w:rsidTr="00CF7BBE">
        <w:tc>
          <w:tcPr>
            <w:tcW w:w="85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4.3.3</w:t>
            </w:r>
          </w:p>
        </w:tc>
        <w:tc>
          <w:tcPr>
            <w:tcW w:w="723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Paralelepípedos</w:t>
            </w:r>
          </w:p>
        </w:tc>
      </w:tr>
      <w:tr w:rsidR="004755CA" w:rsidRPr="004755CA" w:rsidTr="00CF7BBE">
        <w:tc>
          <w:tcPr>
            <w:tcW w:w="850" w:type="dxa"/>
            <w:tcBorders>
              <w:top w:val="single" w:sz="2" w:space="0" w:color="000000"/>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4.3.4</w:t>
            </w:r>
          </w:p>
        </w:tc>
        <w:tc>
          <w:tcPr>
            <w:tcW w:w="7230" w:type="dxa"/>
            <w:tcBorders>
              <w:top w:val="single" w:sz="2" w:space="0" w:color="000000"/>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Concreto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4.3.5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Pedras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4.3.6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Piso Industrial</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FORRO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4.4.1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Forro de gesso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4.4.2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Forro de fibra mineral</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4.4.3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Forro de </w:t>
            </w:r>
            <w:proofErr w:type="spellStart"/>
            <w:r w:rsidRPr="004755CA">
              <w:rPr>
                <w:rFonts w:ascii="Arial" w:hAnsi="Arial" w:cs="Arial"/>
                <w:sz w:val="22"/>
                <w:szCs w:val="22"/>
              </w:rPr>
              <w:t>Isoterm</w:t>
            </w:r>
            <w:proofErr w:type="spellEnd"/>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4.4.4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Forro colmeia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4.4.5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Forro metálico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4.4.6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Forro de madeira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4.4.7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Forro de PVC</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4.4.8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Alçapões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4.4.9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Instalação, retirada e recolocação de forro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PINTURA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INTERNA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Comum</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Segurança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Decorativa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Piso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EXTERNA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Comum</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5.2.2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Segurança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5.2.3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roofErr w:type="spellStart"/>
            <w:r w:rsidRPr="004755CA">
              <w:rPr>
                <w:rFonts w:ascii="Arial" w:hAnsi="Arial" w:cs="Arial"/>
                <w:sz w:val="22"/>
                <w:szCs w:val="22"/>
              </w:rPr>
              <w:t>Anti-pichação</w:t>
            </w:r>
            <w:proofErr w:type="spellEnd"/>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5.2.4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Decorativa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5.2.5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Piso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5.2.6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Verniz</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5.2.7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Hidro-repelente</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5.2.8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Impermeável</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ESPECIAIS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5.3.1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Tubulações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5.3.2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Estacionamento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5.3.3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Esquadrias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5.3.4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Grades</w:t>
            </w:r>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5.3.5</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Janelas, Portas e Portões</w:t>
            </w:r>
          </w:p>
        </w:tc>
      </w:tr>
      <w:tr w:rsidR="004755CA" w:rsidRPr="004755CA" w:rsidTr="00CF7BBE">
        <w:tc>
          <w:tcPr>
            <w:tcW w:w="85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5.3.6</w:t>
            </w:r>
          </w:p>
        </w:tc>
        <w:tc>
          <w:tcPr>
            <w:tcW w:w="723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Puxadores</w:t>
            </w:r>
          </w:p>
        </w:tc>
      </w:tr>
      <w:tr w:rsidR="004755CA" w:rsidRPr="004755CA" w:rsidTr="00CF7BBE">
        <w:tc>
          <w:tcPr>
            <w:tcW w:w="850" w:type="dxa"/>
            <w:tcBorders>
              <w:top w:val="single" w:sz="2" w:space="0" w:color="000000"/>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5.3.7</w:t>
            </w:r>
          </w:p>
        </w:tc>
        <w:tc>
          <w:tcPr>
            <w:tcW w:w="7230" w:type="dxa"/>
            <w:tcBorders>
              <w:top w:val="single" w:sz="2" w:space="0" w:color="000000"/>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Acessórios</w:t>
            </w:r>
          </w:p>
        </w:tc>
      </w:tr>
      <w:tr w:rsidR="004755CA" w:rsidRPr="004755CA" w:rsidTr="00CF7BBE">
        <w:trPr>
          <w:trHeight w:val="539"/>
        </w:trPr>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ESQUADRIAS E ACESSÓRIOS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ESQUADRIAS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Esquadrias de alumínio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Esquadrias de ferro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Esquadrias de madeira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Janelas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6.1.5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Portas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FERRAGENS E ACESSÓRIOS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Fechaduras, dobradiças, e ferragens em geral</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Molas de piso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Molas aéreas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Puxadores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Películas para Vidros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roofErr w:type="spellStart"/>
            <w:r w:rsidRPr="004755CA">
              <w:rPr>
                <w:rFonts w:ascii="Arial" w:hAnsi="Arial" w:cs="Arial"/>
                <w:sz w:val="22"/>
                <w:szCs w:val="22"/>
              </w:rPr>
              <w:t>Brises</w:t>
            </w:r>
            <w:proofErr w:type="spellEnd"/>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Grades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Persianas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6.2.9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Corrimãos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INSTALAÇÕES HIDROSSANITÁRIAS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INSTALAÇÕES PREDIAIS DE ÁGUA FRIA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Hidrômetro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Reservatório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Bombas hidráulicas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Válvulas e caixas de descargas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Registros, torneiras e metais sanitários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Tanques e louças em geral</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Acessórios de banheiro para PPNE</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Tubulações (tubos, conexões, fixações e acessórios)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Limpeza de caixas e reservatórios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7.1.10</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Impermeabilização de caixas d’aguas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INSTALAÇÕES PREDIAIS DE ÁGUA QUENTE</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Bombas hidráulicas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7.2.2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Registros, torneiras e metais sanitários</w:t>
            </w:r>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7.2.3</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Tubulações (tubos, conexões, fixações e acessórios)</w:t>
            </w:r>
          </w:p>
        </w:tc>
      </w:tr>
      <w:tr w:rsidR="004755CA" w:rsidRPr="004755CA" w:rsidTr="00CF7BBE">
        <w:tc>
          <w:tcPr>
            <w:tcW w:w="85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7.2.4</w:t>
            </w:r>
          </w:p>
        </w:tc>
        <w:tc>
          <w:tcPr>
            <w:tcW w:w="723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Aquecedores e acessórios</w:t>
            </w:r>
          </w:p>
        </w:tc>
      </w:tr>
      <w:tr w:rsidR="004755CA" w:rsidRPr="004755CA" w:rsidTr="00CF7BBE">
        <w:tc>
          <w:tcPr>
            <w:tcW w:w="850" w:type="dxa"/>
            <w:tcBorders>
              <w:top w:val="single" w:sz="2" w:space="0" w:color="000000"/>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7.2.5</w:t>
            </w:r>
          </w:p>
        </w:tc>
        <w:tc>
          <w:tcPr>
            <w:tcW w:w="7230" w:type="dxa"/>
            <w:tcBorders>
              <w:top w:val="single" w:sz="2" w:space="0" w:color="000000"/>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Válvulas reguladoras de pressão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7.2.6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Tanques hidropneumáticos e acessórios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7.2.7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Isolamentos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INSTALAÇÕES PREDIAIS DE ESGOTO SANITÁRIO </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7.3.1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Poço de recalque</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Tubulações (tubos, conexões, fixações e acessórios)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Ralos e aparelhos sanitários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Fossas sépticas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Filtro anaeróbico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Sumidouro </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Vala de infiltração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Caixas coletoras e caixas de gordura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Tubulações (tubos, conexões, fixações e acessórios)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7.3.10</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Ventilação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7.3.11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Limpezas de sistema de esgoto em geral</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INSTALAÇÕES PREDIAIS DE ÁGUAS PLUVIAIS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7.4.1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Poço de recalque</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7.4.2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Tubulações (tubos, conexões, fixações e acessórios)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7.4.3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Ralos e grelhas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7.4.4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Caixas de inspeção e caixas de areia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7.4.5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Sarjeta e boca de lobo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INSTALAÇÕES DE PREVENÇÃO E COMBATE A INCÊNDIO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7.5.1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Extintores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7.5.2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Hidrantes completos e Sprinklers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7.5.3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Mangueiras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7.5.4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Bombas hidráulicas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7.5.5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Válvulas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7.5.6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Equipamentos de medição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7.5.7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Tubulações (tubos, conexões, fixações e acessórios)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7.5.8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Placas de sinalização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COMUNICAÇÃO VISUAL</w:t>
            </w:r>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8.1</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SINALIZAÇÃO INTERNA</w:t>
            </w:r>
          </w:p>
        </w:tc>
      </w:tr>
      <w:tr w:rsidR="004755CA" w:rsidRPr="004755CA" w:rsidTr="00CF7BBE">
        <w:tc>
          <w:tcPr>
            <w:tcW w:w="85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8.1.1</w:t>
            </w:r>
          </w:p>
        </w:tc>
        <w:tc>
          <w:tcPr>
            <w:tcW w:w="723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Totens e painéis</w:t>
            </w:r>
          </w:p>
        </w:tc>
      </w:tr>
      <w:tr w:rsidR="004755CA" w:rsidRPr="004755CA" w:rsidTr="00CF7BBE">
        <w:tc>
          <w:tcPr>
            <w:tcW w:w="850" w:type="dxa"/>
            <w:tcBorders>
              <w:top w:val="single" w:sz="2" w:space="0" w:color="000000"/>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8.1.2</w:t>
            </w:r>
          </w:p>
        </w:tc>
        <w:tc>
          <w:tcPr>
            <w:tcW w:w="7230" w:type="dxa"/>
            <w:tcBorders>
              <w:top w:val="single" w:sz="2" w:space="0" w:color="000000"/>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Adesivos e películas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Placas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8.1.4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Placas de mesa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Sinalização de piso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Sinalização das salas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SINALIZAÇÃO EXTERNA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Totens e painéis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8.2.2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Adesivos e películas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8.2.3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Bandeiras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8.2.4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Placas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GERAL</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SERVIÇOS GERAIS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Furações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Fixações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Montagem e desmontagem de mobiliários e divisórias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Armários de banheiro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Armários de copa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Suportes diversos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Serralheria e Sodas em geral</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Portões automáticos e cancelas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Poda de árvores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9.1.10</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Muro e alambrado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Guarita de vigilância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9.1.12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Exaustores eólicos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INSTALAÇÕES ELÉTRICAS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ENTRADA EM MT (Média Tensão) E BT (Baixa Tensão)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Entradas de energia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Entradas em MT e BT</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Ramais de entrada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Transformadores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Disjuntores de MT e BT</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Chaves seccionadores MT e BT</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roofErr w:type="spellStart"/>
            <w:r w:rsidRPr="004755CA">
              <w:rPr>
                <w:rFonts w:ascii="Arial" w:hAnsi="Arial" w:cs="Arial"/>
                <w:sz w:val="22"/>
                <w:szCs w:val="22"/>
              </w:rPr>
              <w:t>Pára-raios</w:t>
            </w:r>
            <w:proofErr w:type="spellEnd"/>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Barramentos e conectores</w:t>
            </w:r>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10.1.10</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 de aterramento</w:t>
            </w:r>
          </w:p>
        </w:tc>
      </w:tr>
      <w:tr w:rsidR="004755CA" w:rsidRPr="004755CA" w:rsidTr="00CF7BBE">
        <w:tc>
          <w:tcPr>
            <w:tcW w:w="85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10.1.10</w:t>
            </w:r>
          </w:p>
        </w:tc>
        <w:tc>
          <w:tcPr>
            <w:tcW w:w="723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Medição BT e MT</w:t>
            </w:r>
          </w:p>
        </w:tc>
      </w:tr>
      <w:tr w:rsidR="004755CA" w:rsidRPr="004755CA" w:rsidTr="00CF7BBE">
        <w:tc>
          <w:tcPr>
            <w:tcW w:w="850" w:type="dxa"/>
            <w:tcBorders>
              <w:top w:val="single" w:sz="2" w:space="0" w:color="000000"/>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top w:val="single" w:sz="2" w:space="0" w:color="000000"/>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QUADROS ELÉTRICOS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Quadros Gerais de Distribuição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10.2.2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Quadros de Força e Luz</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10.2.3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Quadros de Automoção e Controle</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10.2.4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Quadros de Energia Estabilizada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10.2.5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Identificação e proteção de quadros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10.2.6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Identificação de circuitos e rede</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SPDA (Sistema de proteção e descargas atmosféricas)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10.3.1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Captores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10.3.2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Pontaletes e Isoladores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10.3.3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Cabos de Gaiolas e de Descida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10.3.4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Hastes e Cabos Enterrados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10.3.5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Conectores e Terminais de Medição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SISTEMAS DE ILUMINAÇÃO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Luminárias para Lâmpadas Fluorescentes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Outros tipos de aparelhos de iluminação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Sistemas de Comando e Dispositivos de Controle</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Iluminação de Emergência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Iluminação de Alerta e Sinalização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Iluminação de fachada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Lâmpadas fluorescentes tubulares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Lâmpadas fluorescentes compactas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Lâmpadas fluorescentes eletrônicas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10.4.10</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Lâmpadas incandescentes comuns e mistas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Lâmpadas </w:t>
            </w:r>
            <w:proofErr w:type="spellStart"/>
            <w:r w:rsidRPr="004755CA">
              <w:rPr>
                <w:rFonts w:ascii="Arial" w:hAnsi="Arial" w:cs="Arial"/>
                <w:sz w:val="22"/>
                <w:szCs w:val="22"/>
              </w:rPr>
              <w:t>Halógenas</w:t>
            </w:r>
            <w:proofErr w:type="spellEnd"/>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Lâmpadas tipo dicroica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Lâmpadas de vapor metálico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Lâmpadas de vapor de mercúrio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Lâmpadas tipo Spot</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Lâmpadas tipo LED</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10.4.17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Soquetes e bocais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Reatores diversos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10.4.19</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Luminária para lâmpadas fluorescentes</w:t>
            </w:r>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10.4.19</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Outros tipos de aparelhos de iluminação</w:t>
            </w:r>
          </w:p>
        </w:tc>
      </w:tr>
      <w:tr w:rsidR="004755CA" w:rsidRPr="004755CA" w:rsidTr="00CF7BBE">
        <w:tc>
          <w:tcPr>
            <w:tcW w:w="85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top w:val="single" w:sz="2" w:space="0" w:color="000000"/>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10.5</w:t>
            </w:r>
          </w:p>
        </w:tc>
        <w:tc>
          <w:tcPr>
            <w:tcW w:w="7230" w:type="dxa"/>
            <w:tcBorders>
              <w:top w:val="single" w:sz="2" w:space="0" w:color="000000"/>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PONTOS DE FORÇA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10.5.1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Tomadas de uso comum</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10.5.2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Tomadas para equipamentos especiais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10.5.3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Tomadas em equipamentos tipo Rack</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10.5.4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Tomadas de sistemas estabilizados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10.5.5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Tomadas de uso comum</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SISTEMAS DE ENERGIA ESTABILIZADA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10.6.1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No Breaks para automação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10.6.2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Sistemas monofásicos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10.6.3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Sistemas bifásicos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10.6.4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Sistemas Trifásicos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10.6.5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Bancos de baterias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10.6.6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Short-Breaks Uso Geral</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10.6.7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Estabilizadores de tensão Mono, Bi e Trifásicos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GERADORES DE ENERGIA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10.7.1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Bancos de capacitores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10.7.2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Capacitores individuais acionados </w:t>
            </w:r>
            <w:proofErr w:type="gramStart"/>
            <w:r w:rsidRPr="004755CA">
              <w:rPr>
                <w:rFonts w:ascii="Arial" w:hAnsi="Arial" w:cs="Arial"/>
                <w:sz w:val="22"/>
                <w:szCs w:val="22"/>
              </w:rPr>
              <w:t>por  intertravamento</w:t>
            </w:r>
            <w:proofErr w:type="gramEnd"/>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10.7.3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Capacitores controlados por dispositivos automáticos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10.7.4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Geradores de energia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MÁQUINAS ELÉTRICAS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10.9.1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Conjunto tipo motobombas de recalque</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10.9.2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Conjunto Motobombas de drenagem</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10.9.3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Motores elétricos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 DE TELEFONIA E LÓGICA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Entradas Telefônicas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Quadros gerais de telefonia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11.3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Quadros parciais de telefonia</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Sistemas primários de distribuição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Sistemas secundários de distribuição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Redes tipo Back-</w:t>
            </w:r>
            <w:proofErr w:type="spellStart"/>
            <w:r w:rsidRPr="004755CA">
              <w:rPr>
                <w:rFonts w:ascii="Arial" w:hAnsi="Arial" w:cs="Arial"/>
                <w:sz w:val="22"/>
                <w:szCs w:val="22"/>
              </w:rPr>
              <w:t>bone</w:t>
            </w:r>
            <w:proofErr w:type="spellEnd"/>
            <w:r w:rsidRPr="004755CA">
              <w:rPr>
                <w:rFonts w:ascii="Arial" w:hAnsi="Arial" w:cs="Arial"/>
                <w:sz w:val="22"/>
                <w:szCs w:val="22"/>
              </w:rPr>
              <w:t xml:space="preserve"> de dados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Redes horizontais de dados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11.8</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Racks de sistemas de cabeamento estruturado</w:t>
            </w:r>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11.9</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Testes e Certificações de redes</w:t>
            </w:r>
          </w:p>
        </w:tc>
      </w:tr>
      <w:tr w:rsidR="004755CA" w:rsidRPr="004755CA" w:rsidTr="00CF7BBE">
        <w:tc>
          <w:tcPr>
            <w:tcW w:w="85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11.10</w:t>
            </w:r>
          </w:p>
        </w:tc>
        <w:tc>
          <w:tcPr>
            <w:tcW w:w="7230" w:type="dxa"/>
            <w:tcBorders>
              <w:top w:val="single" w:sz="4" w:space="0" w:color="auto"/>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Identificação dos pontos</w:t>
            </w:r>
          </w:p>
        </w:tc>
      </w:tr>
      <w:tr w:rsidR="004755CA" w:rsidRPr="004755CA" w:rsidTr="00CF7BBE">
        <w:tc>
          <w:tcPr>
            <w:tcW w:w="850" w:type="dxa"/>
            <w:tcBorders>
              <w:top w:val="single" w:sz="2" w:space="0" w:color="000000"/>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11.11</w:t>
            </w:r>
          </w:p>
        </w:tc>
        <w:tc>
          <w:tcPr>
            <w:tcW w:w="7230" w:type="dxa"/>
            <w:tcBorders>
              <w:top w:val="single" w:sz="2" w:space="0" w:color="000000"/>
              <w:left w:val="single" w:sz="2" w:space="0" w:color="000000"/>
              <w:bottom w:val="single" w:sz="2" w:space="0" w:color="000000"/>
              <w:right w:val="single" w:sz="2"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Cabos elétricos nus</w:t>
            </w:r>
          </w:p>
        </w:tc>
      </w:tr>
      <w:tr w:rsidR="004755CA" w:rsidRPr="004755CA" w:rsidTr="00CF7BBE">
        <w:tc>
          <w:tcPr>
            <w:tcW w:w="850" w:type="dxa"/>
            <w:tcBorders>
              <w:top w:val="single" w:sz="2" w:space="0" w:color="000000"/>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11.12</w:t>
            </w:r>
          </w:p>
        </w:tc>
        <w:tc>
          <w:tcPr>
            <w:tcW w:w="7230" w:type="dxa"/>
            <w:tcBorders>
              <w:top w:val="single" w:sz="2" w:space="0" w:color="000000"/>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Cabos e fios elétricos isolação até 1 KV</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11.13</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Cabos e fios telefônicas internos e externos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11.14</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Cabos UTP, STP, FTP, FSTP</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11.15</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Cabos coaxiais (RG/RF 59)</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11.16</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Radiocomunicação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11.17</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Acessórios</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12</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 E DISPOSITIVOS DE PROTEÇÃO</w:t>
            </w:r>
          </w:p>
        </w:tc>
      </w:tr>
      <w:tr w:rsidR="004755CA" w:rsidRPr="004755CA" w:rsidTr="00CF7BBE">
        <w:tc>
          <w:tcPr>
            <w:tcW w:w="850" w:type="dxa"/>
            <w:tcBorders>
              <w:left w:val="single" w:sz="1" w:space="0" w:color="000000"/>
              <w:bottom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12.1</w:t>
            </w:r>
          </w:p>
        </w:tc>
        <w:tc>
          <w:tcPr>
            <w:tcW w:w="7230" w:type="dxa"/>
            <w:tcBorders>
              <w:left w:val="single" w:sz="1" w:space="0" w:color="000000"/>
              <w:bottom w:val="single" w:sz="1" w:space="0" w:color="000000"/>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Protetores contra surtos para redes elétricas</w:t>
            </w:r>
          </w:p>
        </w:tc>
      </w:tr>
      <w:tr w:rsidR="004755CA" w:rsidRPr="004755CA" w:rsidTr="00CF7BBE">
        <w:tc>
          <w:tcPr>
            <w:tcW w:w="850" w:type="dxa"/>
            <w:tcBorders>
              <w:left w:val="single" w:sz="1" w:space="0" w:color="000000"/>
              <w:bottom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12.2</w:t>
            </w:r>
          </w:p>
        </w:tc>
        <w:tc>
          <w:tcPr>
            <w:tcW w:w="7230" w:type="dxa"/>
            <w:tcBorders>
              <w:left w:val="single" w:sz="1" w:space="0" w:color="000000"/>
              <w:bottom w:val="single" w:sz="4" w:space="0" w:color="auto"/>
              <w:right w:val="single" w:sz="1" w:space="0" w:color="000000"/>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Protetores contra surtos para telefonia</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12.3</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Protetores contra surtos para radiocomunicação</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13</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 DE SEGURANÇA E VIGILÂNCIA ELEETRÔNICA</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13.1</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Câmeras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13.2</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Cabeamento</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13.3</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Fontes estabilizadas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13.4</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Sistemas de armazenamento</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14</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SISTEMA DE SOM</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14.1</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Cabeamento</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14.2</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Alto-falantes (caixa de som)</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14.3</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Mesa de som e componentes.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15</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Ar condicionado Central</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15.1</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Manutenção do sistema central de ar condicionado</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Ar condicionado de janela e Split</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lastRenderedPageBreak/>
              <w:t>16.1</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Instalação de ares-condicionados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16.2</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Desinstalação de ares-condicionados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16.3</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Troca de peças de ares-condicionados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16.4</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Troca de bombas de dreno de ares-condicionados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16.5</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Recarga de gás de ares-condicionados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16.6</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Substituição de turbina de condicionador de ar condicionado Split </w:t>
            </w:r>
            <w:proofErr w:type="spellStart"/>
            <w:r w:rsidRPr="004755CA">
              <w:rPr>
                <w:rFonts w:ascii="Arial" w:hAnsi="Arial" w:cs="Arial"/>
                <w:sz w:val="22"/>
                <w:szCs w:val="22"/>
              </w:rPr>
              <w:t>hi</w:t>
            </w:r>
            <w:proofErr w:type="spellEnd"/>
            <w:r w:rsidRPr="004755CA">
              <w:rPr>
                <w:rFonts w:ascii="Arial" w:hAnsi="Arial" w:cs="Arial"/>
                <w:sz w:val="22"/>
                <w:szCs w:val="22"/>
              </w:rPr>
              <w:t xml:space="preserve"> Wall de 18.000 Btus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16.7</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Fazer suporte para evaporadora de condicionador de ar tipo Split </w:t>
            </w:r>
            <w:proofErr w:type="spellStart"/>
            <w:r w:rsidRPr="004755CA">
              <w:rPr>
                <w:rFonts w:ascii="Arial" w:hAnsi="Arial" w:cs="Arial"/>
                <w:sz w:val="22"/>
                <w:szCs w:val="22"/>
              </w:rPr>
              <w:t>Hi</w:t>
            </w:r>
            <w:proofErr w:type="spellEnd"/>
            <w:r w:rsidRPr="004755CA">
              <w:rPr>
                <w:rFonts w:ascii="Arial" w:hAnsi="Arial" w:cs="Arial"/>
                <w:sz w:val="22"/>
                <w:szCs w:val="22"/>
              </w:rPr>
              <w:t xml:space="preserve"> Wall</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16.8</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Retirada de vazamento de condicionador de ar tipo Split </w:t>
            </w:r>
            <w:proofErr w:type="spellStart"/>
            <w:r w:rsidRPr="004755CA">
              <w:rPr>
                <w:rFonts w:ascii="Arial" w:hAnsi="Arial" w:cs="Arial"/>
                <w:sz w:val="22"/>
                <w:szCs w:val="22"/>
              </w:rPr>
              <w:t>Hi</w:t>
            </w:r>
            <w:proofErr w:type="spellEnd"/>
            <w:r w:rsidRPr="004755CA">
              <w:rPr>
                <w:rFonts w:ascii="Arial" w:hAnsi="Arial" w:cs="Arial"/>
                <w:sz w:val="22"/>
                <w:szCs w:val="22"/>
              </w:rPr>
              <w:t xml:space="preserve"> Wall</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16.9</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 xml:space="preserve">Troca de capacitor/compressor de condicionador de ar tipo Split </w:t>
            </w:r>
            <w:proofErr w:type="spellStart"/>
            <w:r w:rsidRPr="004755CA">
              <w:rPr>
                <w:rFonts w:ascii="Arial" w:hAnsi="Arial" w:cs="Arial"/>
                <w:sz w:val="22"/>
                <w:szCs w:val="22"/>
              </w:rPr>
              <w:t>Hi</w:t>
            </w:r>
            <w:proofErr w:type="spellEnd"/>
            <w:r w:rsidRPr="004755CA">
              <w:rPr>
                <w:rFonts w:ascii="Arial" w:hAnsi="Arial" w:cs="Arial"/>
                <w:sz w:val="22"/>
                <w:szCs w:val="22"/>
              </w:rPr>
              <w:t xml:space="preserve"> Wall capacidade de 18000 Btus</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16.10</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Substituição de rolamento e de motor da evaporadora</w:t>
            </w:r>
          </w:p>
        </w:tc>
      </w:tr>
      <w:tr w:rsidR="004755CA" w:rsidRPr="004755CA" w:rsidTr="00CF7BBE">
        <w:tc>
          <w:tcPr>
            <w:tcW w:w="85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16.11</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4755CA" w:rsidRPr="004755CA" w:rsidRDefault="004755CA" w:rsidP="00CF7BBE">
            <w:pPr>
              <w:pStyle w:val="Contedodetabela"/>
              <w:snapToGrid w:val="0"/>
              <w:spacing w:line="276" w:lineRule="auto"/>
              <w:jc w:val="both"/>
              <w:rPr>
                <w:rFonts w:ascii="Arial" w:hAnsi="Arial" w:cs="Arial"/>
                <w:sz w:val="22"/>
                <w:szCs w:val="22"/>
              </w:rPr>
            </w:pPr>
            <w:r w:rsidRPr="004755CA">
              <w:rPr>
                <w:rFonts w:ascii="Arial" w:hAnsi="Arial" w:cs="Arial"/>
                <w:sz w:val="22"/>
                <w:szCs w:val="22"/>
              </w:rPr>
              <w:t>Substituição de rolamento e de motor da condensadora</w:t>
            </w:r>
          </w:p>
        </w:tc>
      </w:tr>
    </w:tbl>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A05329" w:rsidRDefault="00A05329" w:rsidP="0008143F">
      <w:pPr>
        <w:spacing w:after="0" w:line="240" w:lineRule="auto"/>
        <w:ind w:left="0" w:right="0" w:firstLine="0"/>
        <w:jc w:val="left"/>
      </w:pPr>
    </w:p>
    <w:p w:rsidR="007C1D9B" w:rsidRDefault="007C1D9B" w:rsidP="0008143F">
      <w:pPr>
        <w:spacing w:after="0" w:line="240" w:lineRule="auto"/>
        <w:ind w:left="0" w:right="0" w:firstLine="0"/>
        <w:jc w:val="left"/>
      </w:pPr>
    </w:p>
    <w:p w:rsidR="007C1D9B" w:rsidRDefault="007C1D9B" w:rsidP="0008143F">
      <w:pPr>
        <w:spacing w:after="0" w:line="240" w:lineRule="auto"/>
        <w:ind w:left="0" w:right="0" w:firstLine="0"/>
        <w:jc w:val="left"/>
      </w:pPr>
    </w:p>
    <w:p w:rsidR="00C81B0A" w:rsidRDefault="00C81B0A" w:rsidP="0008143F">
      <w:pPr>
        <w:spacing w:after="0" w:line="240" w:lineRule="auto"/>
        <w:ind w:left="0" w:right="0" w:firstLine="0"/>
        <w:jc w:val="left"/>
      </w:pPr>
    </w:p>
    <w:p w:rsidR="00850ABE" w:rsidRDefault="00A66977" w:rsidP="0008143F">
      <w:pPr>
        <w:spacing w:after="0" w:line="240" w:lineRule="auto"/>
        <w:ind w:left="0" w:right="-2" w:firstLine="0"/>
        <w:jc w:val="center"/>
        <w:rPr>
          <w:b/>
        </w:rPr>
      </w:pPr>
      <w:r w:rsidRPr="006A5766">
        <w:rPr>
          <w:b/>
        </w:rPr>
        <w:t>PAPEL TIMBRADO DA EMPRESA E COM O CARIMBO DE CNPJ</w:t>
      </w:r>
    </w:p>
    <w:p w:rsidR="00850ABE" w:rsidRDefault="00850ABE" w:rsidP="0008143F">
      <w:pPr>
        <w:spacing w:after="0" w:line="240" w:lineRule="auto"/>
        <w:ind w:left="0" w:right="1605" w:firstLine="0"/>
        <w:jc w:val="center"/>
        <w:rPr>
          <w:b/>
        </w:rPr>
      </w:pPr>
    </w:p>
    <w:p w:rsidR="00D50AC6" w:rsidRDefault="00D50AC6" w:rsidP="0008143F">
      <w:pPr>
        <w:spacing w:after="0" w:line="240" w:lineRule="auto"/>
        <w:ind w:left="0" w:right="-2" w:firstLine="0"/>
        <w:jc w:val="center"/>
        <w:rPr>
          <w:b/>
        </w:rPr>
      </w:pPr>
      <w:r>
        <w:rPr>
          <w:b/>
        </w:rPr>
        <w:lastRenderedPageBreak/>
        <w:t>ANEXO II</w:t>
      </w:r>
    </w:p>
    <w:p w:rsidR="006A5766" w:rsidRDefault="006A5766" w:rsidP="0008143F">
      <w:pPr>
        <w:spacing w:after="0" w:line="240" w:lineRule="auto"/>
        <w:ind w:left="0" w:right="401" w:hanging="176"/>
        <w:rPr>
          <w:b/>
        </w:rPr>
      </w:pPr>
    </w:p>
    <w:p w:rsidR="00A66977" w:rsidRPr="006A5766" w:rsidRDefault="00A66977" w:rsidP="00C716FE">
      <w:pPr>
        <w:spacing w:after="0" w:line="240" w:lineRule="auto"/>
        <w:ind w:left="0" w:right="401" w:firstLine="0"/>
        <w:rPr>
          <w:b/>
        </w:rPr>
      </w:pPr>
      <w:r w:rsidRPr="006A5766">
        <w:rPr>
          <w:b/>
        </w:rPr>
        <w:t>MODELO DE PROPOSTA DE DESCONTO PERCENTUAL</w:t>
      </w:r>
    </w:p>
    <w:p w:rsidR="00A66977" w:rsidRPr="006A5766" w:rsidRDefault="00A66977" w:rsidP="00C716FE">
      <w:pPr>
        <w:pStyle w:val="Corpodetexto"/>
        <w:jc w:val="both"/>
        <w:rPr>
          <w:b/>
          <w:sz w:val="22"/>
          <w:szCs w:val="22"/>
        </w:rPr>
      </w:pPr>
    </w:p>
    <w:p w:rsidR="00A66977" w:rsidRPr="006A5766" w:rsidRDefault="00A66977" w:rsidP="00C716FE">
      <w:pPr>
        <w:spacing w:after="0" w:line="240" w:lineRule="auto"/>
        <w:ind w:left="0" w:right="401" w:firstLine="0"/>
        <w:rPr>
          <w:b/>
        </w:rPr>
      </w:pPr>
      <w:r w:rsidRPr="006A5766">
        <w:rPr>
          <w:b/>
        </w:rPr>
        <w:t xml:space="preserve">Pregão </w:t>
      </w:r>
      <w:r w:rsidRPr="00EB1072">
        <w:rPr>
          <w:b/>
        </w:rPr>
        <w:t xml:space="preserve">Presencial Nº </w:t>
      </w:r>
      <w:r w:rsidR="00B06E88">
        <w:rPr>
          <w:b/>
        </w:rPr>
        <w:t>017/2022</w:t>
      </w:r>
    </w:p>
    <w:p w:rsidR="00A66977" w:rsidRPr="006A5766" w:rsidRDefault="00A66977" w:rsidP="00C716FE">
      <w:pPr>
        <w:pStyle w:val="Corpodetexto"/>
        <w:jc w:val="both"/>
        <w:rPr>
          <w:b/>
          <w:sz w:val="22"/>
          <w:szCs w:val="22"/>
        </w:rPr>
      </w:pPr>
    </w:p>
    <w:p w:rsidR="00A66977" w:rsidRPr="006A5766" w:rsidRDefault="004755CA" w:rsidP="00184722">
      <w:pPr>
        <w:spacing w:after="0" w:line="240" w:lineRule="auto"/>
        <w:ind w:left="0" w:right="44" w:firstLine="0"/>
      </w:pPr>
      <w:r w:rsidRPr="000706D4">
        <w:rPr>
          <w:b/>
        </w:rPr>
        <w:t>CONTRATAÇÃO DE EMPRESA ESPECIALIZADA, PARA PRESTAR SERVIÇOS ATRAVÉS DE OUTSOURCING PARA MANUTENÇÃO PREDIAL E REFORMAS COM FORNECIMENTO DE PEÇAS, EQUIPAMENTOS, MATERIAIS E MÃO-DE-OBRA, NA FORMA ESTABELECIDA NO TERMO DE REFERÊNCIA, NAS EDIFICAÇÕES SOB GUARDA DO MUNICÍPIO,  COM A UTILIZAÇÃO DE SOLUÇÃO INFORMATIZADA SOB TECNOLOGIA WEB, QUE DEVERÁ SER TOTALMENTE CUSTOMIZADO EM CONFORMIDADE COM AS ESPECIFICAÇÕES DO EDITAL QUE POSSIBILITE O CONTROLE DA MANUTENÇÃO PREDIAL DE FORMA TRANSPARENTE E EFICIENTE</w:t>
      </w:r>
      <w:r>
        <w:rPr>
          <w:b/>
        </w:rPr>
        <w:t xml:space="preserve">, </w:t>
      </w:r>
      <w:r w:rsidR="00A66977" w:rsidRPr="006A5766">
        <w:t>, nas quantidades e especificações abaixo definidas:</w:t>
      </w:r>
    </w:p>
    <w:p w:rsidR="00A66977" w:rsidRPr="006A5766" w:rsidRDefault="00A66977" w:rsidP="0008143F">
      <w:pPr>
        <w:pStyle w:val="Corpodetexto"/>
        <w:ind w:hanging="176"/>
        <w:jc w:val="both"/>
        <w:rPr>
          <w:sz w:val="22"/>
          <w:szCs w:val="22"/>
        </w:rPr>
      </w:pPr>
    </w:p>
    <w:tbl>
      <w:tblPr>
        <w:tblW w:w="10133" w:type="dxa"/>
        <w:tblInd w:w="72" w:type="dxa"/>
        <w:tblLayout w:type="fixed"/>
        <w:tblCellMar>
          <w:top w:w="55" w:type="dxa"/>
          <w:left w:w="55" w:type="dxa"/>
          <w:bottom w:w="55" w:type="dxa"/>
          <w:right w:w="55" w:type="dxa"/>
        </w:tblCellMar>
        <w:tblLook w:val="0000" w:firstRow="0" w:lastRow="0" w:firstColumn="0" w:lastColumn="0" w:noHBand="0" w:noVBand="0"/>
      </w:tblPr>
      <w:tblGrid>
        <w:gridCol w:w="709"/>
        <w:gridCol w:w="4094"/>
        <w:gridCol w:w="1701"/>
        <w:gridCol w:w="850"/>
        <w:gridCol w:w="1090"/>
        <w:gridCol w:w="1689"/>
      </w:tblGrid>
      <w:tr w:rsidR="00184722" w:rsidRPr="00307CC9" w:rsidTr="004D1EF3">
        <w:trPr>
          <w:trHeight w:val="2529"/>
        </w:trPr>
        <w:tc>
          <w:tcPr>
            <w:tcW w:w="709" w:type="dxa"/>
            <w:tcBorders>
              <w:top w:val="single" w:sz="1" w:space="0" w:color="000000"/>
              <w:left w:val="single" w:sz="1" w:space="0" w:color="000000"/>
              <w:bottom w:val="single" w:sz="4" w:space="0" w:color="auto"/>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ITEM</w:t>
            </w:r>
          </w:p>
        </w:tc>
        <w:tc>
          <w:tcPr>
            <w:tcW w:w="4094" w:type="dxa"/>
            <w:tcBorders>
              <w:top w:val="single" w:sz="1" w:space="0" w:color="000000"/>
              <w:left w:val="single" w:sz="1" w:space="0" w:color="000000"/>
              <w:bottom w:val="single" w:sz="4" w:space="0" w:color="auto"/>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DESCRIÇÃO</w:t>
            </w:r>
          </w:p>
        </w:tc>
        <w:tc>
          <w:tcPr>
            <w:tcW w:w="1701" w:type="dxa"/>
            <w:tcBorders>
              <w:top w:val="single" w:sz="1" w:space="0" w:color="000000"/>
              <w:left w:val="single" w:sz="1" w:space="0" w:color="000000"/>
              <w:bottom w:val="single" w:sz="4" w:space="0" w:color="auto"/>
            </w:tcBorders>
            <w:shd w:val="clear" w:color="auto" w:fill="CCCCCC"/>
          </w:tcPr>
          <w:p w:rsidR="00184722"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737E9D">
              <w:rPr>
                <w:rFonts w:ascii="Arial Narrow" w:hAnsi="Arial Narrow" w:cs="Arial"/>
                <w:b/>
                <w:bCs/>
                <w:sz w:val="22"/>
                <w:szCs w:val="22"/>
                <w:shd w:val="clear" w:color="auto" w:fill="CCCCCC"/>
              </w:rPr>
              <w:t>VALOR ESTIMADO ANUAL GASTO EM MANUTENÇÃO PREDIAL</w:t>
            </w:r>
          </w:p>
          <w:p w:rsidR="00184722" w:rsidRPr="00307CC9" w:rsidRDefault="00184722" w:rsidP="004D1EF3">
            <w:pPr>
              <w:pStyle w:val="Contedodetabela"/>
              <w:snapToGrid w:val="0"/>
              <w:spacing w:after="240" w:line="276" w:lineRule="auto"/>
              <w:jc w:val="center"/>
              <w:rPr>
                <w:rFonts w:ascii="Arial Narrow" w:hAnsi="Arial Narrow" w:cs="Arial"/>
                <w:b/>
                <w:bCs/>
                <w:color w:val="FF0000"/>
                <w:sz w:val="22"/>
                <w:szCs w:val="22"/>
                <w:shd w:val="clear" w:color="auto" w:fill="CCCCCC"/>
              </w:rPr>
            </w:pPr>
            <w:r>
              <w:rPr>
                <w:rFonts w:ascii="Arial Narrow" w:hAnsi="Arial Narrow" w:cs="Arial"/>
                <w:b/>
                <w:bCs/>
                <w:sz w:val="22"/>
                <w:szCs w:val="22"/>
                <w:shd w:val="clear" w:color="auto" w:fill="CCCCCC"/>
              </w:rPr>
              <w:t>(mão-de-obra e materiais)</w:t>
            </w:r>
          </w:p>
        </w:tc>
        <w:tc>
          <w:tcPr>
            <w:tcW w:w="850" w:type="dxa"/>
            <w:tcBorders>
              <w:top w:val="single" w:sz="1" w:space="0" w:color="000000"/>
              <w:left w:val="single" w:sz="1" w:space="0" w:color="000000"/>
              <w:bottom w:val="single" w:sz="4" w:space="0" w:color="auto"/>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BDI FIXO (24,14%)</w:t>
            </w:r>
          </w:p>
        </w:tc>
        <w:tc>
          <w:tcPr>
            <w:tcW w:w="1090" w:type="dxa"/>
            <w:tcBorders>
              <w:top w:val="single" w:sz="1" w:space="0" w:color="000000"/>
              <w:left w:val="single" w:sz="1" w:space="0" w:color="000000"/>
              <w:bottom w:val="single" w:sz="4" w:space="0" w:color="auto"/>
              <w:right w:val="single" w:sz="1" w:space="0" w:color="000000"/>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TAXA DE ADMINISTRAÇÃO</w:t>
            </w:r>
          </w:p>
          <w:p w:rsidR="00184722" w:rsidRPr="00307CC9" w:rsidRDefault="00184722" w:rsidP="004D1EF3">
            <w:pPr>
              <w:pStyle w:val="Contedodetabela"/>
              <w:snapToGrid w:val="0"/>
              <w:spacing w:after="240" w:line="276" w:lineRule="auto"/>
              <w:rPr>
                <w:rFonts w:ascii="Arial Narrow" w:hAnsi="Arial Narrow" w:cs="Arial"/>
                <w:b/>
                <w:bCs/>
                <w:color w:val="FF0000"/>
                <w:sz w:val="22"/>
                <w:szCs w:val="22"/>
                <w:shd w:val="clear" w:color="auto" w:fill="CCCCCC"/>
              </w:rPr>
            </w:pPr>
          </w:p>
        </w:tc>
        <w:tc>
          <w:tcPr>
            <w:tcW w:w="1689" w:type="dxa"/>
            <w:tcBorders>
              <w:top w:val="single" w:sz="1" w:space="0" w:color="000000"/>
              <w:left w:val="single" w:sz="1" w:space="0" w:color="000000"/>
              <w:bottom w:val="single" w:sz="4" w:space="0" w:color="auto"/>
              <w:right w:val="single" w:sz="1" w:space="0" w:color="000000"/>
            </w:tcBorders>
            <w:shd w:val="clear" w:color="auto" w:fill="CCCCCC"/>
          </w:tcPr>
          <w:p w:rsidR="00184722" w:rsidRPr="00307CC9" w:rsidRDefault="00184722" w:rsidP="004D1EF3">
            <w:pPr>
              <w:pStyle w:val="Contedodetabela"/>
              <w:snapToGrid w:val="0"/>
              <w:spacing w:after="240" w:line="276" w:lineRule="auto"/>
              <w:jc w:val="center"/>
              <w:rPr>
                <w:rFonts w:ascii="Arial Narrow" w:hAnsi="Arial Narrow" w:cs="Arial"/>
                <w:b/>
                <w:bCs/>
                <w:sz w:val="22"/>
                <w:szCs w:val="22"/>
                <w:shd w:val="clear" w:color="auto" w:fill="CCCCCC"/>
              </w:rPr>
            </w:pPr>
            <w:r w:rsidRPr="00307CC9">
              <w:rPr>
                <w:rFonts w:ascii="Arial Narrow" w:hAnsi="Arial Narrow" w:cs="Arial"/>
                <w:b/>
                <w:bCs/>
                <w:sz w:val="22"/>
                <w:szCs w:val="22"/>
                <w:shd w:val="clear" w:color="auto" w:fill="CCCCCC"/>
              </w:rPr>
              <w:t>VALOR MÁXIMO ADMITIDO</w:t>
            </w:r>
          </w:p>
        </w:tc>
      </w:tr>
      <w:tr w:rsidR="00184722" w:rsidRPr="00307CC9" w:rsidTr="004D1EF3">
        <w:trPr>
          <w:trHeight w:val="14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84722" w:rsidRPr="00307CC9" w:rsidRDefault="00184722" w:rsidP="004D1EF3">
            <w:pPr>
              <w:pStyle w:val="Contedodetabela"/>
              <w:snapToGrid w:val="0"/>
              <w:spacing w:after="240" w:line="276" w:lineRule="auto"/>
              <w:jc w:val="center"/>
              <w:rPr>
                <w:rFonts w:ascii="Arial Narrow" w:hAnsi="Arial Narrow" w:cs="Arial"/>
                <w:sz w:val="22"/>
                <w:szCs w:val="22"/>
              </w:rPr>
            </w:pPr>
            <w:r w:rsidRPr="00307CC9">
              <w:rPr>
                <w:rFonts w:ascii="Arial Narrow" w:hAnsi="Arial Narrow" w:cs="Arial"/>
                <w:sz w:val="22"/>
                <w:szCs w:val="22"/>
              </w:rPr>
              <w:t>1</w:t>
            </w:r>
          </w:p>
        </w:tc>
        <w:tc>
          <w:tcPr>
            <w:tcW w:w="4094" w:type="dxa"/>
            <w:tcBorders>
              <w:top w:val="single" w:sz="4" w:space="0" w:color="auto"/>
              <w:left w:val="single" w:sz="4" w:space="0" w:color="auto"/>
              <w:bottom w:val="single" w:sz="4" w:space="0" w:color="auto"/>
              <w:right w:val="single" w:sz="4" w:space="0" w:color="auto"/>
            </w:tcBorders>
            <w:shd w:val="clear" w:color="auto" w:fill="auto"/>
          </w:tcPr>
          <w:p w:rsidR="00184722" w:rsidRPr="000B6A9D" w:rsidRDefault="00184722" w:rsidP="004D1EF3">
            <w:pPr>
              <w:pStyle w:val="Contedodetabela"/>
              <w:snapToGrid w:val="0"/>
              <w:spacing w:after="240" w:line="276" w:lineRule="auto"/>
              <w:jc w:val="both"/>
              <w:rPr>
                <w:rFonts w:ascii="Arial Narrow" w:hAnsi="Arial Narrow" w:cs="Arial"/>
                <w:sz w:val="22"/>
                <w:szCs w:val="22"/>
              </w:rPr>
            </w:pPr>
            <w:r w:rsidRPr="000B6A9D">
              <w:rPr>
                <w:rFonts w:ascii="Arial Narrow" w:hAnsi="Arial Narrow" w:cs="Arial"/>
                <w:sz w:val="22"/>
                <w:szCs w:val="22"/>
              </w:rPr>
              <w:t>CONTRATAÇÃO DE EMPRESA ESPECIALIZADA, PARA PRESTAR SERVIÇOS ATRAVÉS DE OUTSOURCING PARA MANUTENÇÃO PREDIAL E REFORMAS COM FORNECIMENTO DE PEÇAS, EQUIPAMENTOS, MATERIAIS E MÃO-DE-OBRA, NA FORMA ESTABELECIDA NO TERMO DE REFERÊNCIA, NAS EDIFICAÇÕES SOB GUARDA DO MUNICÍPIO,  COM A UTILIZAÇÃO DE SOLUÇÃO INFORMATIZADA SOB TECNOLOGIA WEB, QUE DEVERÁ SER TOTALMENTE CUSTOMIZADO EM CONFORMIDADE COM AS ESPECIFICAÇÕES DO EDITAL QUE POSSIBILITE O CONTROLE DA MANUTENÇÃO PREDIAL DE FORMA TRANSPARENTE E EFICIENTE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84722" w:rsidRPr="00307CC9" w:rsidRDefault="00184722" w:rsidP="004D1EF3">
            <w:pPr>
              <w:pStyle w:val="Contedodetabela"/>
              <w:spacing w:after="240" w:line="276" w:lineRule="auto"/>
              <w:jc w:val="center"/>
              <w:rPr>
                <w:rFonts w:ascii="Arial Narrow" w:eastAsia="Calibri" w:hAnsi="Arial Narrow" w:cs="Arial"/>
                <w:kern w:val="0"/>
                <w:sz w:val="22"/>
                <w:szCs w:val="22"/>
                <w:lang w:eastAsia="en-US" w:bidi="ar-SA"/>
              </w:rPr>
            </w:pPr>
          </w:p>
        </w:tc>
        <w:tc>
          <w:tcPr>
            <w:tcW w:w="850" w:type="dxa"/>
            <w:tcBorders>
              <w:top w:val="single" w:sz="4" w:space="0" w:color="auto"/>
              <w:left w:val="single" w:sz="4" w:space="0" w:color="auto"/>
              <w:bottom w:val="single" w:sz="4" w:space="0" w:color="auto"/>
              <w:right w:val="single" w:sz="4" w:space="0" w:color="auto"/>
            </w:tcBorders>
          </w:tcPr>
          <w:p w:rsidR="00184722" w:rsidRPr="00307CC9" w:rsidRDefault="00184722" w:rsidP="004D1EF3">
            <w:pPr>
              <w:pStyle w:val="Contedodetabela"/>
              <w:snapToGrid w:val="0"/>
              <w:spacing w:after="240" w:line="276" w:lineRule="auto"/>
              <w:jc w:val="center"/>
              <w:rPr>
                <w:rFonts w:ascii="Arial Narrow" w:eastAsia="Calibri" w:hAnsi="Arial Narrow" w:cs="Arial"/>
                <w:kern w:val="0"/>
                <w:sz w:val="22"/>
                <w:szCs w:val="22"/>
                <w:lang w:eastAsia="en-US" w:bidi="ar-SA"/>
              </w:rPr>
            </w:pPr>
          </w:p>
        </w:tc>
        <w:tc>
          <w:tcPr>
            <w:tcW w:w="1090" w:type="dxa"/>
            <w:tcBorders>
              <w:top w:val="single" w:sz="4" w:space="0" w:color="auto"/>
              <w:left w:val="single" w:sz="4" w:space="0" w:color="auto"/>
              <w:bottom w:val="single" w:sz="4" w:space="0" w:color="auto"/>
              <w:right w:val="single" w:sz="4" w:space="0" w:color="auto"/>
            </w:tcBorders>
            <w:shd w:val="clear" w:color="auto" w:fill="auto"/>
          </w:tcPr>
          <w:p w:rsidR="00184722" w:rsidRPr="00307CC9" w:rsidRDefault="00184722" w:rsidP="004D1EF3">
            <w:pPr>
              <w:pStyle w:val="Contedodetabela"/>
              <w:snapToGrid w:val="0"/>
              <w:spacing w:after="240" w:line="276" w:lineRule="auto"/>
              <w:jc w:val="center"/>
              <w:rPr>
                <w:rFonts w:ascii="Arial Narrow" w:eastAsia="Calibri" w:hAnsi="Arial Narrow" w:cs="Arial"/>
                <w:kern w:val="0"/>
                <w:sz w:val="22"/>
                <w:szCs w:val="22"/>
                <w:lang w:eastAsia="en-US" w:bidi="ar-SA"/>
              </w:rPr>
            </w:pPr>
          </w:p>
        </w:tc>
        <w:tc>
          <w:tcPr>
            <w:tcW w:w="1689" w:type="dxa"/>
            <w:tcBorders>
              <w:top w:val="single" w:sz="4" w:space="0" w:color="auto"/>
              <w:left w:val="single" w:sz="4" w:space="0" w:color="auto"/>
              <w:bottom w:val="single" w:sz="4" w:space="0" w:color="auto"/>
              <w:right w:val="single" w:sz="4" w:space="0" w:color="auto"/>
            </w:tcBorders>
          </w:tcPr>
          <w:p w:rsidR="00184722" w:rsidRPr="00307CC9" w:rsidRDefault="00184722" w:rsidP="004D1EF3">
            <w:pPr>
              <w:pStyle w:val="Contedodetabela"/>
              <w:snapToGrid w:val="0"/>
              <w:spacing w:after="240" w:line="276" w:lineRule="auto"/>
              <w:jc w:val="center"/>
              <w:rPr>
                <w:rFonts w:ascii="Arial Narrow" w:eastAsia="Calibri" w:hAnsi="Arial Narrow" w:cs="Arial"/>
                <w:kern w:val="0"/>
                <w:sz w:val="22"/>
                <w:szCs w:val="22"/>
                <w:lang w:eastAsia="en-US" w:bidi="ar-SA"/>
              </w:rPr>
            </w:pPr>
          </w:p>
        </w:tc>
      </w:tr>
      <w:tr w:rsidR="00184722" w:rsidRPr="00307CC9" w:rsidTr="004D1EF3">
        <w:trPr>
          <w:trHeight w:val="170"/>
        </w:trPr>
        <w:tc>
          <w:tcPr>
            <w:tcW w:w="6504" w:type="dxa"/>
            <w:gridSpan w:val="3"/>
            <w:tcBorders>
              <w:top w:val="single" w:sz="4" w:space="0" w:color="auto"/>
              <w:left w:val="single" w:sz="4" w:space="0" w:color="auto"/>
              <w:bottom w:val="single" w:sz="4" w:space="0" w:color="auto"/>
              <w:right w:val="single" w:sz="4" w:space="0" w:color="auto"/>
            </w:tcBorders>
            <w:shd w:val="clear" w:color="auto" w:fill="auto"/>
          </w:tcPr>
          <w:p w:rsidR="00184722" w:rsidRPr="00307CC9" w:rsidRDefault="00184722" w:rsidP="004D1EF3">
            <w:pPr>
              <w:pStyle w:val="Contedodetabela"/>
              <w:spacing w:after="240" w:line="276" w:lineRule="auto"/>
              <w:jc w:val="center"/>
              <w:rPr>
                <w:rFonts w:ascii="Arial Narrow" w:hAnsi="Arial Narrow" w:cs="Arial"/>
                <w:b/>
                <w:sz w:val="22"/>
                <w:szCs w:val="22"/>
              </w:rPr>
            </w:pPr>
            <w:r w:rsidRPr="00307CC9">
              <w:rPr>
                <w:rFonts w:ascii="Arial Narrow" w:hAnsi="Arial Narrow" w:cs="Arial"/>
                <w:b/>
                <w:sz w:val="22"/>
                <w:szCs w:val="22"/>
              </w:rPr>
              <w:t xml:space="preserve">Valor Global Máximo Admitido incluindo BDI e Taxa de Administração </w:t>
            </w:r>
          </w:p>
        </w:tc>
        <w:tc>
          <w:tcPr>
            <w:tcW w:w="3629" w:type="dxa"/>
            <w:gridSpan w:val="3"/>
            <w:tcBorders>
              <w:top w:val="single" w:sz="4" w:space="0" w:color="auto"/>
              <w:left w:val="single" w:sz="4" w:space="0" w:color="auto"/>
              <w:bottom w:val="single" w:sz="4" w:space="0" w:color="auto"/>
              <w:right w:val="single" w:sz="4" w:space="0" w:color="auto"/>
            </w:tcBorders>
          </w:tcPr>
          <w:p w:rsidR="00184722" w:rsidRPr="00307CC9" w:rsidRDefault="00184722" w:rsidP="004D1EF3">
            <w:pPr>
              <w:pStyle w:val="Contedodetabela"/>
              <w:snapToGrid w:val="0"/>
              <w:spacing w:after="240" w:line="276" w:lineRule="auto"/>
              <w:jc w:val="both"/>
              <w:rPr>
                <w:rFonts w:ascii="Arial Narrow" w:eastAsia="Calibri" w:hAnsi="Arial Narrow" w:cs="Arial"/>
                <w:kern w:val="0"/>
                <w:sz w:val="22"/>
                <w:szCs w:val="22"/>
                <w:lang w:eastAsia="en-US" w:bidi="ar-SA"/>
              </w:rPr>
            </w:pPr>
            <w:r w:rsidRPr="00307CC9">
              <w:rPr>
                <w:rFonts w:ascii="Arial Narrow" w:eastAsia="Calibri" w:hAnsi="Arial Narrow" w:cs="Arial"/>
                <w:kern w:val="0"/>
                <w:sz w:val="22"/>
                <w:szCs w:val="22"/>
                <w:lang w:eastAsia="en-US" w:bidi="ar-SA"/>
              </w:rPr>
              <w:t xml:space="preserve">R$ </w:t>
            </w:r>
          </w:p>
        </w:tc>
      </w:tr>
    </w:tbl>
    <w:p w:rsidR="00EC2053" w:rsidRDefault="00EC2053" w:rsidP="0008143F">
      <w:pPr>
        <w:pStyle w:val="Ttulo3"/>
        <w:tabs>
          <w:tab w:val="left" w:leader="dot" w:pos="5503"/>
        </w:tabs>
        <w:spacing w:after="0" w:line="240" w:lineRule="auto"/>
        <w:ind w:left="0" w:hanging="176"/>
        <w:jc w:val="both"/>
      </w:pPr>
    </w:p>
    <w:p w:rsidR="00A66977" w:rsidRPr="006A5766" w:rsidRDefault="00A66977" w:rsidP="0008143F">
      <w:pPr>
        <w:pStyle w:val="Ttulo3"/>
        <w:tabs>
          <w:tab w:val="left" w:leader="dot" w:pos="5503"/>
        </w:tabs>
        <w:spacing w:after="0" w:line="240" w:lineRule="auto"/>
        <w:ind w:left="0" w:firstLine="0"/>
        <w:jc w:val="both"/>
      </w:pPr>
      <w:r w:rsidRPr="006A5766">
        <w:t>A Taxa administrativa proposta</w:t>
      </w:r>
      <w:r w:rsidRPr="006A5766">
        <w:rPr>
          <w:spacing w:val="54"/>
        </w:rPr>
        <w:t xml:space="preserve"> </w:t>
      </w:r>
      <w:r w:rsidRPr="006A5766">
        <w:t>é</w:t>
      </w:r>
      <w:r w:rsidRPr="006A5766">
        <w:rPr>
          <w:spacing w:val="14"/>
        </w:rPr>
        <w:t xml:space="preserve"> </w:t>
      </w:r>
      <w:r w:rsidRPr="006A5766">
        <w:t>de</w:t>
      </w:r>
      <w:r w:rsidRPr="006A5766">
        <w:tab/>
        <w:t>(informar o desconto em</w:t>
      </w:r>
      <w:r w:rsidRPr="006A5766">
        <w:rPr>
          <w:spacing w:val="56"/>
        </w:rPr>
        <w:t xml:space="preserve"> </w:t>
      </w:r>
      <w:r w:rsidRPr="006A5766">
        <w:t>percentual</w:t>
      </w:r>
    </w:p>
    <w:p w:rsidR="00A66977" w:rsidRPr="006A5766" w:rsidRDefault="00A66977" w:rsidP="0008143F">
      <w:pPr>
        <w:spacing w:after="0" w:line="240" w:lineRule="auto"/>
        <w:ind w:left="0" w:firstLine="0"/>
        <w:rPr>
          <w:b/>
        </w:rPr>
      </w:pPr>
      <w:r w:rsidRPr="006A5766">
        <w:rPr>
          <w:b/>
        </w:rPr>
        <w:t xml:space="preserve">(%) não superior a </w:t>
      </w:r>
      <w:r w:rsidR="00AB435F">
        <w:rPr>
          <w:b/>
        </w:rPr>
        <w:t>3</w:t>
      </w:r>
      <w:r w:rsidRPr="006A5766">
        <w:rPr>
          <w:b/>
        </w:rPr>
        <w:t>%, admitindo-se taxa administrativa zero ou negativa);</w:t>
      </w:r>
    </w:p>
    <w:p w:rsidR="00A66977" w:rsidRPr="006A5766" w:rsidRDefault="00A66977" w:rsidP="0008143F">
      <w:pPr>
        <w:spacing w:after="0" w:line="240" w:lineRule="auto"/>
        <w:ind w:left="0" w:firstLine="0"/>
        <w:rPr>
          <w:b/>
        </w:rPr>
      </w:pPr>
    </w:p>
    <w:p w:rsidR="00A66977" w:rsidRPr="006A5766" w:rsidRDefault="00A66977" w:rsidP="0008143F">
      <w:pPr>
        <w:spacing w:after="0" w:line="240" w:lineRule="auto"/>
        <w:ind w:left="0" w:firstLine="0"/>
        <w:rPr>
          <w:b/>
        </w:rPr>
      </w:pPr>
      <w:r w:rsidRPr="006A5766">
        <w:rPr>
          <w:b/>
        </w:rPr>
        <w:t>Valor Total (R$): ..........................................</w:t>
      </w:r>
    </w:p>
    <w:p w:rsidR="00A66977" w:rsidRPr="006A5766" w:rsidRDefault="00A66977" w:rsidP="0008143F">
      <w:pPr>
        <w:pStyle w:val="Corpodetexto"/>
        <w:jc w:val="both"/>
        <w:rPr>
          <w:b/>
          <w:sz w:val="22"/>
          <w:szCs w:val="22"/>
        </w:rPr>
      </w:pPr>
    </w:p>
    <w:p w:rsidR="00A66977" w:rsidRPr="006A5766" w:rsidRDefault="00A66977" w:rsidP="00EE0F17">
      <w:pPr>
        <w:pStyle w:val="PargrafodaLista3"/>
        <w:numPr>
          <w:ilvl w:val="0"/>
          <w:numId w:val="34"/>
        </w:numPr>
        <w:tabs>
          <w:tab w:val="left" w:pos="359"/>
        </w:tabs>
        <w:ind w:left="0" w:right="423" w:firstLine="0"/>
      </w:pPr>
      <w:r w:rsidRPr="006A5766">
        <w:lastRenderedPageBreak/>
        <w:t>Prazo de validade da proposta (não inferior a 60 dias corridos, caso não seja indicado, será considerada 60 dias</w:t>
      </w:r>
      <w:r w:rsidRPr="006A5766">
        <w:rPr>
          <w:spacing w:val="-2"/>
        </w:rPr>
        <w:t xml:space="preserve"> </w:t>
      </w:r>
      <w:r w:rsidRPr="006A5766">
        <w:t>corridos);</w:t>
      </w:r>
    </w:p>
    <w:p w:rsidR="00A66977" w:rsidRPr="006A5766" w:rsidRDefault="00A66977" w:rsidP="00EE0F17">
      <w:pPr>
        <w:pStyle w:val="PargrafodaLista3"/>
        <w:numPr>
          <w:ilvl w:val="0"/>
          <w:numId w:val="34"/>
        </w:numPr>
        <w:tabs>
          <w:tab w:val="left" w:pos="383"/>
        </w:tabs>
        <w:ind w:left="0" w:right="423" w:firstLine="0"/>
      </w:pPr>
      <w:r w:rsidRPr="006A5766">
        <w:t>Declaramos que, na taxa administrativa proposta estão incluídos todos os custos que se fizerem indispensáveis à perfeita execução dos serviços objeto desta</w:t>
      </w:r>
      <w:r w:rsidRPr="006A5766">
        <w:rPr>
          <w:spacing w:val="-9"/>
        </w:rPr>
        <w:t xml:space="preserve"> </w:t>
      </w:r>
      <w:r w:rsidRPr="006A5766">
        <w:t>proposta.</w:t>
      </w:r>
    </w:p>
    <w:p w:rsidR="00A66977" w:rsidRPr="006A5766" w:rsidRDefault="00A66977" w:rsidP="00EE0F17">
      <w:pPr>
        <w:pStyle w:val="PargrafodaLista3"/>
        <w:numPr>
          <w:ilvl w:val="0"/>
          <w:numId w:val="34"/>
        </w:numPr>
        <w:tabs>
          <w:tab w:val="left" w:pos="364"/>
        </w:tabs>
        <w:ind w:left="0" w:right="427" w:firstLine="0"/>
      </w:pPr>
      <w:r w:rsidRPr="006A5766">
        <w:t>Declaramos que estamos de pleno acordo com todas as condições estabelecidas no edital e seus anexos.</w:t>
      </w:r>
    </w:p>
    <w:p w:rsidR="00A66977" w:rsidRPr="006A5766" w:rsidRDefault="00A66977" w:rsidP="0008143F">
      <w:pPr>
        <w:pStyle w:val="Corpodetexto"/>
        <w:jc w:val="both"/>
        <w:rPr>
          <w:sz w:val="22"/>
          <w:szCs w:val="22"/>
        </w:rPr>
      </w:pPr>
    </w:p>
    <w:p w:rsidR="00A66977" w:rsidRPr="006A5766" w:rsidRDefault="00A66977" w:rsidP="0008143F">
      <w:pPr>
        <w:pStyle w:val="Corpodetexto"/>
        <w:ind w:right="401"/>
        <w:jc w:val="both"/>
        <w:rPr>
          <w:sz w:val="22"/>
          <w:szCs w:val="22"/>
        </w:rPr>
      </w:pPr>
      <w:r w:rsidRPr="006A5766">
        <w:rPr>
          <w:sz w:val="22"/>
          <w:szCs w:val="22"/>
        </w:rPr>
        <w:t>Local e data, ...................</w:t>
      </w:r>
    </w:p>
    <w:p w:rsidR="00A66977" w:rsidRPr="006A5766" w:rsidRDefault="00A66977" w:rsidP="0008143F">
      <w:pPr>
        <w:pStyle w:val="Ttulo3"/>
        <w:spacing w:after="0" w:line="240" w:lineRule="auto"/>
        <w:ind w:left="0" w:right="8341" w:firstLine="0"/>
        <w:jc w:val="both"/>
      </w:pPr>
      <w:r w:rsidRPr="006A5766">
        <w:t>Assinatura Empresa</w:t>
      </w:r>
    </w:p>
    <w:p w:rsidR="00A66977" w:rsidRPr="006A5766" w:rsidRDefault="00A66977" w:rsidP="0008143F">
      <w:pPr>
        <w:spacing w:after="0" w:line="240" w:lineRule="auto"/>
        <w:ind w:left="0" w:right="7314" w:firstLine="0"/>
        <w:rPr>
          <w:b/>
        </w:rPr>
      </w:pPr>
      <w:r w:rsidRPr="006A5766">
        <w:rPr>
          <w:b/>
        </w:rPr>
        <w:t>Representante Legal Cargo</w:t>
      </w:r>
    </w:p>
    <w:p w:rsidR="00A66977" w:rsidRPr="00F119C9" w:rsidRDefault="00A66977" w:rsidP="0008143F">
      <w:pPr>
        <w:spacing w:after="0" w:line="240" w:lineRule="auto"/>
        <w:ind w:left="0" w:right="9039" w:firstLine="0"/>
        <w:rPr>
          <w:rFonts w:ascii="Times New Roman" w:hAnsi="Times New Roman" w:cs="Times New Roman"/>
          <w:b/>
          <w:sz w:val="24"/>
          <w:szCs w:val="24"/>
        </w:rPr>
        <w:sectPr w:rsidR="00A66977" w:rsidRPr="00F119C9" w:rsidSect="00431733">
          <w:headerReference w:type="even" r:id="rId9"/>
          <w:headerReference w:type="default" r:id="rId10"/>
          <w:footerReference w:type="even" r:id="rId11"/>
          <w:footerReference w:type="default" r:id="rId12"/>
          <w:pgSz w:w="11906" w:h="16838"/>
          <w:pgMar w:top="1418" w:right="851" w:bottom="851" w:left="851" w:header="357" w:footer="432" w:gutter="0"/>
          <w:cols w:space="720"/>
          <w:docGrid w:linePitch="240" w:charSpace="-2049"/>
        </w:sectPr>
      </w:pPr>
      <w:r w:rsidRPr="006A5766">
        <w:rPr>
          <w:b/>
        </w:rPr>
        <w:t>RG</w:t>
      </w:r>
      <w:r w:rsidRPr="00F119C9">
        <w:rPr>
          <w:rFonts w:ascii="Times New Roman" w:hAnsi="Times New Roman" w:cs="Times New Roman"/>
          <w:b/>
          <w:sz w:val="24"/>
          <w:szCs w:val="24"/>
        </w:rPr>
        <w:t xml:space="preserve"> CPF</w:t>
      </w:r>
    </w:p>
    <w:p w:rsidR="00EC2053" w:rsidRDefault="00A66977" w:rsidP="0008143F">
      <w:pPr>
        <w:spacing w:after="0" w:line="240" w:lineRule="auto"/>
        <w:ind w:left="0" w:right="399"/>
        <w:jc w:val="center"/>
        <w:rPr>
          <w:rFonts w:ascii="Times New Roman" w:hAnsi="Times New Roman" w:cs="Times New Roman"/>
          <w:b/>
          <w:sz w:val="24"/>
          <w:szCs w:val="24"/>
        </w:rPr>
      </w:pPr>
      <w:r w:rsidRPr="00F119C9">
        <w:rPr>
          <w:rFonts w:ascii="Times New Roman" w:hAnsi="Times New Roman" w:cs="Times New Roman"/>
          <w:b/>
          <w:sz w:val="24"/>
          <w:szCs w:val="24"/>
        </w:rPr>
        <w:lastRenderedPageBreak/>
        <w:t>PAPEL TIMBRADO DA EMPRESA E COM O CARIMBO DE CNPJ</w:t>
      </w:r>
    </w:p>
    <w:p w:rsidR="00EC2053" w:rsidRPr="00EC2053" w:rsidRDefault="00A66977" w:rsidP="0008143F">
      <w:pPr>
        <w:spacing w:after="0" w:line="240" w:lineRule="auto"/>
        <w:ind w:left="0" w:right="399"/>
        <w:jc w:val="center"/>
        <w:rPr>
          <w:b/>
        </w:rPr>
      </w:pPr>
      <w:r w:rsidRPr="00EC2053">
        <w:rPr>
          <w:b/>
        </w:rPr>
        <w:t xml:space="preserve">(Declaração a ser apresentada fora do envelope) </w:t>
      </w:r>
    </w:p>
    <w:p w:rsidR="00EC2053" w:rsidRPr="00EC2053" w:rsidRDefault="00EC2053" w:rsidP="0008143F">
      <w:pPr>
        <w:spacing w:after="0" w:line="240" w:lineRule="auto"/>
        <w:ind w:left="0" w:right="399"/>
        <w:jc w:val="center"/>
        <w:rPr>
          <w:b/>
        </w:rPr>
      </w:pPr>
    </w:p>
    <w:p w:rsidR="00A66977" w:rsidRPr="00EC2053" w:rsidRDefault="00A66977" w:rsidP="0008143F">
      <w:pPr>
        <w:spacing w:after="0" w:line="240" w:lineRule="auto"/>
        <w:ind w:left="0" w:right="399"/>
        <w:jc w:val="center"/>
        <w:rPr>
          <w:b/>
        </w:rPr>
      </w:pPr>
      <w:r w:rsidRPr="00EC2053">
        <w:rPr>
          <w:b/>
        </w:rPr>
        <w:t>ANEXO III</w:t>
      </w:r>
    </w:p>
    <w:p w:rsidR="00EC2053" w:rsidRPr="00EC2053" w:rsidRDefault="00EC2053" w:rsidP="0008143F">
      <w:pPr>
        <w:spacing w:after="0" w:line="240" w:lineRule="auto"/>
        <w:ind w:left="0" w:right="2359"/>
        <w:jc w:val="center"/>
        <w:rPr>
          <w:b/>
        </w:rPr>
      </w:pPr>
    </w:p>
    <w:p w:rsidR="00A66977" w:rsidRPr="00EC2053" w:rsidRDefault="00A66977" w:rsidP="0008143F">
      <w:pPr>
        <w:spacing w:after="0" w:line="240" w:lineRule="auto"/>
        <w:ind w:left="0" w:right="401"/>
        <w:rPr>
          <w:b/>
        </w:rPr>
      </w:pPr>
      <w:r w:rsidRPr="00EC2053">
        <w:rPr>
          <w:b/>
        </w:rPr>
        <w:t>DECLARAÇÃO DE PLENO ATENDIMENTO AOS REQUISITOS DE HABILITAÇÃO</w:t>
      </w:r>
    </w:p>
    <w:p w:rsidR="00A66977" w:rsidRPr="00EC2053" w:rsidRDefault="00A66977" w:rsidP="0008143F">
      <w:pPr>
        <w:pStyle w:val="Corpodetexto"/>
        <w:ind w:right="401"/>
        <w:jc w:val="both"/>
        <w:rPr>
          <w:b/>
          <w:sz w:val="22"/>
          <w:szCs w:val="22"/>
        </w:rPr>
      </w:pPr>
    </w:p>
    <w:p w:rsidR="00A66977" w:rsidRPr="00EC2053" w:rsidRDefault="00A66977" w:rsidP="0008143F">
      <w:pPr>
        <w:spacing w:after="0" w:line="240" w:lineRule="auto"/>
        <w:ind w:left="0" w:right="401"/>
        <w:rPr>
          <w:b/>
        </w:rPr>
      </w:pPr>
      <w:r w:rsidRPr="00EC2053">
        <w:rPr>
          <w:b/>
        </w:rPr>
        <w:t xml:space="preserve">Pregão Presencial </w:t>
      </w:r>
      <w:r w:rsidRPr="00EB1072">
        <w:rPr>
          <w:b/>
        </w:rPr>
        <w:t xml:space="preserve">Nº </w:t>
      </w:r>
      <w:r w:rsidR="00B06E88">
        <w:rPr>
          <w:b/>
        </w:rPr>
        <w:t>017/2022</w:t>
      </w:r>
    </w:p>
    <w:p w:rsidR="00A66977" w:rsidRPr="00EC2053" w:rsidRDefault="00A66977" w:rsidP="0008143F">
      <w:pPr>
        <w:pStyle w:val="Corpodetexto"/>
        <w:ind w:right="401"/>
        <w:jc w:val="both"/>
        <w:rPr>
          <w:b/>
          <w:sz w:val="22"/>
          <w:szCs w:val="22"/>
        </w:rPr>
      </w:pPr>
    </w:p>
    <w:p w:rsidR="00A66977" w:rsidRPr="00EC2053" w:rsidRDefault="00A66977" w:rsidP="0008143F">
      <w:pPr>
        <w:spacing w:after="0" w:line="240" w:lineRule="auto"/>
        <w:ind w:left="0" w:right="401"/>
        <w:rPr>
          <w:b/>
          <w:i/>
        </w:rPr>
      </w:pPr>
      <w:r w:rsidRPr="00EC2053">
        <w:rPr>
          <w:b/>
          <w:i/>
        </w:rPr>
        <w:t>Prezados Senhores:</w:t>
      </w:r>
    </w:p>
    <w:p w:rsidR="00A66977" w:rsidRPr="00EC2053" w:rsidRDefault="00A66977" w:rsidP="0008143F">
      <w:pPr>
        <w:pStyle w:val="Corpodetexto"/>
        <w:ind w:right="401"/>
        <w:jc w:val="both"/>
        <w:rPr>
          <w:b/>
          <w:i/>
          <w:sz w:val="22"/>
          <w:szCs w:val="22"/>
        </w:rPr>
      </w:pPr>
    </w:p>
    <w:p w:rsidR="00A66977" w:rsidRPr="00EC2053" w:rsidRDefault="00A66977" w:rsidP="0008143F">
      <w:pPr>
        <w:pStyle w:val="Corpodetexto"/>
        <w:ind w:right="401"/>
        <w:jc w:val="both"/>
        <w:rPr>
          <w:sz w:val="22"/>
          <w:szCs w:val="22"/>
        </w:rPr>
      </w:pPr>
      <w:r w:rsidRPr="00EC2053">
        <w:rPr>
          <w:sz w:val="22"/>
          <w:szCs w:val="22"/>
        </w:rPr>
        <w:t xml:space="preserve">A     </w:t>
      </w:r>
      <w:r w:rsidRPr="00EC2053">
        <w:rPr>
          <w:spacing w:val="6"/>
          <w:sz w:val="22"/>
          <w:szCs w:val="22"/>
        </w:rPr>
        <w:t xml:space="preserve"> </w:t>
      </w:r>
      <w:r w:rsidRPr="00EC2053">
        <w:rPr>
          <w:sz w:val="22"/>
          <w:szCs w:val="22"/>
        </w:rPr>
        <w:t>empresa</w:t>
      </w:r>
      <w:r w:rsidRPr="00EC2053">
        <w:rPr>
          <w:sz w:val="22"/>
          <w:szCs w:val="22"/>
          <w:u w:val="single"/>
        </w:rPr>
        <w:t xml:space="preserve"> </w:t>
      </w:r>
      <w:r w:rsidRPr="00EC2053">
        <w:rPr>
          <w:sz w:val="22"/>
          <w:szCs w:val="22"/>
          <w:u w:val="single"/>
        </w:rPr>
        <w:tab/>
      </w:r>
      <w:r w:rsidRPr="00EC2053">
        <w:rPr>
          <w:sz w:val="22"/>
          <w:szCs w:val="22"/>
          <w:u w:val="single"/>
        </w:rPr>
        <w:tab/>
      </w:r>
      <w:r w:rsidRPr="00EC2053">
        <w:rPr>
          <w:sz w:val="22"/>
          <w:szCs w:val="22"/>
        </w:rPr>
        <w:t xml:space="preserve">,     inscrita     no     </w:t>
      </w:r>
      <w:r w:rsidRPr="00EC2053">
        <w:rPr>
          <w:spacing w:val="-4"/>
          <w:sz w:val="22"/>
          <w:szCs w:val="22"/>
        </w:rPr>
        <w:t xml:space="preserve">CNPJ </w:t>
      </w:r>
      <w:r w:rsidRPr="00EC2053">
        <w:rPr>
          <w:sz w:val="22"/>
          <w:szCs w:val="22"/>
        </w:rPr>
        <w:t>nº</w:t>
      </w:r>
      <w:r w:rsidRPr="00EC2053">
        <w:rPr>
          <w:sz w:val="22"/>
          <w:szCs w:val="22"/>
          <w:u w:val="single"/>
        </w:rPr>
        <w:t xml:space="preserve"> </w:t>
      </w:r>
      <w:r w:rsidR="0078764D">
        <w:rPr>
          <w:sz w:val="22"/>
          <w:szCs w:val="22"/>
          <w:u w:val="single"/>
        </w:rPr>
        <w:t>___</w:t>
      </w:r>
      <w:r w:rsidRPr="00EC2053">
        <w:rPr>
          <w:sz w:val="22"/>
          <w:szCs w:val="22"/>
          <w:u w:val="single"/>
        </w:rPr>
        <w:tab/>
      </w:r>
      <w:r w:rsidRPr="00EC2053">
        <w:rPr>
          <w:sz w:val="22"/>
          <w:szCs w:val="22"/>
        </w:rPr>
        <w:t xml:space="preserve">por    intermédio    de    seu    representante    legal    o    (a)   </w:t>
      </w:r>
      <w:r w:rsidRPr="00EC2053">
        <w:rPr>
          <w:spacing w:val="5"/>
          <w:sz w:val="22"/>
          <w:szCs w:val="22"/>
        </w:rPr>
        <w:t xml:space="preserve"> </w:t>
      </w:r>
      <w:r w:rsidRPr="00EC2053">
        <w:rPr>
          <w:sz w:val="22"/>
          <w:szCs w:val="22"/>
        </w:rPr>
        <w:t>Sr.(a)</w:t>
      </w:r>
      <w:r w:rsidR="00EC2053">
        <w:rPr>
          <w:sz w:val="22"/>
          <w:szCs w:val="22"/>
        </w:rPr>
        <w:t xml:space="preserve"> </w:t>
      </w:r>
      <w:r w:rsidRPr="00EC2053">
        <w:rPr>
          <w:sz w:val="22"/>
          <w:szCs w:val="22"/>
        </w:rPr>
        <w:t xml:space="preserve">..........................................................,   portador   da   RG   nº.............................   e   do </w:t>
      </w:r>
      <w:r w:rsidRPr="00EC2053">
        <w:rPr>
          <w:spacing w:val="52"/>
          <w:sz w:val="22"/>
          <w:szCs w:val="22"/>
        </w:rPr>
        <w:t xml:space="preserve"> </w:t>
      </w:r>
      <w:r w:rsidRPr="00EC2053">
        <w:rPr>
          <w:sz w:val="22"/>
          <w:szCs w:val="22"/>
        </w:rPr>
        <w:t>CPF</w:t>
      </w:r>
      <w:r w:rsidR="00EC2053">
        <w:rPr>
          <w:sz w:val="22"/>
          <w:szCs w:val="22"/>
        </w:rPr>
        <w:t xml:space="preserve">/MF </w:t>
      </w:r>
      <w:r w:rsidRPr="00EC2053">
        <w:rPr>
          <w:sz w:val="22"/>
          <w:szCs w:val="22"/>
        </w:rPr>
        <w:t>....................................., declara que “</w:t>
      </w:r>
      <w:r w:rsidRPr="00EC2053">
        <w:rPr>
          <w:b/>
          <w:i/>
          <w:sz w:val="22"/>
          <w:szCs w:val="22"/>
        </w:rPr>
        <w:t xml:space="preserve">Atende Plenamente” </w:t>
      </w:r>
      <w:r w:rsidRPr="00EC2053">
        <w:rPr>
          <w:sz w:val="22"/>
          <w:szCs w:val="22"/>
        </w:rPr>
        <w:t>aos requisitos de Habilitação, conforme exigido pelo inciso VII, do artigo 4º da Lei Federal nº 10.520, de 17 de julho de 2002.</w:t>
      </w:r>
    </w:p>
    <w:p w:rsidR="00A66977" w:rsidRPr="00EC2053" w:rsidRDefault="00A66977" w:rsidP="0008143F">
      <w:pPr>
        <w:pStyle w:val="Corpodetexto"/>
        <w:ind w:right="401"/>
        <w:jc w:val="both"/>
        <w:rPr>
          <w:sz w:val="22"/>
          <w:szCs w:val="22"/>
        </w:rPr>
      </w:pPr>
    </w:p>
    <w:p w:rsidR="00A66977" w:rsidRPr="00EC2053" w:rsidRDefault="00A66977" w:rsidP="0008143F">
      <w:pPr>
        <w:pStyle w:val="Corpodetexto"/>
        <w:ind w:right="401"/>
        <w:jc w:val="both"/>
        <w:rPr>
          <w:sz w:val="22"/>
          <w:szCs w:val="22"/>
        </w:rPr>
      </w:pPr>
      <w:r w:rsidRPr="00EC2053">
        <w:rPr>
          <w:sz w:val="22"/>
          <w:szCs w:val="22"/>
        </w:rPr>
        <w:t>Local e data, ...................</w:t>
      </w:r>
    </w:p>
    <w:p w:rsidR="00A66977" w:rsidRPr="00EC2053" w:rsidRDefault="00A66977" w:rsidP="0008143F">
      <w:pPr>
        <w:pStyle w:val="Corpodetexto"/>
        <w:jc w:val="both"/>
        <w:rPr>
          <w:sz w:val="22"/>
          <w:szCs w:val="22"/>
        </w:rPr>
      </w:pPr>
    </w:p>
    <w:p w:rsidR="00A66977" w:rsidRPr="00EC2053" w:rsidRDefault="00A66977" w:rsidP="0008143F">
      <w:pPr>
        <w:pStyle w:val="Corpodetexto"/>
        <w:jc w:val="both"/>
        <w:rPr>
          <w:sz w:val="22"/>
          <w:szCs w:val="22"/>
        </w:rPr>
      </w:pPr>
    </w:p>
    <w:p w:rsidR="00A66977" w:rsidRPr="00EC2053" w:rsidRDefault="00A66977" w:rsidP="0008143F">
      <w:pPr>
        <w:pStyle w:val="Ttulo3"/>
        <w:spacing w:after="0" w:line="240" w:lineRule="auto"/>
        <w:ind w:left="0" w:right="8341"/>
        <w:jc w:val="both"/>
      </w:pPr>
      <w:r w:rsidRPr="00EC2053">
        <w:t>Assinatura Empresa</w:t>
      </w:r>
    </w:p>
    <w:p w:rsidR="00A66977" w:rsidRPr="00EC2053" w:rsidRDefault="00A66977" w:rsidP="0008143F">
      <w:pPr>
        <w:spacing w:after="0" w:line="240" w:lineRule="auto"/>
        <w:ind w:left="0" w:right="7314"/>
        <w:rPr>
          <w:b/>
        </w:rPr>
      </w:pPr>
      <w:r w:rsidRPr="00EC2053">
        <w:rPr>
          <w:b/>
        </w:rPr>
        <w:t>Representante Legal Cargo</w:t>
      </w:r>
    </w:p>
    <w:p w:rsidR="00A66977" w:rsidRPr="00EC2053" w:rsidRDefault="00A66977" w:rsidP="0008143F">
      <w:pPr>
        <w:spacing w:after="0" w:line="240" w:lineRule="auto"/>
        <w:ind w:left="0" w:right="9039"/>
        <w:rPr>
          <w:b/>
        </w:rPr>
        <w:sectPr w:rsidR="00A66977" w:rsidRPr="00EC2053" w:rsidSect="00122C40">
          <w:headerReference w:type="even" r:id="rId13"/>
          <w:headerReference w:type="default" r:id="rId14"/>
          <w:footerReference w:type="even" r:id="rId15"/>
          <w:footerReference w:type="default" r:id="rId16"/>
          <w:headerReference w:type="first" r:id="rId17"/>
          <w:footerReference w:type="first" r:id="rId18"/>
          <w:pgSz w:w="11906" w:h="16838"/>
          <w:pgMar w:top="1378" w:right="425" w:bottom="879" w:left="1480" w:header="357" w:footer="692" w:gutter="0"/>
          <w:cols w:space="720"/>
          <w:docGrid w:linePitch="240" w:charSpace="-2049"/>
        </w:sectPr>
      </w:pPr>
      <w:r w:rsidRPr="00EC2053">
        <w:rPr>
          <w:b/>
        </w:rPr>
        <w:t>RG CPF</w:t>
      </w:r>
    </w:p>
    <w:p w:rsidR="00A66977" w:rsidRPr="00F119C9" w:rsidRDefault="00A66977" w:rsidP="0008143F">
      <w:pPr>
        <w:pStyle w:val="Corpodetexto"/>
        <w:spacing w:before="6"/>
        <w:jc w:val="both"/>
        <w:rPr>
          <w:rFonts w:ascii="Times New Roman" w:hAnsi="Times New Roman" w:cs="Times New Roman"/>
          <w:b/>
        </w:rPr>
      </w:pPr>
    </w:p>
    <w:p w:rsidR="00A66977" w:rsidRPr="00F119C9" w:rsidRDefault="00A66977" w:rsidP="0008143F">
      <w:pPr>
        <w:spacing w:before="13"/>
        <w:ind w:left="0"/>
        <w:rPr>
          <w:rFonts w:ascii="Times New Roman" w:hAnsi="Times New Roman" w:cs="Times New Roman"/>
          <w:b/>
          <w:sz w:val="24"/>
          <w:szCs w:val="24"/>
        </w:rPr>
      </w:pPr>
    </w:p>
    <w:p w:rsidR="00A66977" w:rsidRPr="00EC2053" w:rsidRDefault="00A66977" w:rsidP="0008143F">
      <w:pPr>
        <w:spacing w:after="0" w:line="240" w:lineRule="auto"/>
        <w:ind w:left="0"/>
        <w:jc w:val="center"/>
        <w:rPr>
          <w:b/>
          <w:u w:val="thick"/>
        </w:rPr>
      </w:pPr>
      <w:r w:rsidRPr="00EC2053">
        <w:rPr>
          <w:b/>
        </w:rPr>
        <w:t>PAPEL TIMBRADO DA EMPRESA E COM O CARIMBO DE CNPJ</w:t>
      </w:r>
    </w:p>
    <w:p w:rsidR="00EC2053" w:rsidRDefault="00EC2053" w:rsidP="0008143F">
      <w:pPr>
        <w:spacing w:after="0" w:line="240" w:lineRule="auto"/>
        <w:ind w:left="0"/>
        <w:jc w:val="center"/>
        <w:rPr>
          <w:b/>
          <w:u w:val="thick"/>
        </w:rPr>
      </w:pPr>
    </w:p>
    <w:p w:rsidR="00A66977" w:rsidRPr="00EC2053" w:rsidRDefault="00A66977" w:rsidP="0008143F">
      <w:pPr>
        <w:spacing w:after="0" w:line="240" w:lineRule="auto"/>
        <w:ind w:left="0"/>
        <w:jc w:val="center"/>
        <w:rPr>
          <w:b/>
        </w:rPr>
      </w:pPr>
      <w:r w:rsidRPr="00EC2053">
        <w:rPr>
          <w:b/>
        </w:rPr>
        <w:t>ANEXO IV</w:t>
      </w:r>
    </w:p>
    <w:p w:rsidR="00A66977" w:rsidRPr="00EC2053" w:rsidRDefault="00A66977" w:rsidP="0008143F">
      <w:pPr>
        <w:spacing w:after="0" w:line="240" w:lineRule="auto"/>
        <w:ind w:left="0" w:right="401"/>
        <w:jc w:val="center"/>
        <w:rPr>
          <w:b/>
        </w:rPr>
      </w:pPr>
    </w:p>
    <w:p w:rsidR="00CF650E" w:rsidRPr="00EC2053" w:rsidRDefault="00CF650E" w:rsidP="0008143F">
      <w:pPr>
        <w:spacing w:after="0" w:line="240" w:lineRule="auto"/>
        <w:ind w:left="0" w:right="401"/>
        <w:jc w:val="center"/>
        <w:rPr>
          <w:b/>
        </w:rPr>
      </w:pPr>
    </w:p>
    <w:p w:rsidR="00A66977" w:rsidRPr="00EC2053" w:rsidRDefault="00A66977" w:rsidP="0008143F">
      <w:pPr>
        <w:spacing w:after="0" w:line="240" w:lineRule="auto"/>
        <w:ind w:left="0" w:right="401"/>
        <w:jc w:val="center"/>
        <w:rPr>
          <w:b/>
        </w:rPr>
      </w:pPr>
      <w:r w:rsidRPr="00EC2053">
        <w:rPr>
          <w:b/>
        </w:rPr>
        <w:t>DECLARAÇÃO QUANTO AO CUMPRIMENTO ÀS NORMAS RELATIVAS AO TRABALHO DO MENOR (ART. 7º, INC. XXXIII DA CF)</w:t>
      </w:r>
    </w:p>
    <w:p w:rsidR="00A66977" w:rsidRDefault="00A66977" w:rsidP="0008143F">
      <w:pPr>
        <w:pStyle w:val="Corpodetexto"/>
        <w:jc w:val="center"/>
        <w:rPr>
          <w:b/>
          <w:sz w:val="22"/>
          <w:szCs w:val="22"/>
        </w:rPr>
      </w:pPr>
    </w:p>
    <w:p w:rsidR="00010551" w:rsidRPr="00EC2053" w:rsidRDefault="00010551" w:rsidP="0008143F">
      <w:pPr>
        <w:pStyle w:val="Corpodetexto"/>
        <w:jc w:val="center"/>
        <w:rPr>
          <w:b/>
          <w:sz w:val="22"/>
          <w:szCs w:val="22"/>
        </w:rPr>
      </w:pPr>
    </w:p>
    <w:p w:rsidR="00CF650E" w:rsidRPr="00CF650E" w:rsidRDefault="00CF650E" w:rsidP="0008143F">
      <w:pPr>
        <w:ind w:left="0" w:right="401"/>
        <w:rPr>
          <w:b/>
        </w:rPr>
      </w:pPr>
      <w:r w:rsidRPr="00CF650E">
        <w:rPr>
          <w:b/>
        </w:rPr>
        <w:t xml:space="preserve">Pregão </w:t>
      </w:r>
      <w:r w:rsidRPr="00EB1072">
        <w:rPr>
          <w:b/>
        </w:rPr>
        <w:t>Presencial Nº</w:t>
      </w:r>
      <w:r w:rsidR="00EB1072" w:rsidRPr="00EB1072">
        <w:rPr>
          <w:b/>
        </w:rPr>
        <w:t xml:space="preserve"> </w:t>
      </w:r>
      <w:r w:rsidR="00B06E88">
        <w:rPr>
          <w:b/>
        </w:rPr>
        <w:t>017/2022</w:t>
      </w:r>
    </w:p>
    <w:p w:rsidR="00CF650E" w:rsidRDefault="00CF650E" w:rsidP="0008143F">
      <w:pPr>
        <w:pStyle w:val="Corpodetexto"/>
        <w:ind w:right="397"/>
        <w:rPr>
          <w:sz w:val="22"/>
          <w:szCs w:val="22"/>
        </w:rPr>
      </w:pPr>
    </w:p>
    <w:p w:rsidR="00A66977" w:rsidRPr="00EC2053" w:rsidRDefault="00A66977" w:rsidP="0008143F">
      <w:pPr>
        <w:pStyle w:val="Corpodetexto"/>
        <w:ind w:right="397"/>
        <w:rPr>
          <w:sz w:val="22"/>
          <w:szCs w:val="22"/>
        </w:rPr>
      </w:pPr>
      <w:r w:rsidRPr="00EC2053">
        <w:rPr>
          <w:sz w:val="22"/>
          <w:szCs w:val="22"/>
        </w:rPr>
        <w:t>Prezados Senhores:</w:t>
      </w:r>
    </w:p>
    <w:p w:rsidR="00A66977" w:rsidRPr="00EC2053" w:rsidRDefault="00A66977" w:rsidP="0008143F">
      <w:pPr>
        <w:pStyle w:val="Corpodetexto"/>
        <w:jc w:val="center"/>
        <w:rPr>
          <w:sz w:val="22"/>
          <w:szCs w:val="22"/>
        </w:rPr>
      </w:pPr>
    </w:p>
    <w:p w:rsidR="00A66977" w:rsidRPr="00EC2053" w:rsidRDefault="00A66977" w:rsidP="0008143F">
      <w:pPr>
        <w:pStyle w:val="Corpodetexto"/>
        <w:ind w:right="503"/>
        <w:jc w:val="both"/>
        <w:rPr>
          <w:b/>
          <w:sz w:val="22"/>
          <w:szCs w:val="22"/>
        </w:rPr>
      </w:pPr>
      <w:r w:rsidRPr="00EC2053">
        <w:rPr>
          <w:sz w:val="22"/>
          <w:szCs w:val="22"/>
        </w:rPr>
        <w:t>A</w:t>
      </w:r>
      <w:r w:rsidRPr="00EC2053">
        <w:rPr>
          <w:sz w:val="22"/>
          <w:szCs w:val="22"/>
        </w:rPr>
        <w:tab/>
        <w:t>empresa</w:t>
      </w:r>
      <w:r w:rsidRPr="00EC2053">
        <w:rPr>
          <w:sz w:val="22"/>
          <w:szCs w:val="22"/>
        </w:rPr>
        <w:tab/>
      </w:r>
      <w:r w:rsidRPr="00EC2053">
        <w:rPr>
          <w:sz w:val="22"/>
          <w:szCs w:val="22"/>
          <w:u w:val="single"/>
        </w:rPr>
        <w:t xml:space="preserve"> </w:t>
      </w:r>
      <w:r w:rsidRPr="00EC2053">
        <w:rPr>
          <w:sz w:val="22"/>
          <w:szCs w:val="22"/>
          <w:u w:val="single"/>
        </w:rPr>
        <w:tab/>
      </w:r>
      <w:r w:rsidRPr="00EC2053">
        <w:rPr>
          <w:sz w:val="22"/>
          <w:szCs w:val="22"/>
        </w:rPr>
        <w:tab/>
        <w:t>inscrita</w:t>
      </w:r>
      <w:r w:rsidRPr="00EC2053">
        <w:rPr>
          <w:sz w:val="22"/>
          <w:szCs w:val="22"/>
        </w:rPr>
        <w:tab/>
        <w:t>no</w:t>
      </w:r>
      <w:r w:rsidR="0078764D">
        <w:rPr>
          <w:sz w:val="22"/>
          <w:szCs w:val="22"/>
        </w:rPr>
        <w:t xml:space="preserve"> </w:t>
      </w:r>
      <w:r w:rsidRPr="00EC2053">
        <w:rPr>
          <w:sz w:val="22"/>
          <w:szCs w:val="22"/>
        </w:rPr>
        <w:t>CNPJ</w:t>
      </w:r>
      <w:r w:rsidR="00EC2053">
        <w:rPr>
          <w:sz w:val="22"/>
          <w:szCs w:val="22"/>
        </w:rPr>
        <w:t>_________________</w:t>
      </w:r>
      <w:r w:rsidRPr="00EC2053">
        <w:rPr>
          <w:sz w:val="22"/>
          <w:szCs w:val="22"/>
        </w:rPr>
        <w:t>, por intermédio de seu representante legal o(a) Sr(a).</w:t>
      </w:r>
      <w:r w:rsidRPr="00EC2053">
        <w:rPr>
          <w:spacing w:val="-6"/>
          <w:sz w:val="22"/>
          <w:szCs w:val="22"/>
        </w:rPr>
        <w:t xml:space="preserve"> </w:t>
      </w:r>
      <w:r w:rsidRPr="00EC2053">
        <w:rPr>
          <w:sz w:val="22"/>
          <w:szCs w:val="22"/>
        </w:rPr>
        <w:t>portador(a)  da  Carteira  de</w:t>
      </w:r>
      <w:r w:rsidRPr="00EC2053">
        <w:rPr>
          <w:spacing w:val="-24"/>
          <w:sz w:val="22"/>
          <w:szCs w:val="22"/>
        </w:rPr>
        <w:t xml:space="preserve"> </w:t>
      </w:r>
      <w:r w:rsidRPr="00EC2053">
        <w:rPr>
          <w:sz w:val="22"/>
          <w:szCs w:val="22"/>
        </w:rPr>
        <w:t>Identidade</w:t>
      </w:r>
      <w:r w:rsidRPr="00EC2053">
        <w:rPr>
          <w:spacing w:val="40"/>
          <w:sz w:val="22"/>
          <w:szCs w:val="22"/>
        </w:rPr>
        <w:t xml:space="preserve"> </w:t>
      </w:r>
      <w:r w:rsidRPr="00EC2053">
        <w:rPr>
          <w:sz w:val="22"/>
          <w:szCs w:val="22"/>
        </w:rPr>
        <w:t>nº</w:t>
      </w:r>
      <w:r w:rsidRPr="00EC2053">
        <w:rPr>
          <w:sz w:val="22"/>
          <w:szCs w:val="22"/>
          <w:u w:val="single"/>
        </w:rPr>
        <w:t xml:space="preserve"> </w:t>
      </w:r>
      <w:r w:rsidRPr="00EC2053">
        <w:rPr>
          <w:sz w:val="22"/>
          <w:szCs w:val="22"/>
          <w:u w:val="single"/>
        </w:rPr>
        <w:tab/>
      </w:r>
      <w:r w:rsidRPr="00EC2053">
        <w:rPr>
          <w:sz w:val="22"/>
          <w:szCs w:val="22"/>
        </w:rPr>
        <w:t>e  do</w:t>
      </w:r>
      <w:r w:rsidRPr="00EC2053">
        <w:rPr>
          <w:spacing w:val="19"/>
          <w:sz w:val="22"/>
          <w:szCs w:val="22"/>
        </w:rPr>
        <w:t xml:space="preserve"> </w:t>
      </w:r>
      <w:r w:rsidRPr="00EC2053">
        <w:rPr>
          <w:sz w:val="22"/>
          <w:szCs w:val="22"/>
        </w:rPr>
        <w:t>CPF</w:t>
      </w:r>
      <w:r w:rsidRPr="00EC2053">
        <w:rPr>
          <w:spacing w:val="41"/>
          <w:sz w:val="22"/>
          <w:szCs w:val="22"/>
        </w:rPr>
        <w:t xml:space="preserve"> </w:t>
      </w:r>
      <w:r w:rsidRPr="00EC2053">
        <w:rPr>
          <w:sz w:val="22"/>
          <w:szCs w:val="22"/>
        </w:rPr>
        <w:t xml:space="preserve">nº </w:t>
      </w:r>
      <w:r w:rsidRPr="00EC2053">
        <w:rPr>
          <w:spacing w:val="-19"/>
          <w:sz w:val="22"/>
          <w:szCs w:val="22"/>
        </w:rPr>
        <w:t xml:space="preserve"> </w:t>
      </w:r>
      <w:r w:rsidRPr="00EC2053">
        <w:rPr>
          <w:sz w:val="22"/>
          <w:szCs w:val="22"/>
          <w:u w:val="single"/>
        </w:rPr>
        <w:t xml:space="preserve"> </w:t>
      </w:r>
      <w:r w:rsidRPr="00EC2053">
        <w:rPr>
          <w:sz w:val="22"/>
          <w:szCs w:val="22"/>
          <w:u w:val="single"/>
        </w:rPr>
        <w:tab/>
      </w:r>
      <w:r w:rsidRPr="00EC2053">
        <w:rPr>
          <w:sz w:val="22"/>
          <w:szCs w:val="22"/>
        </w:rPr>
        <w:t xml:space="preserve"> </w:t>
      </w:r>
      <w:r w:rsidRPr="00EC2053">
        <w:rPr>
          <w:b/>
          <w:sz w:val="22"/>
          <w:szCs w:val="22"/>
        </w:rPr>
        <w:t>DECLARA</w:t>
      </w:r>
      <w:r w:rsidRPr="00EC2053">
        <w:rPr>
          <w:sz w:val="22"/>
          <w:szCs w:val="22"/>
        </w:rPr>
        <w:t xml:space="preserve">, para fins do disposto no inciso V, do art. 27 da Lei Federal nº 8.666, de 21 de junho de 1993, acrescido pela Lei nº 9.854, de 27 de outubro de 1999, que não emprega menor de dezoito anos em trabalho noturno, perigoso ou insalubre e não emprega menor de dezesseis anos. </w:t>
      </w:r>
      <w:r w:rsidRPr="00EC2053">
        <w:rPr>
          <w:b/>
          <w:sz w:val="22"/>
          <w:szCs w:val="22"/>
        </w:rPr>
        <w:t>Ressalva: emprega menor, a partir de quatorze anos, na condição de aprendiz.</w:t>
      </w:r>
    </w:p>
    <w:p w:rsidR="00A66977" w:rsidRPr="00EC2053" w:rsidRDefault="00A66977" w:rsidP="0008143F">
      <w:pPr>
        <w:pStyle w:val="Corpodetexto"/>
        <w:jc w:val="center"/>
        <w:rPr>
          <w:b/>
          <w:sz w:val="22"/>
          <w:szCs w:val="22"/>
        </w:rPr>
      </w:pPr>
    </w:p>
    <w:p w:rsidR="00A66977" w:rsidRPr="00EC2053" w:rsidRDefault="00A66977" w:rsidP="0008143F">
      <w:pPr>
        <w:pStyle w:val="Corpodetexto"/>
        <w:jc w:val="both"/>
        <w:rPr>
          <w:sz w:val="22"/>
          <w:szCs w:val="22"/>
        </w:rPr>
      </w:pPr>
      <w:r w:rsidRPr="00EC2053">
        <w:rPr>
          <w:sz w:val="22"/>
          <w:szCs w:val="22"/>
        </w:rPr>
        <w:t>Local e data, ...................</w:t>
      </w:r>
    </w:p>
    <w:p w:rsidR="00A66977" w:rsidRPr="00EC2053" w:rsidRDefault="00A66977" w:rsidP="0008143F">
      <w:pPr>
        <w:pStyle w:val="Corpodetexto"/>
        <w:jc w:val="center"/>
        <w:rPr>
          <w:sz w:val="22"/>
          <w:szCs w:val="22"/>
        </w:rPr>
      </w:pPr>
    </w:p>
    <w:p w:rsidR="00A66977" w:rsidRPr="00EC2053" w:rsidRDefault="00A66977" w:rsidP="0008143F">
      <w:pPr>
        <w:pStyle w:val="Ttulo3"/>
        <w:spacing w:after="0" w:line="240" w:lineRule="auto"/>
        <w:ind w:left="0" w:right="8341"/>
        <w:jc w:val="left"/>
      </w:pPr>
      <w:r w:rsidRPr="00EC2053">
        <w:t>Assinatura Empresa</w:t>
      </w:r>
    </w:p>
    <w:p w:rsidR="00A66977" w:rsidRPr="00EC2053" w:rsidRDefault="00A66977" w:rsidP="0008143F">
      <w:pPr>
        <w:spacing w:after="0" w:line="240" w:lineRule="auto"/>
        <w:ind w:left="0" w:right="7314"/>
        <w:jc w:val="left"/>
        <w:rPr>
          <w:b/>
        </w:rPr>
      </w:pPr>
      <w:r w:rsidRPr="00EC2053">
        <w:rPr>
          <w:b/>
        </w:rPr>
        <w:t>Representante Legal Cargo</w:t>
      </w:r>
    </w:p>
    <w:p w:rsidR="00A66977" w:rsidRPr="00EC2053" w:rsidRDefault="00A66977" w:rsidP="0008143F">
      <w:pPr>
        <w:spacing w:after="0" w:line="240" w:lineRule="auto"/>
        <w:ind w:left="0" w:right="9039"/>
        <w:jc w:val="left"/>
      </w:pPr>
      <w:r w:rsidRPr="00EC2053">
        <w:rPr>
          <w:b/>
        </w:rPr>
        <w:t>RG CPF</w:t>
      </w:r>
    </w:p>
    <w:p w:rsidR="00A66977" w:rsidRPr="00F119C9" w:rsidRDefault="00A66977" w:rsidP="0008143F">
      <w:pPr>
        <w:ind w:left="0"/>
        <w:rPr>
          <w:rFonts w:ascii="Times New Roman" w:hAnsi="Times New Roman" w:cs="Times New Roman"/>
          <w:sz w:val="24"/>
          <w:szCs w:val="24"/>
        </w:rPr>
        <w:sectPr w:rsidR="00A66977" w:rsidRPr="00F119C9" w:rsidSect="00122C40">
          <w:headerReference w:type="even" r:id="rId19"/>
          <w:footerReference w:type="even" r:id="rId20"/>
          <w:footerReference w:type="default" r:id="rId21"/>
          <w:headerReference w:type="first" r:id="rId22"/>
          <w:footerReference w:type="first" r:id="rId23"/>
          <w:pgSz w:w="11906" w:h="16838"/>
          <w:pgMar w:top="1378" w:right="425" w:bottom="879" w:left="1480" w:header="357" w:footer="692" w:gutter="0"/>
          <w:cols w:space="720"/>
          <w:docGrid w:linePitch="240" w:charSpace="-2049"/>
        </w:sectPr>
      </w:pPr>
    </w:p>
    <w:p w:rsidR="00EC2053" w:rsidRPr="00EC2053" w:rsidRDefault="00EC2053" w:rsidP="0008143F">
      <w:pPr>
        <w:spacing w:after="0" w:line="240" w:lineRule="auto"/>
        <w:ind w:left="0"/>
        <w:jc w:val="center"/>
        <w:rPr>
          <w:b/>
          <w:u w:val="thick"/>
        </w:rPr>
      </w:pPr>
      <w:r w:rsidRPr="00EC2053">
        <w:rPr>
          <w:b/>
        </w:rPr>
        <w:lastRenderedPageBreak/>
        <w:t>PAPEL TIMBRADO DA EMPRESA E COM O CARIMBO DE CNPJ</w:t>
      </w:r>
    </w:p>
    <w:p w:rsidR="00EC2053" w:rsidRDefault="00EC2053" w:rsidP="0008143F">
      <w:pPr>
        <w:spacing w:after="0" w:line="240" w:lineRule="auto"/>
        <w:ind w:left="0"/>
        <w:jc w:val="center"/>
        <w:rPr>
          <w:b/>
          <w:u w:val="thick"/>
        </w:rPr>
      </w:pPr>
    </w:p>
    <w:p w:rsidR="00EC2053" w:rsidRPr="00EC2053" w:rsidRDefault="00EC2053" w:rsidP="0008143F">
      <w:pPr>
        <w:spacing w:after="0" w:line="240" w:lineRule="auto"/>
        <w:ind w:left="0"/>
        <w:jc w:val="center"/>
        <w:rPr>
          <w:b/>
        </w:rPr>
      </w:pPr>
      <w:r w:rsidRPr="00EC2053">
        <w:rPr>
          <w:b/>
        </w:rPr>
        <w:t>ANEXO</w:t>
      </w:r>
      <w:r>
        <w:rPr>
          <w:b/>
        </w:rPr>
        <w:t xml:space="preserve"> </w:t>
      </w:r>
      <w:r w:rsidRPr="00EC2053">
        <w:rPr>
          <w:b/>
        </w:rPr>
        <w:t>V</w:t>
      </w:r>
    </w:p>
    <w:p w:rsidR="00A66977" w:rsidRPr="00F119C9" w:rsidRDefault="00A66977" w:rsidP="0008143F">
      <w:pPr>
        <w:pStyle w:val="Corpodetexto"/>
        <w:spacing w:before="6"/>
        <w:jc w:val="both"/>
        <w:rPr>
          <w:rFonts w:ascii="Times New Roman" w:hAnsi="Times New Roman" w:cs="Times New Roman"/>
          <w:b/>
        </w:rPr>
      </w:pPr>
    </w:p>
    <w:p w:rsidR="00A66977" w:rsidRPr="00EC2053" w:rsidRDefault="00A66977" w:rsidP="0008143F">
      <w:pPr>
        <w:spacing w:after="0" w:line="240" w:lineRule="auto"/>
        <w:ind w:left="0" w:right="398"/>
        <w:jc w:val="center"/>
        <w:rPr>
          <w:b/>
        </w:rPr>
      </w:pPr>
      <w:r w:rsidRPr="00EC2053">
        <w:rPr>
          <w:b/>
        </w:rPr>
        <w:t>DECLARAÇÃO DE IDONEIDADE</w:t>
      </w:r>
    </w:p>
    <w:p w:rsidR="00A66977" w:rsidRPr="00EC2053" w:rsidRDefault="00A66977" w:rsidP="0008143F">
      <w:pPr>
        <w:pStyle w:val="Corpodetexto"/>
        <w:jc w:val="both"/>
        <w:rPr>
          <w:b/>
          <w:sz w:val="22"/>
          <w:szCs w:val="22"/>
        </w:rPr>
      </w:pPr>
    </w:p>
    <w:p w:rsidR="00A66977" w:rsidRPr="00EC2053" w:rsidRDefault="00A66977" w:rsidP="0008143F">
      <w:pPr>
        <w:spacing w:after="0" w:line="240" w:lineRule="auto"/>
        <w:ind w:left="0" w:right="401"/>
        <w:rPr>
          <w:b/>
        </w:rPr>
      </w:pPr>
      <w:r w:rsidRPr="00EC2053">
        <w:rPr>
          <w:b/>
        </w:rPr>
        <w:t xml:space="preserve">Pregão </w:t>
      </w:r>
      <w:r w:rsidRPr="00EB1072">
        <w:rPr>
          <w:b/>
        </w:rPr>
        <w:t xml:space="preserve">Presencial Nº </w:t>
      </w:r>
      <w:r w:rsidR="00B06E88">
        <w:rPr>
          <w:b/>
        </w:rPr>
        <w:t>017/2022</w:t>
      </w:r>
    </w:p>
    <w:p w:rsidR="00A66977" w:rsidRPr="00EC2053" w:rsidRDefault="00A66977" w:rsidP="0008143F">
      <w:pPr>
        <w:pStyle w:val="Corpodetexto"/>
        <w:jc w:val="both"/>
        <w:rPr>
          <w:b/>
          <w:sz w:val="22"/>
          <w:szCs w:val="22"/>
        </w:rPr>
      </w:pPr>
    </w:p>
    <w:p w:rsidR="00A66977" w:rsidRPr="00EC2053" w:rsidRDefault="00A66977" w:rsidP="0008143F">
      <w:pPr>
        <w:pStyle w:val="Corpodetexto"/>
        <w:jc w:val="both"/>
        <w:rPr>
          <w:b/>
          <w:sz w:val="22"/>
          <w:szCs w:val="22"/>
        </w:rPr>
      </w:pPr>
    </w:p>
    <w:p w:rsidR="00A66977" w:rsidRPr="00EC2053" w:rsidRDefault="00A66977" w:rsidP="0008143F">
      <w:pPr>
        <w:pStyle w:val="Corpodetexto"/>
        <w:ind w:right="362"/>
        <w:jc w:val="both"/>
        <w:rPr>
          <w:sz w:val="22"/>
          <w:szCs w:val="22"/>
        </w:rPr>
      </w:pPr>
      <w:r w:rsidRPr="00EC2053">
        <w:rPr>
          <w:sz w:val="22"/>
          <w:szCs w:val="22"/>
        </w:rPr>
        <w:t>A</w:t>
      </w:r>
      <w:r w:rsidRPr="00EC2053">
        <w:rPr>
          <w:sz w:val="22"/>
          <w:szCs w:val="22"/>
        </w:rPr>
        <w:tab/>
        <w:t>empresa</w:t>
      </w:r>
      <w:r w:rsidRPr="00EC2053">
        <w:rPr>
          <w:sz w:val="22"/>
          <w:szCs w:val="22"/>
        </w:rPr>
        <w:tab/>
        <w:t>....................................................</w:t>
      </w:r>
      <w:r w:rsidRPr="00EC2053">
        <w:rPr>
          <w:sz w:val="22"/>
          <w:szCs w:val="22"/>
        </w:rPr>
        <w:tab/>
        <w:t>estabelecida</w:t>
      </w:r>
      <w:r w:rsidRPr="00EC2053">
        <w:rPr>
          <w:sz w:val="22"/>
          <w:szCs w:val="22"/>
        </w:rPr>
        <w:tab/>
        <w:t>na</w:t>
      </w:r>
      <w:r w:rsidR="0078764D">
        <w:rPr>
          <w:sz w:val="22"/>
          <w:szCs w:val="22"/>
        </w:rPr>
        <w:t xml:space="preserve"> </w:t>
      </w:r>
      <w:r w:rsidRPr="00EC2053">
        <w:rPr>
          <w:sz w:val="22"/>
          <w:szCs w:val="22"/>
        </w:rPr>
        <w:t>..........................................................................................................,</w:t>
      </w:r>
      <w:r w:rsidRPr="00EC2053">
        <w:rPr>
          <w:spacing w:val="35"/>
          <w:sz w:val="22"/>
          <w:szCs w:val="22"/>
        </w:rPr>
        <w:t xml:space="preserve"> </w:t>
      </w:r>
      <w:r w:rsidRPr="00EC2053">
        <w:rPr>
          <w:sz w:val="22"/>
          <w:szCs w:val="22"/>
        </w:rPr>
        <w:t>nº</w:t>
      </w:r>
      <w:r w:rsidRPr="00EC2053">
        <w:rPr>
          <w:spacing w:val="36"/>
          <w:sz w:val="22"/>
          <w:szCs w:val="22"/>
        </w:rPr>
        <w:t xml:space="preserve"> </w:t>
      </w:r>
      <w:r w:rsidRPr="00EC2053">
        <w:rPr>
          <w:sz w:val="22"/>
          <w:szCs w:val="22"/>
        </w:rPr>
        <w:t>...............,</w:t>
      </w:r>
      <w:r w:rsidRPr="00EC2053">
        <w:rPr>
          <w:spacing w:val="36"/>
          <w:sz w:val="22"/>
          <w:szCs w:val="22"/>
        </w:rPr>
        <w:t xml:space="preserve"> </w:t>
      </w:r>
      <w:r w:rsidRPr="00EC2053">
        <w:rPr>
          <w:sz w:val="22"/>
          <w:szCs w:val="22"/>
        </w:rPr>
        <w:t>inscrita</w:t>
      </w:r>
      <w:r w:rsidRPr="00EC2053">
        <w:rPr>
          <w:spacing w:val="34"/>
          <w:sz w:val="22"/>
          <w:szCs w:val="22"/>
        </w:rPr>
        <w:t xml:space="preserve"> </w:t>
      </w:r>
      <w:r w:rsidRPr="00EC2053">
        <w:rPr>
          <w:sz w:val="22"/>
          <w:szCs w:val="22"/>
        </w:rPr>
        <w:t>no</w:t>
      </w:r>
      <w:r w:rsidR="0078764D">
        <w:rPr>
          <w:sz w:val="22"/>
          <w:szCs w:val="22"/>
        </w:rPr>
        <w:t xml:space="preserve"> </w:t>
      </w:r>
      <w:r w:rsidRPr="00EC2053">
        <w:rPr>
          <w:sz w:val="22"/>
          <w:szCs w:val="22"/>
        </w:rPr>
        <w:t>CNPJ</w:t>
      </w:r>
      <w:r w:rsidRPr="00EC2053">
        <w:rPr>
          <w:spacing w:val="14"/>
          <w:sz w:val="22"/>
          <w:szCs w:val="22"/>
        </w:rPr>
        <w:t xml:space="preserve"> </w:t>
      </w:r>
      <w:r w:rsidRPr="00EC2053">
        <w:rPr>
          <w:sz w:val="22"/>
          <w:szCs w:val="22"/>
        </w:rPr>
        <w:t>sob</w:t>
      </w:r>
      <w:r w:rsidRPr="00EC2053">
        <w:rPr>
          <w:spacing w:val="15"/>
          <w:sz w:val="22"/>
          <w:szCs w:val="22"/>
        </w:rPr>
        <w:t xml:space="preserve"> </w:t>
      </w:r>
      <w:r w:rsidRPr="00EC2053">
        <w:rPr>
          <w:sz w:val="22"/>
          <w:szCs w:val="22"/>
        </w:rPr>
        <w:t>nº</w:t>
      </w:r>
      <w:r w:rsidR="0078764D">
        <w:rPr>
          <w:sz w:val="22"/>
          <w:szCs w:val="22"/>
        </w:rPr>
        <w:t>..........</w:t>
      </w:r>
      <w:r w:rsidRPr="00EC2053">
        <w:rPr>
          <w:sz w:val="22"/>
          <w:szCs w:val="22"/>
        </w:rPr>
        <w:t>,</w:t>
      </w:r>
      <w:r w:rsidRPr="00EC2053">
        <w:rPr>
          <w:spacing w:val="12"/>
          <w:sz w:val="22"/>
          <w:szCs w:val="22"/>
        </w:rPr>
        <w:t xml:space="preserve"> </w:t>
      </w:r>
      <w:r w:rsidRPr="00EC2053">
        <w:rPr>
          <w:sz w:val="22"/>
          <w:szCs w:val="22"/>
        </w:rPr>
        <w:t>Declara,</w:t>
      </w:r>
      <w:r w:rsidRPr="00EC2053">
        <w:rPr>
          <w:spacing w:val="15"/>
          <w:sz w:val="22"/>
          <w:szCs w:val="22"/>
        </w:rPr>
        <w:t xml:space="preserve"> </w:t>
      </w:r>
      <w:r w:rsidRPr="00EC2053">
        <w:rPr>
          <w:sz w:val="22"/>
          <w:szCs w:val="22"/>
        </w:rPr>
        <w:t>sob</w:t>
      </w:r>
      <w:r w:rsidRPr="00EC2053">
        <w:rPr>
          <w:spacing w:val="11"/>
          <w:sz w:val="22"/>
          <w:szCs w:val="22"/>
        </w:rPr>
        <w:t xml:space="preserve"> </w:t>
      </w:r>
      <w:r w:rsidRPr="00EC2053">
        <w:rPr>
          <w:sz w:val="22"/>
          <w:szCs w:val="22"/>
        </w:rPr>
        <w:t>pena</w:t>
      </w:r>
      <w:r w:rsidRPr="00EC2053">
        <w:rPr>
          <w:spacing w:val="13"/>
          <w:sz w:val="22"/>
          <w:szCs w:val="22"/>
        </w:rPr>
        <w:t xml:space="preserve"> </w:t>
      </w:r>
      <w:r w:rsidRPr="00EC2053">
        <w:rPr>
          <w:sz w:val="22"/>
          <w:szCs w:val="22"/>
        </w:rPr>
        <w:t>da</w:t>
      </w:r>
      <w:r w:rsidRPr="00EC2053">
        <w:rPr>
          <w:spacing w:val="11"/>
          <w:sz w:val="22"/>
          <w:szCs w:val="22"/>
        </w:rPr>
        <w:t xml:space="preserve"> </w:t>
      </w:r>
      <w:r w:rsidRPr="00EC2053">
        <w:rPr>
          <w:sz w:val="22"/>
          <w:szCs w:val="22"/>
        </w:rPr>
        <w:t>lei,</w:t>
      </w:r>
      <w:r w:rsidRPr="00EC2053">
        <w:rPr>
          <w:spacing w:val="13"/>
          <w:sz w:val="22"/>
          <w:szCs w:val="22"/>
        </w:rPr>
        <w:t xml:space="preserve"> </w:t>
      </w:r>
      <w:r w:rsidRPr="00EC2053">
        <w:rPr>
          <w:sz w:val="22"/>
          <w:szCs w:val="22"/>
        </w:rPr>
        <w:t>que</w:t>
      </w:r>
      <w:r w:rsidRPr="00EC2053">
        <w:rPr>
          <w:spacing w:val="14"/>
          <w:sz w:val="22"/>
          <w:szCs w:val="22"/>
        </w:rPr>
        <w:t xml:space="preserve"> </w:t>
      </w:r>
      <w:r w:rsidRPr="00EC2053">
        <w:rPr>
          <w:sz w:val="22"/>
          <w:szCs w:val="22"/>
        </w:rPr>
        <w:t>na</w:t>
      </w:r>
      <w:r w:rsidRPr="00EC2053">
        <w:rPr>
          <w:spacing w:val="10"/>
          <w:sz w:val="22"/>
          <w:szCs w:val="22"/>
        </w:rPr>
        <w:t xml:space="preserve"> </w:t>
      </w:r>
      <w:r w:rsidRPr="00EC2053">
        <w:rPr>
          <w:sz w:val="22"/>
          <w:szCs w:val="22"/>
        </w:rPr>
        <w:t>qualidade</w:t>
      </w:r>
      <w:r w:rsidRPr="00EC2053">
        <w:rPr>
          <w:spacing w:val="14"/>
          <w:sz w:val="22"/>
          <w:szCs w:val="22"/>
        </w:rPr>
        <w:t xml:space="preserve"> </w:t>
      </w:r>
      <w:r w:rsidRPr="00EC2053">
        <w:rPr>
          <w:sz w:val="22"/>
          <w:szCs w:val="22"/>
        </w:rPr>
        <w:t>de</w:t>
      </w:r>
      <w:r w:rsidR="0078764D">
        <w:rPr>
          <w:sz w:val="22"/>
          <w:szCs w:val="22"/>
        </w:rPr>
        <w:t xml:space="preserve"> </w:t>
      </w:r>
      <w:r w:rsidRPr="00EC2053">
        <w:rPr>
          <w:sz w:val="22"/>
          <w:szCs w:val="22"/>
        </w:rPr>
        <w:t xml:space="preserve">preponente do procedimento licitatório, sob a modalidade </w:t>
      </w:r>
      <w:r w:rsidRPr="00EC2053">
        <w:rPr>
          <w:b/>
          <w:sz w:val="22"/>
          <w:szCs w:val="22"/>
        </w:rPr>
        <w:t xml:space="preserve">Pregão </w:t>
      </w:r>
      <w:r w:rsidRPr="00EB1072">
        <w:rPr>
          <w:b/>
          <w:sz w:val="22"/>
          <w:szCs w:val="22"/>
        </w:rPr>
        <w:t xml:space="preserve">Presencial Nº </w:t>
      </w:r>
      <w:r w:rsidR="00EB1072">
        <w:rPr>
          <w:b/>
          <w:sz w:val="22"/>
          <w:szCs w:val="22"/>
        </w:rPr>
        <w:t>035</w:t>
      </w:r>
      <w:r w:rsidRPr="00EC2053">
        <w:rPr>
          <w:sz w:val="22"/>
          <w:szCs w:val="22"/>
        </w:rPr>
        <w:t>, instaurado pelo Município de Rio Bom, que não</w:t>
      </w:r>
      <w:r w:rsidR="0078764D">
        <w:rPr>
          <w:sz w:val="22"/>
          <w:szCs w:val="22"/>
        </w:rPr>
        <w:t xml:space="preserve"> </w:t>
      </w:r>
      <w:r w:rsidRPr="00EC2053">
        <w:rPr>
          <w:sz w:val="22"/>
          <w:szCs w:val="22"/>
        </w:rPr>
        <w:t>fomos declarados inidôneos para licitar ou contratar com o poder público, em qualquer de suas</w:t>
      </w:r>
      <w:r w:rsidR="0078764D">
        <w:rPr>
          <w:sz w:val="22"/>
          <w:szCs w:val="22"/>
        </w:rPr>
        <w:t xml:space="preserve"> </w:t>
      </w:r>
      <w:r w:rsidRPr="00EC2053">
        <w:rPr>
          <w:sz w:val="22"/>
          <w:szCs w:val="22"/>
        </w:rPr>
        <w:t>esferas.</w:t>
      </w:r>
    </w:p>
    <w:p w:rsidR="00A66977" w:rsidRPr="00EC2053" w:rsidRDefault="00A66977" w:rsidP="0008143F">
      <w:pPr>
        <w:pStyle w:val="Corpodetexto"/>
        <w:jc w:val="both"/>
        <w:rPr>
          <w:sz w:val="22"/>
          <w:szCs w:val="22"/>
        </w:rPr>
      </w:pPr>
    </w:p>
    <w:p w:rsidR="00A66977" w:rsidRPr="00EC2053" w:rsidRDefault="00A66977" w:rsidP="0008143F">
      <w:pPr>
        <w:pStyle w:val="Corpodetexto"/>
        <w:ind w:right="397"/>
        <w:jc w:val="both"/>
        <w:rPr>
          <w:sz w:val="22"/>
          <w:szCs w:val="22"/>
        </w:rPr>
      </w:pPr>
      <w:r w:rsidRPr="00EC2053">
        <w:rPr>
          <w:sz w:val="22"/>
          <w:szCs w:val="22"/>
        </w:rPr>
        <w:t>Por ser expressão da verdade, firmamos o presente.</w:t>
      </w:r>
    </w:p>
    <w:p w:rsidR="00A66977" w:rsidRPr="00EC2053" w:rsidRDefault="00A66977" w:rsidP="0008143F">
      <w:pPr>
        <w:pStyle w:val="Corpodetexto"/>
        <w:jc w:val="both"/>
        <w:rPr>
          <w:sz w:val="22"/>
          <w:szCs w:val="22"/>
        </w:rPr>
      </w:pPr>
    </w:p>
    <w:p w:rsidR="00A66977" w:rsidRPr="00EC2053" w:rsidRDefault="00A66977" w:rsidP="0008143F">
      <w:pPr>
        <w:pStyle w:val="Corpodetexto"/>
        <w:ind w:right="401"/>
        <w:jc w:val="both"/>
        <w:rPr>
          <w:sz w:val="22"/>
          <w:szCs w:val="22"/>
        </w:rPr>
      </w:pPr>
      <w:r w:rsidRPr="00EC2053">
        <w:rPr>
          <w:sz w:val="22"/>
          <w:szCs w:val="22"/>
        </w:rPr>
        <w:t>Local e data, ...................</w:t>
      </w:r>
    </w:p>
    <w:p w:rsidR="00A66977" w:rsidRPr="00EC2053" w:rsidRDefault="00A66977" w:rsidP="0008143F">
      <w:pPr>
        <w:pStyle w:val="Corpodetexto"/>
        <w:jc w:val="both"/>
        <w:rPr>
          <w:sz w:val="22"/>
          <w:szCs w:val="22"/>
        </w:rPr>
      </w:pPr>
    </w:p>
    <w:p w:rsidR="00A66977" w:rsidRPr="00EC2053" w:rsidRDefault="00A66977" w:rsidP="0008143F">
      <w:pPr>
        <w:pStyle w:val="Corpodetexto"/>
        <w:jc w:val="both"/>
        <w:rPr>
          <w:sz w:val="22"/>
          <w:szCs w:val="22"/>
        </w:rPr>
      </w:pPr>
    </w:p>
    <w:p w:rsidR="00A66977" w:rsidRPr="00EC2053" w:rsidRDefault="00A66977" w:rsidP="0008143F">
      <w:pPr>
        <w:pStyle w:val="Corpodetexto"/>
        <w:jc w:val="both"/>
        <w:rPr>
          <w:sz w:val="22"/>
          <w:szCs w:val="22"/>
        </w:rPr>
      </w:pPr>
    </w:p>
    <w:p w:rsidR="00A66977" w:rsidRPr="00EC2053" w:rsidRDefault="00A66977" w:rsidP="0008143F">
      <w:pPr>
        <w:pStyle w:val="Corpodetexto"/>
        <w:jc w:val="both"/>
        <w:rPr>
          <w:sz w:val="22"/>
          <w:szCs w:val="22"/>
        </w:rPr>
      </w:pPr>
    </w:p>
    <w:p w:rsidR="00A66977" w:rsidRPr="00EC2053" w:rsidRDefault="00A66977" w:rsidP="0008143F">
      <w:pPr>
        <w:pStyle w:val="Ttulo3"/>
        <w:spacing w:after="0" w:line="240" w:lineRule="auto"/>
        <w:ind w:left="0" w:right="8341"/>
        <w:jc w:val="both"/>
      </w:pPr>
      <w:r w:rsidRPr="00EC2053">
        <w:t>Assinatura Empresa</w:t>
      </w:r>
    </w:p>
    <w:p w:rsidR="00A66977" w:rsidRPr="00EC2053" w:rsidRDefault="00A66977" w:rsidP="0008143F">
      <w:pPr>
        <w:spacing w:after="0" w:line="240" w:lineRule="auto"/>
        <w:ind w:left="0" w:right="7314"/>
        <w:rPr>
          <w:b/>
        </w:rPr>
      </w:pPr>
      <w:r w:rsidRPr="00EC2053">
        <w:rPr>
          <w:b/>
        </w:rPr>
        <w:t>Representante Legal Cargo</w:t>
      </w:r>
    </w:p>
    <w:p w:rsidR="00A66977" w:rsidRPr="00EC2053" w:rsidRDefault="00A66977" w:rsidP="0008143F">
      <w:pPr>
        <w:spacing w:after="0" w:line="240" w:lineRule="auto"/>
        <w:ind w:left="0" w:right="9039"/>
      </w:pPr>
      <w:r w:rsidRPr="00EC2053">
        <w:rPr>
          <w:b/>
        </w:rPr>
        <w:t>RG CPF</w:t>
      </w:r>
    </w:p>
    <w:p w:rsidR="00A66977" w:rsidRPr="00EC2053" w:rsidRDefault="00A66977" w:rsidP="0008143F">
      <w:pPr>
        <w:pStyle w:val="Corpodetexto"/>
        <w:jc w:val="both"/>
        <w:rPr>
          <w:sz w:val="22"/>
          <w:szCs w:val="22"/>
        </w:rPr>
      </w:pPr>
    </w:p>
    <w:p w:rsidR="00A66977" w:rsidRPr="00F119C9" w:rsidRDefault="00A66977" w:rsidP="0008143F">
      <w:pPr>
        <w:ind w:left="0"/>
        <w:rPr>
          <w:rFonts w:ascii="Times New Roman" w:hAnsi="Times New Roman" w:cs="Times New Roman"/>
          <w:sz w:val="24"/>
          <w:szCs w:val="24"/>
        </w:rPr>
        <w:sectPr w:rsidR="00A66977" w:rsidRPr="00F119C9" w:rsidSect="00122C40">
          <w:headerReference w:type="even" r:id="rId24"/>
          <w:headerReference w:type="default" r:id="rId25"/>
          <w:footerReference w:type="even" r:id="rId26"/>
          <w:footerReference w:type="default" r:id="rId27"/>
          <w:headerReference w:type="first" r:id="rId28"/>
          <w:footerReference w:type="first" r:id="rId29"/>
          <w:pgSz w:w="11906" w:h="16838"/>
          <w:pgMar w:top="1378" w:right="425" w:bottom="879" w:left="1480" w:header="357" w:footer="692" w:gutter="0"/>
          <w:cols w:space="720"/>
          <w:docGrid w:linePitch="240" w:charSpace="-2049"/>
        </w:sectPr>
      </w:pPr>
    </w:p>
    <w:p w:rsidR="00A66977" w:rsidRPr="00F119C9" w:rsidRDefault="00A66977" w:rsidP="0008143F">
      <w:pPr>
        <w:pStyle w:val="Corpodetexto"/>
        <w:spacing w:before="8"/>
        <w:jc w:val="both"/>
        <w:rPr>
          <w:rFonts w:ascii="Times New Roman" w:hAnsi="Times New Roman" w:cs="Times New Roman"/>
          <w:b/>
        </w:rPr>
      </w:pPr>
    </w:p>
    <w:p w:rsidR="00EC2053" w:rsidRPr="00EC2053" w:rsidRDefault="00A66977" w:rsidP="0008143F">
      <w:pPr>
        <w:spacing w:before="93" w:line="552" w:lineRule="auto"/>
        <w:ind w:left="0" w:right="1606" w:firstLine="0"/>
        <w:jc w:val="center"/>
        <w:rPr>
          <w:b/>
        </w:rPr>
      </w:pPr>
      <w:r w:rsidRPr="00EC2053">
        <w:rPr>
          <w:b/>
        </w:rPr>
        <w:t>PAPEL TIMBRADO DA EMPRESA E COM O CARIMBO DE</w:t>
      </w:r>
      <w:r w:rsidR="00EC2053" w:rsidRPr="00EC2053">
        <w:rPr>
          <w:b/>
        </w:rPr>
        <w:t xml:space="preserve"> </w:t>
      </w:r>
      <w:r w:rsidRPr="00EC2053">
        <w:rPr>
          <w:b/>
        </w:rPr>
        <w:t>CNPJ</w:t>
      </w:r>
    </w:p>
    <w:p w:rsidR="00A66977" w:rsidRPr="00EC2053" w:rsidRDefault="00A66977" w:rsidP="0008143F">
      <w:pPr>
        <w:spacing w:before="93" w:line="552" w:lineRule="auto"/>
        <w:ind w:left="0" w:right="1606" w:firstLine="0"/>
        <w:jc w:val="center"/>
        <w:rPr>
          <w:b/>
        </w:rPr>
      </w:pPr>
      <w:r w:rsidRPr="00EC2053">
        <w:rPr>
          <w:b/>
        </w:rPr>
        <w:t>ANEXO VI</w:t>
      </w:r>
    </w:p>
    <w:p w:rsidR="00A66977" w:rsidRPr="00EC2053" w:rsidRDefault="00A66977" w:rsidP="0008143F">
      <w:pPr>
        <w:spacing w:before="1"/>
        <w:ind w:left="0" w:right="396"/>
        <w:jc w:val="center"/>
        <w:rPr>
          <w:b/>
        </w:rPr>
      </w:pPr>
      <w:r w:rsidRPr="00EC2053">
        <w:rPr>
          <w:b/>
        </w:rPr>
        <w:t>DECLARAÇÃO DE FATOS IMPEDITIVOS</w:t>
      </w:r>
    </w:p>
    <w:p w:rsidR="00A66977" w:rsidRPr="00EC2053" w:rsidRDefault="00A66977" w:rsidP="0008143F">
      <w:pPr>
        <w:pStyle w:val="Corpodetexto"/>
        <w:spacing w:before="5"/>
        <w:jc w:val="both"/>
        <w:rPr>
          <w:b/>
          <w:sz w:val="22"/>
          <w:szCs w:val="22"/>
        </w:rPr>
      </w:pPr>
    </w:p>
    <w:p w:rsidR="00A66977" w:rsidRPr="00EC2053" w:rsidRDefault="00A66977" w:rsidP="0008143F">
      <w:pPr>
        <w:ind w:left="0" w:right="401"/>
        <w:rPr>
          <w:b/>
        </w:rPr>
      </w:pPr>
      <w:r w:rsidRPr="00EC2053">
        <w:rPr>
          <w:b/>
        </w:rPr>
        <w:t xml:space="preserve">Pregão </w:t>
      </w:r>
      <w:r w:rsidRPr="00EB1072">
        <w:rPr>
          <w:b/>
        </w:rPr>
        <w:t xml:space="preserve">Presencial Nº </w:t>
      </w:r>
      <w:r w:rsidR="00B06E88">
        <w:rPr>
          <w:b/>
        </w:rPr>
        <w:t>017/2022</w:t>
      </w:r>
    </w:p>
    <w:p w:rsidR="00A66977" w:rsidRPr="00EC2053" w:rsidRDefault="00A66977" w:rsidP="0008143F">
      <w:pPr>
        <w:pStyle w:val="Corpodetexto"/>
        <w:jc w:val="both"/>
        <w:rPr>
          <w:b/>
          <w:sz w:val="22"/>
          <w:szCs w:val="22"/>
        </w:rPr>
      </w:pPr>
    </w:p>
    <w:p w:rsidR="00A66977" w:rsidRPr="00EC2053" w:rsidRDefault="00A66977" w:rsidP="0008143F">
      <w:pPr>
        <w:pStyle w:val="Corpodetexto"/>
        <w:spacing w:before="2"/>
        <w:jc w:val="both"/>
        <w:rPr>
          <w:b/>
          <w:sz w:val="22"/>
          <w:szCs w:val="22"/>
        </w:rPr>
      </w:pPr>
    </w:p>
    <w:p w:rsidR="00A66977" w:rsidRPr="00EC2053" w:rsidRDefault="00A66977" w:rsidP="0008143F">
      <w:pPr>
        <w:pStyle w:val="Corpodetexto"/>
        <w:spacing w:line="276" w:lineRule="auto"/>
        <w:ind w:right="395"/>
        <w:jc w:val="both"/>
        <w:rPr>
          <w:sz w:val="22"/>
          <w:szCs w:val="22"/>
        </w:rPr>
      </w:pPr>
      <w:r w:rsidRPr="00EC2053">
        <w:rPr>
          <w:sz w:val="22"/>
          <w:szCs w:val="22"/>
        </w:rPr>
        <w:t>A</w:t>
      </w:r>
      <w:r w:rsidRPr="00EC2053">
        <w:rPr>
          <w:sz w:val="22"/>
          <w:szCs w:val="22"/>
        </w:rPr>
        <w:tab/>
        <w:t>empresa</w:t>
      </w:r>
      <w:r w:rsidRPr="00EC2053">
        <w:rPr>
          <w:sz w:val="22"/>
          <w:szCs w:val="22"/>
        </w:rPr>
        <w:tab/>
        <w:t>............................................,</w:t>
      </w:r>
      <w:r w:rsidR="0078764D">
        <w:rPr>
          <w:sz w:val="22"/>
          <w:szCs w:val="22"/>
        </w:rPr>
        <w:t xml:space="preserve"> com endereço </w:t>
      </w:r>
      <w:r w:rsidRPr="00EC2053">
        <w:rPr>
          <w:sz w:val="22"/>
          <w:szCs w:val="22"/>
        </w:rPr>
        <w:t>na..............................................................................................................,</w:t>
      </w:r>
      <w:r w:rsidRPr="00EC2053">
        <w:rPr>
          <w:sz w:val="22"/>
          <w:szCs w:val="22"/>
        </w:rPr>
        <w:tab/>
      </w:r>
      <w:r w:rsidRPr="00EC2053">
        <w:rPr>
          <w:spacing w:val="-10"/>
          <w:sz w:val="22"/>
          <w:szCs w:val="22"/>
        </w:rPr>
        <w:t>nº</w:t>
      </w:r>
      <w:r w:rsidR="0078764D">
        <w:rPr>
          <w:spacing w:val="-10"/>
          <w:sz w:val="22"/>
          <w:szCs w:val="22"/>
        </w:rPr>
        <w:t xml:space="preserve"> </w:t>
      </w:r>
      <w:r w:rsidRPr="00EC2053">
        <w:rPr>
          <w:sz w:val="22"/>
          <w:szCs w:val="22"/>
        </w:rPr>
        <w:t>...............,</w:t>
      </w:r>
      <w:r w:rsidRPr="00EC2053">
        <w:rPr>
          <w:spacing w:val="15"/>
          <w:sz w:val="22"/>
          <w:szCs w:val="22"/>
        </w:rPr>
        <w:t xml:space="preserve"> </w:t>
      </w:r>
      <w:r w:rsidRPr="00EC2053">
        <w:rPr>
          <w:sz w:val="22"/>
          <w:szCs w:val="22"/>
        </w:rPr>
        <w:t>inscrita</w:t>
      </w:r>
      <w:r w:rsidRPr="00EC2053">
        <w:rPr>
          <w:spacing w:val="14"/>
          <w:sz w:val="22"/>
          <w:szCs w:val="22"/>
        </w:rPr>
        <w:t xml:space="preserve"> </w:t>
      </w:r>
      <w:r w:rsidRPr="00EC2053">
        <w:rPr>
          <w:sz w:val="22"/>
          <w:szCs w:val="22"/>
        </w:rPr>
        <w:t>no</w:t>
      </w:r>
      <w:r w:rsidRPr="00EC2053">
        <w:rPr>
          <w:spacing w:val="17"/>
          <w:sz w:val="22"/>
          <w:szCs w:val="22"/>
        </w:rPr>
        <w:t xml:space="preserve"> </w:t>
      </w:r>
      <w:r w:rsidRPr="00EC2053">
        <w:rPr>
          <w:sz w:val="22"/>
          <w:szCs w:val="22"/>
        </w:rPr>
        <w:t>CNPJ</w:t>
      </w:r>
      <w:r w:rsidRPr="00EC2053">
        <w:rPr>
          <w:spacing w:val="16"/>
          <w:sz w:val="22"/>
          <w:szCs w:val="22"/>
        </w:rPr>
        <w:t xml:space="preserve"> </w:t>
      </w:r>
      <w:r w:rsidRPr="00EC2053">
        <w:rPr>
          <w:sz w:val="22"/>
          <w:szCs w:val="22"/>
        </w:rPr>
        <w:t>sob</w:t>
      </w:r>
      <w:r w:rsidRPr="00EC2053">
        <w:rPr>
          <w:spacing w:val="17"/>
          <w:sz w:val="22"/>
          <w:szCs w:val="22"/>
        </w:rPr>
        <w:t xml:space="preserve"> </w:t>
      </w:r>
      <w:r w:rsidRPr="00EC2053">
        <w:rPr>
          <w:sz w:val="22"/>
          <w:szCs w:val="22"/>
        </w:rPr>
        <w:t>nº</w:t>
      </w:r>
      <w:r w:rsidRPr="00EC2053">
        <w:rPr>
          <w:spacing w:val="15"/>
          <w:sz w:val="22"/>
          <w:szCs w:val="22"/>
        </w:rPr>
        <w:t xml:space="preserve"> </w:t>
      </w:r>
      <w:r w:rsidRPr="00EC2053">
        <w:rPr>
          <w:sz w:val="22"/>
          <w:szCs w:val="22"/>
        </w:rPr>
        <w:t>................................,</w:t>
      </w:r>
      <w:r w:rsidRPr="00EC2053">
        <w:rPr>
          <w:spacing w:val="15"/>
          <w:sz w:val="22"/>
          <w:szCs w:val="22"/>
        </w:rPr>
        <w:t xml:space="preserve"> </w:t>
      </w:r>
      <w:r w:rsidRPr="00EC2053">
        <w:rPr>
          <w:sz w:val="22"/>
          <w:szCs w:val="22"/>
        </w:rPr>
        <w:t>Declara,</w:t>
      </w:r>
      <w:r w:rsidR="0078764D">
        <w:rPr>
          <w:sz w:val="22"/>
          <w:szCs w:val="22"/>
        </w:rPr>
        <w:t xml:space="preserve"> </w:t>
      </w:r>
      <w:r w:rsidRPr="00EC2053">
        <w:rPr>
          <w:sz w:val="22"/>
          <w:szCs w:val="22"/>
        </w:rPr>
        <w:t>na</w:t>
      </w:r>
      <w:r w:rsidR="0078764D">
        <w:rPr>
          <w:sz w:val="22"/>
          <w:szCs w:val="22"/>
        </w:rPr>
        <w:t xml:space="preserve"> </w:t>
      </w:r>
      <w:r w:rsidRPr="00EC2053">
        <w:rPr>
          <w:sz w:val="22"/>
          <w:szCs w:val="22"/>
        </w:rPr>
        <w:t xml:space="preserve">qualidade de PROPONENTE da Licitação instaurada pela Prefeitura Municipal de Rio Bom, na modalidade </w:t>
      </w:r>
      <w:r w:rsidRPr="00EC2053">
        <w:rPr>
          <w:b/>
          <w:sz w:val="22"/>
          <w:szCs w:val="22"/>
        </w:rPr>
        <w:t>Pregão Presencial</w:t>
      </w:r>
      <w:r w:rsidR="0078764D">
        <w:rPr>
          <w:b/>
          <w:sz w:val="22"/>
          <w:szCs w:val="22"/>
        </w:rPr>
        <w:t xml:space="preserve"> </w:t>
      </w:r>
      <w:r w:rsidRPr="00EB1072">
        <w:rPr>
          <w:b/>
          <w:sz w:val="22"/>
          <w:szCs w:val="22"/>
        </w:rPr>
        <w:t xml:space="preserve">Nº </w:t>
      </w:r>
      <w:r w:rsidR="00B06E88">
        <w:rPr>
          <w:b/>
          <w:sz w:val="22"/>
          <w:szCs w:val="22"/>
        </w:rPr>
        <w:t>017/2022</w:t>
      </w:r>
      <w:r w:rsidRPr="00EB1072">
        <w:rPr>
          <w:sz w:val="22"/>
          <w:szCs w:val="22"/>
        </w:rPr>
        <w:t>,</w:t>
      </w:r>
      <w:r w:rsidRPr="00EC2053">
        <w:rPr>
          <w:sz w:val="22"/>
          <w:szCs w:val="22"/>
        </w:rPr>
        <w:t xml:space="preserve"> sob as penalidades legais, </w:t>
      </w:r>
      <w:r w:rsidRPr="00EC2053">
        <w:rPr>
          <w:b/>
          <w:sz w:val="22"/>
          <w:szCs w:val="22"/>
        </w:rPr>
        <w:t xml:space="preserve">que não ocorreu fato superveniente impeditivo de habilitar-nos </w:t>
      </w:r>
      <w:r w:rsidRPr="00EC2053">
        <w:rPr>
          <w:sz w:val="22"/>
          <w:szCs w:val="22"/>
        </w:rPr>
        <w:t>para a presente licitação.</w:t>
      </w:r>
      <w:r w:rsidR="0078764D">
        <w:rPr>
          <w:sz w:val="22"/>
          <w:szCs w:val="22"/>
        </w:rPr>
        <w:t xml:space="preserve"> </w:t>
      </w:r>
    </w:p>
    <w:p w:rsidR="00A66977" w:rsidRPr="00EC2053" w:rsidRDefault="00A66977" w:rsidP="0008143F">
      <w:pPr>
        <w:pStyle w:val="Corpodetexto"/>
        <w:spacing w:before="1"/>
        <w:jc w:val="both"/>
        <w:rPr>
          <w:sz w:val="22"/>
          <w:szCs w:val="22"/>
        </w:rPr>
      </w:pPr>
    </w:p>
    <w:p w:rsidR="00A66977" w:rsidRPr="00EC2053" w:rsidRDefault="00A66977" w:rsidP="0008143F">
      <w:pPr>
        <w:pStyle w:val="Corpodetexto"/>
        <w:spacing w:before="1"/>
        <w:ind w:right="401"/>
        <w:jc w:val="both"/>
        <w:rPr>
          <w:sz w:val="22"/>
          <w:szCs w:val="22"/>
        </w:rPr>
      </w:pPr>
      <w:r w:rsidRPr="00EC2053">
        <w:rPr>
          <w:sz w:val="22"/>
          <w:szCs w:val="22"/>
        </w:rPr>
        <w:t>Local e data, ...................</w:t>
      </w:r>
    </w:p>
    <w:p w:rsidR="00A66977" w:rsidRPr="00EC2053" w:rsidRDefault="00A66977" w:rsidP="0008143F">
      <w:pPr>
        <w:pStyle w:val="Corpodetexto"/>
        <w:jc w:val="both"/>
        <w:rPr>
          <w:sz w:val="22"/>
          <w:szCs w:val="22"/>
        </w:rPr>
      </w:pPr>
    </w:p>
    <w:p w:rsidR="00A66977" w:rsidRPr="00EC2053" w:rsidRDefault="00A66977" w:rsidP="0008143F">
      <w:pPr>
        <w:pStyle w:val="Corpodetexto"/>
        <w:spacing w:before="8"/>
        <w:jc w:val="both"/>
        <w:rPr>
          <w:sz w:val="22"/>
          <w:szCs w:val="22"/>
        </w:rPr>
      </w:pPr>
    </w:p>
    <w:p w:rsidR="00A66977" w:rsidRPr="00EC2053" w:rsidRDefault="00A66977" w:rsidP="0008143F">
      <w:pPr>
        <w:pStyle w:val="Ttulo3"/>
        <w:spacing w:line="276" w:lineRule="auto"/>
        <w:ind w:left="0" w:right="8341"/>
        <w:jc w:val="both"/>
      </w:pPr>
      <w:r w:rsidRPr="00EC2053">
        <w:t>Assinatura Empresa</w:t>
      </w:r>
    </w:p>
    <w:p w:rsidR="00A66977" w:rsidRPr="00EC2053" w:rsidRDefault="00A66977" w:rsidP="0008143F">
      <w:pPr>
        <w:spacing w:before="2" w:line="276" w:lineRule="auto"/>
        <w:ind w:left="0" w:right="7314"/>
        <w:rPr>
          <w:b/>
        </w:rPr>
      </w:pPr>
      <w:r w:rsidRPr="00EC2053">
        <w:rPr>
          <w:b/>
        </w:rPr>
        <w:t>Representante Legal Cargo</w:t>
      </w:r>
    </w:p>
    <w:p w:rsidR="00A66977" w:rsidRPr="00EC2053" w:rsidRDefault="00A66977" w:rsidP="0008143F">
      <w:pPr>
        <w:spacing w:line="276" w:lineRule="auto"/>
        <w:ind w:left="0" w:right="9039"/>
      </w:pPr>
      <w:r w:rsidRPr="00EC2053">
        <w:rPr>
          <w:b/>
        </w:rPr>
        <w:t>RG CPF</w:t>
      </w:r>
    </w:p>
    <w:p w:rsidR="00A66977" w:rsidRPr="00EC2053" w:rsidRDefault="00A66977" w:rsidP="0008143F">
      <w:pPr>
        <w:pStyle w:val="Corpodetexto"/>
        <w:spacing w:line="12" w:lineRule="auto"/>
        <w:jc w:val="both"/>
        <w:rPr>
          <w:sz w:val="22"/>
          <w:szCs w:val="22"/>
        </w:rPr>
      </w:pPr>
    </w:p>
    <w:p w:rsidR="00A66977" w:rsidRPr="00F119C9" w:rsidRDefault="00A66977" w:rsidP="0008143F">
      <w:pPr>
        <w:ind w:left="0"/>
        <w:rPr>
          <w:rFonts w:ascii="Times New Roman" w:hAnsi="Times New Roman" w:cs="Times New Roman"/>
          <w:sz w:val="24"/>
          <w:szCs w:val="24"/>
        </w:rPr>
        <w:sectPr w:rsidR="00A66977" w:rsidRPr="00F119C9" w:rsidSect="00122C40">
          <w:headerReference w:type="even" r:id="rId30"/>
          <w:headerReference w:type="default" r:id="rId31"/>
          <w:footerReference w:type="even" r:id="rId32"/>
          <w:footerReference w:type="default" r:id="rId33"/>
          <w:headerReference w:type="first" r:id="rId34"/>
          <w:footerReference w:type="first" r:id="rId35"/>
          <w:pgSz w:w="11906" w:h="16838"/>
          <w:pgMar w:top="1378" w:right="425" w:bottom="879" w:left="1480" w:header="357" w:footer="692" w:gutter="0"/>
          <w:cols w:space="720"/>
          <w:docGrid w:linePitch="240" w:charSpace="-2049"/>
        </w:sectPr>
      </w:pPr>
    </w:p>
    <w:p w:rsidR="00A66977" w:rsidRPr="00F119C9" w:rsidRDefault="00A66977" w:rsidP="0008143F">
      <w:pPr>
        <w:pStyle w:val="Corpodetexto"/>
        <w:spacing w:before="8"/>
        <w:jc w:val="both"/>
        <w:rPr>
          <w:rFonts w:ascii="Times New Roman" w:hAnsi="Times New Roman" w:cs="Times New Roman"/>
          <w:b/>
        </w:rPr>
      </w:pPr>
    </w:p>
    <w:p w:rsidR="00CF650E" w:rsidRDefault="00A66977" w:rsidP="0008143F">
      <w:pPr>
        <w:spacing w:before="93"/>
        <w:ind w:left="0" w:right="399"/>
        <w:jc w:val="center"/>
        <w:rPr>
          <w:b/>
        </w:rPr>
      </w:pPr>
      <w:r w:rsidRPr="00CF650E">
        <w:rPr>
          <w:b/>
        </w:rPr>
        <w:t>PAPEL TIMBRADO DA EMPRESA E COM O CARIMBO DE CNPJ</w:t>
      </w:r>
    </w:p>
    <w:p w:rsidR="00CF650E" w:rsidRDefault="00A66977" w:rsidP="0008143F">
      <w:pPr>
        <w:spacing w:before="93"/>
        <w:ind w:left="0" w:right="399"/>
        <w:jc w:val="center"/>
        <w:rPr>
          <w:b/>
        </w:rPr>
      </w:pPr>
      <w:r w:rsidRPr="00CF650E">
        <w:rPr>
          <w:b/>
        </w:rPr>
        <w:t>(Declaração a ser apresentada fora do envelope)</w:t>
      </w:r>
    </w:p>
    <w:p w:rsidR="00CF650E" w:rsidRDefault="00CF650E" w:rsidP="0008143F">
      <w:pPr>
        <w:spacing w:before="93"/>
        <w:ind w:left="0" w:right="399"/>
        <w:jc w:val="center"/>
        <w:rPr>
          <w:b/>
        </w:rPr>
      </w:pPr>
    </w:p>
    <w:p w:rsidR="00A66977" w:rsidRPr="00CF650E" w:rsidRDefault="00A66977" w:rsidP="0008143F">
      <w:pPr>
        <w:spacing w:before="93"/>
        <w:ind w:left="0" w:right="399"/>
        <w:jc w:val="center"/>
        <w:rPr>
          <w:b/>
        </w:rPr>
      </w:pPr>
      <w:r w:rsidRPr="00CF650E">
        <w:rPr>
          <w:b/>
        </w:rPr>
        <w:t>ANEXO VII</w:t>
      </w:r>
    </w:p>
    <w:p w:rsidR="00A66977" w:rsidRPr="00CF650E" w:rsidRDefault="00A66977" w:rsidP="0008143F">
      <w:pPr>
        <w:ind w:left="0" w:right="400"/>
        <w:rPr>
          <w:b/>
        </w:rPr>
      </w:pPr>
      <w:r w:rsidRPr="00CF650E">
        <w:rPr>
          <w:b/>
        </w:rPr>
        <w:t>TERMO DE CREDENCIAMENTO</w:t>
      </w:r>
    </w:p>
    <w:p w:rsidR="00A66977" w:rsidRPr="00CF650E" w:rsidRDefault="00A66977" w:rsidP="0008143F">
      <w:pPr>
        <w:pStyle w:val="Corpodetexto"/>
        <w:spacing w:before="6"/>
        <w:jc w:val="both"/>
        <w:rPr>
          <w:b/>
          <w:sz w:val="22"/>
          <w:szCs w:val="22"/>
        </w:rPr>
      </w:pPr>
    </w:p>
    <w:p w:rsidR="00A66977" w:rsidRPr="00CF650E" w:rsidRDefault="00A66977" w:rsidP="0008143F">
      <w:pPr>
        <w:ind w:left="0" w:right="401"/>
        <w:rPr>
          <w:b/>
        </w:rPr>
      </w:pPr>
      <w:r w:rsidRPr="00CF650E">
        <w:rPr>
          <w:b/>
        </w:rPr>
        <w:t xml:space="preserve">Pregão Presencial </w:t>
      </w:r>
      <w:r w:rsidRPr="00EB1072">
        <w:rPr>
          <w:b/>
        </w:rPr>
        <w:t xml:space="preserve">Nº </w:t>
      </w:r>
      <w:r w:rsidR="00B06E88">
        <w:rPr>
          <w:b/>
        </w:rPr>
        <w:t>017/2022</w:t>
      </w:r>
    </w:p>
    <w:p w:rsidR="00A66977" w:rsidRPr="00CF650E" w:rsidRDefault="00A66977" w:rsidP="0008143F">
      <w:pPr>
        <w:pStyle w:val="Corpodetexto"/>
        <w:jc w:val="both"/>
        <w:rPr>
          <w:b/>
          <w:sz w:val="22"/>
          <w:szCs w:val="22"/>
        </w:rPr>
      </w:pPr>
    </w:p>
    <w:p w:rsidR="00A66977" w:rsidRPr="00CF650E" w:rsidRDefault="00A66977" w:rsidP="0008143F">
      <w:pPr>
        <w:pStyle w:val="Corpodetexto"/>
        <w:spacing w:before="2"/>
        <w:jc w:val="both"/>
        <w:rPr>
          <w:b/>
          <w:sz w:val="22"/>
          <w:szCs w:val="22"/>
        </w:rPr>
      </w:pPr>
    </w:p>
    <w:p w:rsidR="00A66977" w:rsidRPr="00CF650E" w:rsidRDefault="00A66977" w:rsidP="007E339B">
      <w:pPr>
        <w:pStyle w:val="Corpodetexto"/>
        <w:ind w:right="423"/>
        <w:jc w:val="both"/>
        <w:rPr>
          <w:sz w:val="22"/>
          <w:szCs w:val="22"/>
        </w:rPr>
      </w:pPr>
      <w:r w:rsidRPr="00CF650E">
        <w:rPr>
          <w:sz w:val="22"/>
          <w:szCs w:val="22"/>
        </w:rPr>
        <w:t>A</w:t>
      </w:r>
      <w:r w:rsidRPr="00CF650E">
        <w:rPr>
          <w:spacing w:val="-1"/>
          <w:sz w:val="22"/>
          <w:szCs w:val="22"/>
        </w:rPr>
        <w:t xml:space="preserve"> </w:t>
      </w:r>
      <w:r w:rsidRPr="00CF650E">
        <w:rPr>
          <w:sz w:val="22"/>
          <w:szCs w:val="22"/>
        </w:rPr>
        <w:t>empresa</w:t>
      </w:r>
      <w:r w:rsidRPr="00CF650E">
        <w:rPr>
          <w:sz w:val="22"/>
          <w:szCs w:val="22"/>
          <w:u w:val="single"/>
        </w:rPr>
        <w:t xml:space="preserve"> </w:t>
      </w:r>
      <w:r w:rsidRPr="00CF650E">
        <w:rPr>
          <w:sz w:val="22"/>
          <w:szCs w:val="22"/>
          <w:u w:val="single"/>
        </w:rPr>
        <w:tab/>
      </w:r>
      <w:r w:rsidRPr="00CF650E">
        <w:rPr>
          <w:sz w:val="22"/>
          <w:szCs w:val="22"/>
        </w:rPr>
        <w:t>, com</w:t>
      </w:r>
      <w:r w:rsidRPr="00CF650E">
        <w:rPr>
          <w:spacing w:val="3"/>
          <w:sz w:val="22"/>
          <w:szCs w:val="22"/>
        </w:rPr>
        <w:t xml:space="preserve"> </w:t>
      </w:r>
      <w:r w:rsidRPr="00CF650E">
        <w:rPr>
          <w:sz w:val="22"/>
          <w:szCs w:val="22"/>
        </w:rPr>
        <w:t>sede</w:t>
      </w:r>
      <w:r w:rsidRPr="00CF650E">
        <w:rPr>
          <w:spacing w:val="-3"/>
          <w:sz w:val="22"/>
          <w:szCs w:val="22"/>
        </w:rPr>
        <w:t xml:space="preserve"> </w:t>
      </w:r>
      <w:r w:rsidRPr="00CF650E">
        <w:rPr>
          <w:sz w:val="22"/>
          <w:szCs w:val="22"/>
        </w:rPr>
        <w:t>na</w:t>
      </w:r>
      <w:r w:rsidRPr="00CF650E">
        <w:rPr>
          <w:sz w:val="22"/>
          <w:szCs w:val="22"/>
          <w:u w:val="single"/>
        </w:rPr>
        <w:t xml:space="preserve"> </w:t>
      </w:r>
      <w:r w:rsidRPr="00CF650E">
        <w:rPr>
          <w:sz w:val="22"/>
          <w:szCs w:val="22"/>
          <w:u w:val="single"/>
        </w:rPr>
        <w:tab/>
      </w:r>
      <w:r w:rsidRPr="00CF650E">
        <w:rPr>
          <w:sz w:val="22"/>
          <w:szCs w:val="22"/>
        </w:rPr>
        <w:t>,</w:t>
      </w:r>
      <w:r w:rsidRPr="00CF650E">
        <w:rPr>
          <w:spacing w:val="2"/>
          <w:sz w:val="22"/>
          <w:szCs w:val="22"/>
        </w:rPr>
        <w:t xml:space="preserve"> </w:t>
      </w:r>
      <w:r w:rsidRPr="00CF650E">
        <w:rPr>
          <w:sz w:val="22"/>
          <w:szCs w:val="22"/>
        </w:rPr>
        <w:t>CNPJ n.º</w:t>
      </w:r>
      <w:r w:rsidRPr="00CF650E">
        <w:rPr>
          <w:sz w:val="22"/>
          <w:szCs w:val="22"/>
          <w:u w:val="single"/>
        </w:rPr>
        <w:t xml:space="preserve"> </w:t>
      </w:r>
      <w:r w:rsidRPr="00CF650E">
        <w:rPr>
          <w:sz w:val="22"/>
          <w:szCs w:val="22"/>
          <w:u w:val="single"/>
        </w:rPr>
        <w:tab/>
      </w:r>
      <w:r w:rsidRPr="00CF650E">
        <w:rPr>
          <w:sz w:val="22"/>
          <w:szCs w:val="22"/>
        </w:rPr>
        <w:t>,</w:t>
      </w:r>
      <w:r w:rsidR="00CF650E">
        <w:rPr>
          <w:sz w:val="22"/>
          <w:szCs w:val="22"/>
        </w:rPr>
        <w:t xml:space="preserve"> </w:t>
      </w:r>
      <w:r w:rsidRPr="00CF650E">
        <w:rPr>
          <w:sz w:val="22"/>
          <w:szCs w:val="22"/>
        </w:rPr>
        <w:t>representada   pelo</w:t>
      </w:r>
      <w:proofErr w:type="gramStart"/>
      <w:r w:rsidRPr="00CF650E">
        <w:rPr>
          <w:sz w:val="22"/>
          <w:szCs w:val="22"/>
        </w:rPr>
        <w:t xml:space="preserve">  </w:t>
      </w:r>
      <w:r w:rsidRPr="00CF650E">
        <w:rPr>
          <w:spacing w:val="26"/>
          <w:sz w:val="22"/>
          <w:szCs w:val="22"/>
        </w:rPr>
        <w:t xml:space="preserve"> </w:t>
      </w:r>
      <w:r w:rsidRPr="00CF650E">
        <w:rPr>
          <w:sz w:val="22"/>
          <w:szCs w:val="22"/>
        </w:rPr>
        <w:t>(</w:t>
      </w:r>
      <w:proofErr w:type="gramEnd"/>
      <w:r w:rsidRPr="00CF650E">
        <w:rPr>
          <w:sz w:val="22"/>
          <w:szCs w:val="22"/>
        </w:rPr>
        <w:t xml:space="preserve">a)  </w:t>
      </w:r>
      <w:r w:rsidRPr="00CF650E">
        <w:rPr>
          <w:spacing w:val="12"/>
          <w:sz w:val="22"/>
          <w:szCs w:val="22"/>
        </w:rPr>
        <w:t xml:space="preserve"> </w:t>
      </w:r>
      <w:r w:rsidRPr="00CF650E">
        <w:rPr>
          <w:sz w:val="22"/>
          <w:szCs w:val="22"/>
        </w:rPr>
        <w:t>Sr.(a)</w:t>
      </w:r>
      <w:r w:rsidRPr="00CF650E">
        <w:rPr>
          <w:sz w:val="22"/>
          <w:szCs w:val="22"/>
          <w:u w:val="single"/>
        </w:rPr>
        <w:t xml:space="preserve"> </w:t>
      </w:r>
      <w:r w:rsidRPr="00CF650E">
        <w:rPr>
          <w:sz w:val="22"/>
          <w:szCs w:val="22"/>
          <w:u w:val="single"/>
        </w:rPr>
        <w:tab/>
      </w:r>
      <w:r w:rsidRPr="00CF650E">
        <w:rPr>
          <w:sz w:val="22"/>
          <w:szCs w:val="22"/>
        </w:rPr>
        <w:t xml:space="preserve">,   </w:t>
      </w:r>
      <w:r w:rsidRPr="00CF650E">
        <w:rPr>
          <w:b/>
          <w:sz w:val="22"/>
          <w:szCs w:val="22"/>
        </w:rPr>
        <w:t xml:space="preserve">CREDENCIA   </w:t>
      </w:r>
      <w:r w:rsidRPr="00CF650E">
        <w:rPr>
          <w:sz w:val="22"/>
          <w:szCs w:val="22"/>
        </w:rPr>
        <w:t xml:space="preserve">o  </w:t>
      </w:r>
      <w:r w:rsidRPr="00CF650E">
        <w:rPr>
          <w:spacing w:val="40"/>
          <w:sz w:val="22"/>
          <w:szCs w:val="22"/>
        </w:rPr>
        <w:t xml:space="preserve"> </w:t>
      </w:r>
      <w:r w:rsidRPr="00CF650E">
        <w:rPr>
          <w:sz w:val="22"/>
          <w:szCs w:val="22"/>
        </w:rPr>
        <w:t xml:space="preserve">(a)  </w:t>
      </w:r>
      <w:r w:rsidRPr="00CF650E">
        <w:rPr>
          <w:spacing w:val="16"/>
          <w:sz w:val="22"/>
          <w:szCs w:val="22"/>
        </w:rPr>
        <w:t xml:space="preserve"> </w:t>
      </w:r>
      <w:r w:rsidRPr="00CF650E">
        <w:rPr>
          <w:sz w:val="22"/>
          <w:szCs w:val="22"/>
        </w:rPr>
        <w:t>Sr.(a)</w:t>
      </w:r>
      <w:r w:rsidR="00CF650E">
        <w:rPr>
          <w:sz w:val="22"/>
          <w:szCs w:val="22"/>
        </w:rPr>
        <w:t xml:space="preserve"> </w:t>
      </w:r>
      <w:r w:rsidRPr="00CF650E">
        <w:rPr>
          <w:sz w:val="22"/>
          <w:szCs w:val="22"/>
          <w:u w:val="single"/>
        </w:rPr>
        <w:tab/>
      </w:r>
      <w:r w:rsidRPr="00CF650E">
        <w:rPr>
          <w:sz w:val="22"/>
          <w:szCs w:val="22"/>
        </w:rPr>
        <w:t>,</w:t>
      </w:r>
      <w:r w:rsidR="00CF650E">
        <w:rPr>
          <w:sz w:val="22"/>
          <w:szCs w:val="22"/>
        </w:rPr>
        <w:t xml:space="preserve"> </w:t>
      </w:r>
      <w:r w:rsidRPr="00CF650E">
        <w:rPr>
          <w:sz w:val="22"/>
          <w:szCs w:val="22"/>
        </w:rPr>
        <w:t xml:space="preserve">(CARGO),   portador(a)   do  </w:t>
      </w:r>
      <w:r w:rsidRPr="00CF650E">
        <w:rPr>
          <w:spacing w:val="13"/>
          <w:sz w:val="22"/>
          <w:szCs w:val="22"/>
        </w:rPr>
        <w:t xml:space="preserve"> </w:t>
      </w:r>
      <w:r w:rsidRPr="00CF650E">
        <w:rPr>
          <w:sz w:val="22"/>
          <w:szCs w:val="22"/>
        </w:rPr>
        <w:t xml:space="preserve">R.G.  </w:t>
      </w:r>
      <w:r w:rsidRPr="00CF650E">
        <w:rPr>
          <w:spacing w:val="8"/>
          <w:sz w:val="22"/>
          <w:szCs w:val="22"/>
        </w:rPr>
        <w:t xml:space="preserve"> </w:t>
      </w:r>
      <w:r w:rsidRPr="00CF650E">
        <w:rPr>
          <w:sz w:val="22"/>
          <w:szCs w:val="22"/>
        </w:rPr>
        <w:t>nº</w:t>
      </w:r>
      <w:r w:rsidRPr="00CF650E">
        <w:rPr>
          <w:sz w:val="22"/>
          <w:szCs w:val="22"/>
          <w:u w:val="single"/>
        </w:rPr>
        <w:t xml:space="preserve"> </w:t>
      </w:r>
      <w:r w:rsidRPr="00CF650E">
        <w:rPr>
          <w:sz w:val="22"/>
          <w:szCs w:val="22"/>
          <w:u w:val="single"/>
        </w:rPr>
        <w:tab/>
      </w:r>
      <w:r w:rsidRPr="00CF650E">
        <w:rPr>
          <w:sz w:val="22"/>
          <w:szCs w:val="22"/>
        </w:rPr>
        <w:t>e</w:t>
      </w:r>
      <w:r w:rsidR="00CF650E">
        <w:rPr>
          <w:sz w:val="22"/>
          <w:szCs w:val="22"/>
        </w:rPr>
        <w:t xml:space="preserve"> </w:t>
      </w:r>
      <w:r w:rsidRPr="00CF650E">
        <w:rPr>
          <w:sz w:val="22"/>
          <w:szCs w:val="22"/>
        </w:rPr>
        <w:t xml:space="preserve">  C</w:t>
      </w:r>
      <w:r w:rsidR="00CF650E">
        <w:rPr>
          <w:sz w:val="22"/>
          <w:szCs w:val="22"/>
        </w:rPr>
        <w:tab/>
        <w:t xml:space="preserve">CPF/MF </w:t>
      </w:r>
      <w:r w:rsidRPr="00CF650E">
        <w:rPr>
          <w:sz w:val="22"/>
          <w:szCs w:val="22"/>
        </w:rPr>
        <w:t xml:space="preserve">, para representá-la perante o Município de Rio Bom em licitação na modalidade </w:t>
      </w:r>
      <w:r w:rsidRPr="00CF650E">
        <w:rPr>
          <w:b/>
          <w:sz w:val="22"/>
          <w:szCs w:val="22"/>
        </w:rPr>
        <w:t xml:space="preserve">Pregão Presencial Nº </w:t>
      </w:r>
      <w:r w:rsidR="00B06E88">
        <w:rPr>
          <w:b/>
        </w:rPr>
        <w:t>017/2022</w:t>
      </w:r>
      <w:r w:rsidRPr="00EB1072">
        <w:rPr>
          <w:sz w:val="22"/>
          <w:szCs w:val="22"/>
        </w:rPr>
        <w:t>,</w:t>
      </w:r>
      <w:r w:rsidRPr="00CF650E">
        <w:rPr>
          <w:sz w:val="22"/>
          <w:szCs w:val="22"/>
        </w:rPr>
        <w:t xml:space="preserve"> para </w:t>
      </w:r>
      <w:r w:rsidR="00D36BBF" w:rsidRPr="00D36BBF">
        <w:rPr>
          <w:sz w:val="22"/>
          <w:szCs w:val="22"/>
        </w:rPr>
        <w:t>CONTRATAÇÃO DE EMPRESA ESPECIALIZADA, PARA PRESTAR SERVIÇOS ATRAVÉS DE OUTSOURCING PARA MANUTENÇÃO PREDIAL E REFORMAS COM FORNECIMENTO DE PEÇAS, EQUIPAMENTOS, MATERIAIS E MÃO-DE-OBRA, NA FORMA ESTABELECIDA NO TERMO DE REFERÊNCIA, NAS EDIFICAÇÕES SOB GUARDA DO MUNICÍPIO,  COM A UTILIZAÇÃO DE SOLUÇÃO INFORMATIZADA SOB TECNOLOGIA WEB, QUE DEVERÁ SER TOTALMENTE CUSTOMIZADO EM CONFORMIDADE COM AS ESPECIFICAÇÕES DO EDITAL QUE POSSIBILITE O CONTROLE DA MANUTENÇÃO PREDIAL DE FORMA TRANSPARENTE E EFICIENTE</w:t>
      </w:r>
      <w:r w:rsidR="007E339B" w:rsidRPr="006A5766">
        <w:rPr>
          <w:sz w:val="22"/>
          <w:szCs w:val="22"/>
        </w:rPr>
        <w:t xml:space="preserve"> conforme especificações constantes no Termo de Referência, anexo I do Edital </w:t>
      </w:r>
      <w:r w:rsidR="007E339B" w:rsidRPr="007E339B">
        <w:rPr>
          <w:sz w:val="22"/>
          <w:szCs w:val="22"/>
        </w:rPr>
        <w:t xml:space="preserve">Pregão Presencial Nº </w:t>
      </w:r>
      <w:r w:rsidR="00B06E88">
        <w:rPr>
          <w:sz w:val="22"/>
          <w:szCs w:val="22"/>
        </w:rPr>
        <w:t>017/2022</w:t>
      </w:r>
      <w:r w:rsidR="007E339B" w:rsidRPr="006A5766">
        <w:rPr>
          <w:sz w:val="22"/>
          <w:szCs w:val="22"/>
        </w:rPr>
        <w:t xml:space="preserve">, </w:t>
      </w:r>
      <w:r w:rsidRPr="00CF650E">
        <w:rPr>
          <w:sz w:val="22"/>
          <w:szCs w:val="22"/>
        </w:rPr>
        <w:t>podendo formular lances, negociar preços e praticar todos os atos inerentes ao certame, inclusive interpor e desistir de recursos em todas as fases</w:t>
      </w:r>
      <w:r w:rsidRPr="007E339B">
        <w:rPr>
          <w:sz w:val="22"/>
          <w:szCs w:val="22"/>
        </w:rPr>
        <w:t xml:space="preserve"> </w:t>
      </w:r>
      <w:r w:rsidRPr="00CF650E">
        <w:rPr>
          <w:sz w:val="22"/>
          <w:szCs w:val="22"/>
        </w:rPr>
        <w:t>licitatórias.</w:t>
      </w:r>
    </w:p>
    <w:p w:rsidR="00A66977" w:rsidRPr="00CF650E" w:rsidRDefault="00A66977" w:rsidP="0008143F">
      <w:pPr>
        <w:pStyle w:val="Corpodetexto"/>
        <w:spacing w:before="1"/>
        <w:jc w:val="both"/>
        <w:rPr>
          <w:sz w:val="22"/>
          <w:szCs w:val="22"/>
        </w:rPr>
      </w:pPr>
    </w:p>
    <w:p w:rsidR="00A66977" w:rsidRPr="00CF650E" w:rsidRDefault="00A66977" w:rsidP="0008143F">
      <w:pPr>
        <w:pStyle w:val="Corpodetexto"/>
        <w:jc w:val="both"/>
        <w:rPr>
          <w:sz w:val="22"/>
          <w:szCs w:val="22"/>
        </w:rPr>
      </w:pPr>
      <w:r w:rsidRPr="00CF650E">
        <w:rPr>
          <w:sz w:val="22"/>
          <w:szCs w:val="22"/>
        </w:rPr>
        <w:t>Local e data, ...................</w:t>
      </w:r>
    </w:p>
    <w:p w:rsidR="00A66977" w:rsidRPr="00CF650E" w:rsidRDefault="00A66977" w:rsidP="0008143F">
      <w:pPr>
        <w:pStyle w:val="Corpodetexto"/>
        <w:spacing w:before="6"/>
        <w:jc w:val="both"/>
        <w:rPr>
          <w:sz w:val="22"/>
          <w:szCs w:val="22"/>
        </w:rPr>
      </w:pPr>
    </w:p>
    <w:p w:rsidR="00A66977" w:rsidRPr="00CF650E" w:rsidRDefault="00A66977" w:rsidP="0008143F">
      <w:pPr>
        <w:pStyle w:val="Ttulo3"/>
        <w:spacing w:line="276" w:lineRule="auto"/>
        <w:ind w:left="0" w:right="8341" w:firstLine="0"/>
        <w:jc w:val="both"/>
      </w:pPr>
      <w:r w:rsidRPr="00CF650E">
        <w:t>Assinatura Empresa</w:t>
      </w:r>
    </w:p>
    <w:p w:rsidR="00A66977" w:rsidRPr="00CF650E" w:rsidRDefault="00A66977" w:rsidP="0008143F">
      <w:pPr>
        <w:spacing w:line="276" w:lineRule="auto"/>
        <w:ind w:left="0" w:right="7314" w:firstLine="0"/>
        <w:rPr>
          <w:b/>
        </w:rPr>
      </w:pPr>
      <w:r w:rsidRPr="00CF650E">
        <w:rPr>
          <w:b/>
        </w:rPr>
        <w:t>Representante Legal Cargo</w:t>
      </w:r>
    </w:p>
    <w:p w:rsidR="00A66977" w:rsidRPr="00CF650E" w:rsidRDefault="00A66977" w:rsidP="0008143F">
      <w:pPr>
        <w:spacing w:line="276" w:lineRule="auto"/>
        <w:ind w:left="0" w:right="9039" w:firstLine="0"/>
        <w:rPr>
          <w:b/>
        </w:rPr>
      </w:pPr>
      <w:r w:rsidRPr="00CF650E">
        <w:rPr>
          <w:b/>
        </w:rPr>
        <w:t>RG CPF</w:t>
      </w:r>
    </w:p>
    <w:p w:rsidR="00A66977" w:rsidRPr="00CF650E" w:rsidRDefault="00A66977" w:rsidP="0008143F">
      <w:pPr>
        <w:pStyle w:val="Corpodetexto"/>
        <w:jc w:val="both"/>
        <w:rPr>
          <w:b/>
          <w:sz w:val="22"/>
          <w:szCs w:val="22"/>
        </w:rPr>
      </w:pPr>
    </w:p>
    <w:p w:rsidR="00A66977" w:rsidRPr="00CF650E" w:rsidRDefault="00A66977" w:rsidP="0008143F">
      <w:pPr>
        <w:pStyle w:val="Corpodetexto"/>
        <w:jc w:val="both"/>
        <w:rPr>
          <w:b/>
          <w:sz w:val="22"/>
          <w:szCs w:val="22"/>
        </w:rPr>
      </w:pPr>
    </w:p>
    <w:p w:rsidR="00A66977" w:rsidRPr="00CF650E" w:rsidRDefault="00A66977" w:rsidP="0008143F">
      <w:pPr>
        <w:pStyle w:val="Corpodetexto"/>
        <w:jc w:val="both"/>
        <w:rPr>
          <w:b/>
          <w:sz w:val="22"/>
          <w:szCs w:val="22"/>
        </w:rPr>
      </w:pPr>
    </w:p>
    <w:p w:rsidR="00A66977" w:rsidRPr="00CF650E" w:rsidRDefault="00A66977" w:rsidP="0008143F">
      <w:pPr>
        <w:pStyle w:val="Corpodetexto"/>
        <w:spacing w:before="4"/>
        <w:jc w:val="both"/>
        <w:rPr>
          <w:b/>
          <w:sz w:val="22"/>
          <w:szCs w:val="22"/>
        </w:rPr>
      </w:pPr>
    </w:p>
    <w:p w:rsidR="00A66977" w:rsidRPr="00CF650E" w:rsidRDefault="00A66977" w:rsidP="0008143F">
      <w:pPr>
        <w:pStyle w:val="Corpodetexto"/>
        <w:jc w:val="both"/>
        <w:rPr>
          <w:sz w:val="22"/>
          <w:szCs w:val="22"/>
        </w:rPr>
      </w:pPr>
      <w:r w:rsidRPr="00CF650E">
        <w:rPr>
          <w:sz w:val="22"/>
          <w:szCs w:val="22"/>
        </w:rPr>
        <w:t>Obs: Documentos a serem apresentados junto com o Termo de Credenciamento:</w:t>
      </w:r>
    </w:p>
    <w:p w:rsidR="00A66977" w:rsidRPr="00CF650E" w:rsidRDefault="00A66977" w:rsidP="00EE0F17">
      <w:pPr>
        <w:pStyle w:val="PargrafodaLista3"/>
        <w:numPr>
          <w:ilvl w:val="0"/>
          <w:numId w:val="33"/>
        </w:numPr>
        <w:tabs>
          <w:tab w:val="left" w:pos="481"/>
        </w:tabs>
        <w:spacing w:before="38"/>
        <w:ind w:left="0" w:firstLine="0"/>
      </w:pPr>
      <w:r w:rsidRPr="00CF650E">
        <w:t>Em caso de firma individual, o registro</w:t>
      </w:r>
      <w:r w:rsidRPr="00CF650E">
        <w:rPr>
          <w:spacing w:val="-6"/>
        </w:rPr>
        <w:t xml:space="preserve"> </w:t>
      </w:r>
      <w:r w:rsidRPr="00CF650E">
        <w:t>comercial;</w:t>
      </w:r>
    </w:p>
    <w:p w:rsidR="00A66977" w:rsidRPr="00CF650E" w:rsidRDefault="00A66977" w:rsidP="00EE0F17">
      <w:pPr>
        <w:pStyle w:val="PargrafodaLista3"/>
        <w:numPr>
          <w:ilvl w:val="0"/>
          <w:numId w:val="33"/>
        </w:numPr>
        <w:tabs>
          <w:tab w:val="left" w:pos="481"/>
        </w:tabs>
        <w:spacing w:before="37"/>
        <w:ind w:left="0" w:firstLine="0"/>
      </w:pPr>
      <w:r w:rsidRPr="00CF650E">
        <w:t>Nos demais casos, o ato constitutivo. (Estatuto ou contrato social em</w:t>
      </w:r>
      <w:r w:rsidRPr="00CF650E">
        <w:rPr>
          <w:spacing w:val="-14"/>
        </w:rPr>
        <w:t xml:space="preserve"> </w:t>
      </w:r>
      <w:r w:rsidRPr="00CF650E">
        <w:t>vigor);</w:t>
      </w:r>
    </w:p>
    <w:p w:rsidR="00A66977" w:rsidRPr="00F119C9" w:rsidRDefault="00A66977" w:rsidP="00EE0F17">
      <w:pPr>
        <w:pStyle w:val="PargrafodaLista3"/>
        <w:numPr>
          <w:ilvl w:val="0"/>
          <w:numId w:val="33"/>
        </w:numPr>
        <w:tabs>
          <w:tab w:val="left" w:pos="469"/>
        </w:tabs>
        <w:spacing w:before="40"/>
        <w:ind w:left="0" w:firstLine="0"/>
        <w:rPr>
          <w:rFonts w:ascii="Times New Roman" w:hAnsi="Times New Roman" w:cs="Times New Roman"/>
          <w:sz w:val="24"/>
          <w:szCs w:val="24"/>
        </w:rPr>
        <w:sectPr w:rsidR="00A66977" w:rsidRPr="00F119C9" w:rsidSect="00122C40">
          <w:headerReference w:type="even" r:id="rId36"/>
          <w:headerReference w:type="default" r:id="rId37"/>
          <w:footerReference w:type="even" r:id="rId38"/>
          <w:footerReference w:type="default" r:id="rId39"/>
          <w:headerReference w:type="first" r:id="rId40"/>
          <w:footerReference w:type="first" r:id="rId41"/>
          <w:pgSz w:w="11906" w:h="16838"/>
          <w:pgMar w:top="1378" w:right="425" w:bottom="879" w:left="1480" w:header="357" w:footer="692" w:gutter="0"/>
          <w:cols w:space="720"/>
          <w:docGrid w:linePitch="240" w:charSpace="-2049"/>
        </w:sectPr>
      </w:pPr>
      <w:r w:rsidRPr="00CF650E">
        <w:t>Documento de</w:t>
      </w:r>
      <w:r w:rsidRPr="00CF650E">
        <w:rPr>
          <w:spacing w:val="-5"/>
        </w:rPr>
        <w:t xml:space="preserve"> </w:t>
      </w:r>
      <w:r w:rsidRPr="00CF650E">
        <w:t>Identificação</w:t>
      </w:r>
      <w:r w:rsidRPr="00F119C9">
        <w:rPr>
          <w:rFonts w:ascii="Times New Roman" w:hAnsi="Times New Roman" w:cs="Times New Roman"/>
          <w:sz w:val="24"/>
          <w:szCs w:val="24"/>
        </w:rPr>
        <w:t>;</w:t>
      </w:r>
    </w:p>
    <w:p w:rsidR="00A66977" w:rsidRPr="00F119C9" w:rsidRDefault="00A66977" w:rsidP="0008143F">
      <w:pPr>
        <w:pStyle w:val="Corpodetexto"/>
        <w:jc w:val="both"/>
        <w:rPr>
          <w:rFonts w:ascii="Times New Roman" w:hAnsi="Times New Roman" w:cs="Times New Roman"/>
        </w:rPr>
      </w:pPr>
    </w:p>
    <w:p w:rsidR="00A66977" w:rsidRPr="00F119C9" w:rsidRDefault="00A66977" w:rsidP="0008143F">
      <w:pPr>
        <w:pStyle w:val="Corpodetexto"/>
        <w:spacing w:before="10"/>
        <w:jc w:val="both"/>
        <w:rPr>
          <w:rFonts w:ascii="Times New Roman" w:hAnsi="Times New Roman" w:cs="Times New Roman"/>
        </w:rPr>
      </w:pPr>
    </w:p>
    <w:p w:rsidR="00A66977" w:rsidRPr="00CF650E" w:rsidRDefault="00A66977" w:rsidP="0008143F">
      <w:pPr>
        <w:pStyle w:val="Ttulo3"/>
        <w:spacing w:before="94"/>
        <w:ind w:left="0" w:right="399"/>
      </w:pPr>
      <w:r w:rsidRPr="00CF650E">
        <w:t>PAPEL TIMBRADO DA EMPRESA E COM O CARIMBO DE CNPJ</w:t>
      </w:r>
    </w:p>
    <w:p w:rsidR="00A66977" w:rsidRPr="00CF650E" w:rsidRDefault="00A66977" w:rsidP="0008143F">
      <w:pPr>
        <w:pStyle w:val="Corpodetexto"/>
        <w:jc w:val="both"/>
        <w:rPr>
          <w:b/>
          <w:sz w:val="22"/>
          <w:szCs w:val="22"/>
        </w:rPr>
      </w:pPr>
    </w:p>
    <w:p w:rsidR="00A66977" w:rsidRPr="00CF650E" w:rsidRDefault="00A66977" w:rsidP="0008143F">
      <w:pPr>
        <w:pStyle w:val="Corpodetexto"/>
        <w:jc w:val="both"/>
        <w:rPr>
          <w:b/>
          <w:sz w:val="22"/>
          <w:szCs w:val="22"/>
        </w:rPr>
      </w:pPr>
    </w:p>
    <w:p w:rsidR="00A66977" w:rsidRPr="00CF650E" w:rsidRDefault="00A66977" w:rsidP="0008143F">
      <w:pPr>
        <w:ind w:left="0" w:right="398"/>
        <w:jc w:val="center"/>
        <w:rPr>
          <w:b/>
        </w:rPr>
      </w:pPr>
      <w:r w:rsidRPr="00CF650E">
        <w:rPr>
          <w:b/>
        </w:rPr>
        <w:t>ANEXO VIII</w:t>
      </w:r>
    </w:p>
    <w:p w:rsidR="00A66977" w:rsidRPr="00CF650E" w:rsidRDefault="00A66977" w:rsidP="0008143F">
      <w:pPr>
        <w:pStyle w:val="Corpodetexto"/>
        <w:spacing w:before="4"/>
        <w:jc w:val="both"/>
        <w:rPr>
          <w:b/>
          <w:sz w:val="22"/>
          <w:szCs w:val="22"/>
        </w:rPr>
      </w:pPr>
    </w:p>
    <w:p w:rsidR="00A66977" w:rsidRPr="00CF650E" w:rsidRDefault="00A66977" w:rsidP="0008143F">
      <w:pPr>
        <w:spacing w:before="94"/>
        <w:ind w:left="0" w:right="401"/>
        <w:rPr>
          <w:b/>
        </w:rPr>
      </w:pPr>
      <w:r w:rsidRPr="00CF650E">
        <w:rPr>
          <w:b/>
        </w:rPr>
        <w:t>DECLARAÇÃO DE NÃO PARENTESCO</w:t>
      </w:r>
    </w:p>
    <w:p w:rsidR="00A66977" w:rsidRPr="00CF650E" w:rsidRDefault="00A66977" w:rsidP="0008143F">
      <w:pPr>
        <w:pStyle w:val="Corpodetexto"/>
        <w:spacing w:before="4"/>
        <w:jc w:val="both"/>
        <w:rPr>
          <w:b/>
          <w:sz w:val="22"/>
          <w:szCs w:val="22"/>
        </w:rPr>
      </w:pPr>
    </w:p>
    <w:p w:rsidR="00A66977" w:rsidRPr="00CF650E" w:rsidRDefault="00A66977" w:rsidP="0008143F">
      <w:pPr>
        <w:ind w:left="0" w:right="401"/>
        <w:rPr>
          <w:b/>
        </w:rPr>
      </w:pPr>
      <w:r w:rsidRPr="00CF650E">
        <w:rPr>
          <w:b/>
        </w:rPr>
        <w:t xml:space="preserve">Pregão </w:t>
      </w:r>
      <w:r w:rsidRPr="00EB1072">
        <w:rPr>
          <w:b/>
        </w:rPr>
        <w:t xml:space="preserve">Presencial </w:t>
      </w:r>
      <w:bookmarkStart w:id="5" w:name="_Hlk78958253"/>
      <w:r w:rsidRPr="00EB1072">
        <w:rPr>
          <w:b/>
        </w:rPr>
        <w:t xml:space="preserve">Nº </w:t>
      </w:r>
      <w:r w:rsidR="00B06E88">
        <w:rPr>
          <w:b/>
        </w:rPr>
        <w:t>017/2022</w:t>
      </w:r>
      <w:bookmarkEnd w:id="5"/>
    </w:p>
    <w:p w:rsidR="00A66977" w:rsidRPr="00CF650E" w:rsidRDefault="00A66977" w:rsidP="0008143F">
      <w:pPr>
        <w:pStyle w:val="Corpodetexto"/>
        <w:jc w:val="both"/>
        <w:rPr>
          <w:b/>
          <w:sz w:val="22"/>
          <w:szCs w:val="22"/>
        </w:rPr>
      </w:pPr>
    </w:p>
    <w:p w:rsidR="00A66977" w:rsidRPr="00CF650E" w:rsidRDefault="00A66977" w:rsidP="0008143F">
      <w:pPr>
        <w:pStyle w:val="Corpodetexto"/>
        <w:spacing w:before="7"/>
        <w:jc w:val="both"/>
        <w:rPr>
          <w:b/>
          <w:sz w:val="22"/>
          <w:szCs w:val="22"/>
        </w:rPr>
      </w:pPr>
    </w:p>
    <w:p w:rsidR="00A66977" w:rsidRPr="00CF650E" w:rsidRDefault="00A66977" w:rsidP="0008143F">
      <w:pPr>
        <w:pStyle w:val="Corpodetexto"/>
        <w:tabs>
          <w:tab w:val="left" w:pos="672"/>
          <w:tab w:val="left" w:pos="1834"/>
          <w:tab w:val="left" w:pos="3973"/>
          <w:tab w:val="left" w:pos="5749"/>
          <w:tab w:val="left" w:pos="6116"/>
          <w:tab w:val="left" w:pos="7116"/>
          <w:tab w:val="left" w:pos="7663"/>
          <w:tab w:val="left" w:pos="8542"/>
          <w:tab w:val="left" w:pos="9199"/>
        </w:tabs>
        <w:spacing w:line="276" w:lineRule="auto"/>
        <w:ind w:right="503"/>
        <w:jc w:val="both"/>
        <w:rPr>
          <w:sz w:val="22"/>
          <w:szCs w:val="22"/>
        </w:rPr>
      </w:pPr>
      <w:r w:rsidRPr="00CF650E">
        <w:rPr>
          <w:sz w:val="22"/>
          <w:szCs w:val="22"/>
        </w:rPr>
        <w:t>A</w:t>
      </w:r>
      <w:r w:rsidRPr="00CF650E">
        <w:rPr>
          <w:sz w:val="22"/>
          <w:szCs w:val="22"/>
        </w:rPr>
        <w:tab/>
        <w:t>empresa</w:t>
      </w:r>
      <w:r w:rsidRPr="00CF650E">
        <w:rPr>
          <w:sz w:val="22"/>
          <w:szCs w:val="22"/>
        </w:rPr>
        <w:tab/>
      </w:r>
      <w:r w:rsidRPr="00CF650E">
        <w:rPr>
          <w:sz w:val="22"/>
          <w:szCs w:val="22"/>
          <w:u w:val="single"/>
        </w:rPr>
        <w:t xml:space="preserve"> </w:t>
      </w:r>
      <w:r w:rsidRPr="00CF650E">
        <w:rPr>
          <w:sz w:val="22"/>
          <w:szCs w:val="22"/>
          <w:u w:val="single"/>
        </w:rPr>
        <w:tab/>
      </w:r>
      <w:r w:rsidRPr="00CF650E">
        <w:rPr>
          <w:sz w:val="22"/>
          <w:szCs w:val="22"/>
          <w:u w:val="single"/>
        </w:rPr>
        <w:tab/>
      </w:r>
      <w:r w:rsidRPr="00CF650E">
        <w:rPr>
          <w:sz w:val="22"/>
          <w:szCs w:val="22"/>
        </w:rPr>
        <w:t>,</w:t>
      </w:r>
      <w:r w:rsidRPr="00CF650E">
        <w:rPr>
          <w:sz w:val="22"/>
          <w:szCs w:val="22"/>
        </w:rPr>
        <w:tab/>
        <w:t>inscrita</w:t>
      </w:r>
      <w:r w:rsidRPr="00CF650E">
        <w:rPr>
          <w:sz w:val="22"/>
          <w:szCs w:val="22"/>
        </w:rPr>
        <w:tab/>
        <w:t>no</w:t>
      </w:r>
      <w:r w:rsidRPr="00CF650E">
        <w:rPr>
          <w:sz w:val="22"/>
          <w:szCs w:val="22"/>
        </w:rPr>
        <w:tab/>
        <w:t>CNPJ</w:t>
      </w:r>
      <w:r w:rsidRPr="00CF650E">
        <w:rPr>
          <w:sz w:val="22"/>
          <w:szCs w:val="22"/>
        </w:rPr>
        <w:tab/>
        <w:t>sob</w:t>
      </w:r>
      <w:r w:rsidRPr="00CF650E">
        <w:rPr>
          <w:sz w:val="22"/>
          <w:szCs w:val="22"/>
        </w:rPr>
        <w:tab/>
      </w:r>
      <w:r w:rsidRPr="00CF650E">
        <w:rPr>
          <w:spacing w:val="-17"/>
          <w:sz w:val="22"/>
          <w:szCs w:val="22"/>
        </w:rPr>
        <w:t xml:space="preserve">o </w:t>
      </w:r>
      <w:r w:rsidRPr="00CF650E">
        <w:rPr>
          <w:sz w:val="22"/>
          <w:szCs w:val="22"/>
        </w:rPr>
        <w:t>nº</w:t>
      </w:r>
      <w:r w:rsidRPr="00CF650E">
        <w:rPr>
          <w:sz w:val="22"/>
          <w:szCs w:val="22"/>
          <w:u w:val="single"/>
        </w:rPr>
        <w:t xml:space="preserve"> </w:t>
      </w:r>
      <w:r w:rsidRPr="00CF650E">
        <w:rPr>
          <w:sz w:val="22"/>
          <w:szCs w:val="22"/>
          <w:u w:val="single"/>
        </w:rPr>
        <w:tab/>
      </w:r>
      <w:r w:rsidRPr="00CF650E">
        <w:rPr>
          <w:sz w:val="22"/>
          <w:szCs w:val="22"/>
          <w:u w:val="single"/>
        </w:rPr>
        <w:tab/>
      </w:r>
      <w:r w:rsidRPr="00CF650E">
        <w:rPr>
          <w:sz w:val="22"/>
          <w:szCs w:val="22"/>
          <w:u w:val="single"/>
        </w:rPr>
        <w:tab/>
      </w:r>
      <w:r w:rsidRPr="00CF650E">
        <w:rPr>
          <w:sz w:val="22"/>
          <w:szCs w:val="22"/>
        </w:rPr>
        <w:t>, por intermédio de seu representante legal o(a) Sr(a)</w:t>
      </w:r>
      <w:r w:rsidR="00CF650E">
        <w:rPr>
          <w:sz w:val="22"/>
          <w:szCs w:val="22"/>
        </w:rPr>
        <w:t>__________</w:t>
      </w:r>
      <w:r w:rsidRPr="00CF650E">
        <w:rPr>
          <w:sz w:val="22"/>
          <w:szCs w:val="22"/>
        </w:rPr>
        <w:t xml:space="preserve">, portador </w:t>
      </w:r>
      <w:r w:rsidRPr="00CF650E">
        <w:rPr>
          <w:spacing w:val="25"/>
          <w:sz w:val="22"/>
          <w:szCs w:val="22"/>
        </w:rPr>
        <w:t xml:space="preserve"> </w:t>
      </w:r>
      <w:r w:rsidRPr="00CF650E">
        <w:rPr>
          <w:sz w:val="22"/>
          <w:szCs w:val="22"/>
        </w:rPr>
        <w:t xml:space="preserve">(a) </w:t>
      </w:r>
      <w:r w:rsidRPr="00CF650E">
        <w:rPr>
          <w:spacing w:val="24"/>
          <w:sz w:val="22"/>
          <w:szCs w:val="22"/>
        </w:rPr>
        <w:t xml:space="preserve"> </w:t>
      </w:r>
      <w:r w:rsidRPr="00CF650E">
        <w:rPr>
          <w:sz w:val="22"/>
          <w:szCs w:val="22"/>
        </w:rPr>
        <w:t xml:space="preserve">da </w:t>
      </w:r>
      <w:r w:rsidRPr="00CF650E">
        <w:rPr>
          <w:spacing w:val="24"/>
          <w:sz w:val="22"/>
          <w:szCs w:val="22"/>
        </w:rPr>
        <w:t xml:space="preserve"> </w:t>
      </w:r>
      <w:r w:rsidRPr="00CF650E">
        <w:rPr>
          <w:sz w:val="22"/>
          <w:szCs w:val="22"/>
        </w:rPr>
        <w:t xml:space="preserve">Carteira </w:t>
      </w:r>
      <w:r w:rsidRPr="00CF650E">
        <w:rPr>
          <w:spacing w:val="21"/>
          <w:sz w:val="22"/>
          <w:szCs w:val="22"/>
        </w:rPr>
        <w:t xml:space="preserve"> </w:t>
      </w:r>
      <w:r w:rsidRPr="00CF650E">
        <w:rPr>
          <w:sz w:val="22"/>
          <w:szCs w:val="22"/>
        </w:rPr>
        <w:t xml:space="preserve">de </w:t>
      </w:r>
      <w:r w:rsidRPr="00CF650E">
        <w:rPr>
          <w:spacing w:val="24"/>
          <w:sz w:val="22"/>
          <w:szCs w:val="22"/>
        </w:rPr>
        <w:t xml:space="preserve"> </w:t>
      </w:r>
      <w:r w:rsidRPr="00CF650E">
        <w:rPr>
          <w:sz w:val="22"/>
          <w:szCs w:val="22"/>
        </w:rPr>
        <w:t xml:space="preserve">Identidade </w:t>
      </w:r>
      <w:r w:rsidRPr="00CF650E">
        <w:rPr>
          <w:spacing w:val="25"/>
          <w:sz w:val="22"/>
          <w:szCs w:val="22"/>
        </w:rPr>
        <w:t xml:space="preserve"> </w:t>
      </w:r>
      <w:r w:rsidRPr="00CF650E">
        <w:rPr>
          <w:sz w:val="22"/>
          <w:szCs w:val="22"/>
        </w:rPr>
        <w:t>nº</w:t>
      </w:r>
      <w:r w:rsidR="00CF650E">
        <w:rPr>
          <w:sz w:val="22"/>
          <w:szCs w:val="22"/>
        </w:rPr>
        <w:t xml:space="preserve">______ </w:t>
      </w:r>
      <w:r w:rsidRPr="00CF650E">
        <w:rPr>
          <w:sz w:val="22"/>
          <w:szCs w:val="22"/>
        </w:rPr>
        <w:t>e do</w:t>
      </w:r>
      <w:r w:rsidRPr="00CF650E">
        <w:rPr>
          <w:spacing w:val="2"/>
          <w:sz w:val="22"/>
          <w:szCs w:val="22"/>
        </w:rPr>
        <w:t xml:space="preserve"> </w:t>
      </w:r>
      <w:r w:rsidRPr="00CF650E">
        <w:rPr>
          <w:sz w:val="22"/>
          <w:szCs w:val="22"/>
        </w:rPr>
        <w:t>CPF</w:t>
      </w:r>
      <w:r w:rsidRPr="00CF650E">
        <w:rPr>
          <w:spacing w:val="31"/>
          <w:sz w:val="22"/>
          <w:szCs w:val="22"/>
        </w:rPr>
        <w:t xml:space="preserve"> </w:t>
      </w:r>
      <w:r w:rsidRPr="00CF650E">
        <w:rPr>
          <w:sz w:val="22"/>
          <w:szCs w:val="22"/>
        </w:rPr>
        <w:t>nº</w:t>
      </w:r>
      <w:r w:rsidR="00CF650E">
        <w:rPr>
          <w:sz w:val="22"/>
          <w:szCs w:val="22"/>
        </w:rPr>
        <w:t xml:space="preserve"> _________________</w:t>
      </w:r>
      <w:r w:rsidRPr="00CF650E">
        <w:rPr>
          <w:sz w:val="22"/>
          <w:szCs w:val="22"/>
          <w:u w:val="single"/>
        </w:rPr>
        <w:t xml:space="preserve"> </w:t>
      </w:r>
      <w:r w:rsidR="00CF650E">
        <w:rPr>
          <w:sz w:val="22"/>
          <w:szCs w:val="22"/>
          <w:u w:val="single"/>
        </w:rPr>
        <w:t>_</w:t>
      </w:r>
      <w:r w:rsidRPr="00CF650E">
        <w:rPr>
          <w:sz w:val="22"/>
          <w:szCs w:val="22"/>
        </w:rPr>
        <w:t>,</w:t>
      </w:r>
      <w:r w:rsidR="00CF650E">
        <w:rPr>
          <w:sz w:val="22"/>
          <w:szCs w:val="22"/>
        </w:rPr>
        <w:t xml:space="preserve"> </w:t>
      </w:r>
      <w:r w:rsidRPr="00CF650E">
        <w:rPr>
          <w:b/>
          <w:sz w:val="22"/>
          <w:szCs w:val="22"/>
        </w:rPr>
        <w:t>DECLARA</w:t>
      </w:r>
      <w:r w:rsidRPr="00CF650E">
        <w:rPr>
          <w:sz w:val="22"/>
          <w:szCs w:val="22"/>
        </w:rPr>
        <w:t>,</w:t>
      </w:r>
      <w:r w:rsidR="00CF650E">
        <w:rPr>
          <w:sz w:val="22"/>
          <w:szCs w:val="22"/>
        </w:rPr>
        <w:t xml:space="preserve"> </w:t>
      </w:r>
      <w:r w:rsidRPr="00CF650E">
        <w:rPr>
          <w:sz w:val="22"/>
          <w:szCs w:val="22"/>
        </w:rPr>
        <w:t xml:space="preserve">para efeito de participação no processo licitatório </w:t>
      </w:r>
      <w:r w:rsidRPr="00CF650E">
        <w:rPr>
          <w:b/>
          <w:sz w:val="22"/>
          <w:szCs w:val="22"/>
        </w:rPr>
        <w:t xml:space="preserve">Pregão Presencial </w:t>
      </w:r>
      <w:r w:rsidR="00EB1072" w:rsidRPr="00EB1072">
        <w:rPr>
          <w:b/>
        </w:rPr>
        <w:t xml:space="preserve">Nº </w:t>
      </w:r>
      <w:r w:rsidR="00B06E88">
        <w:rPr>
          <w:b/>
        </w:rPr>
        <w:t>017/2022</w:t>
      </w:r>
      <w:r w:rsidRPr="00CF650E">
        <w:rPr>
          <w:sz w:val="22"/>
          <w:szCs w:val="22"/>
        </w:rPr>
        <w:t>, da Prefeitura</w:t>
      </w:r>
      <w:r w:rsidR="00CF650E">
        <w:rPr>
          <w:sz w:val="22"/>
          <w:szCs w:val="22"/>
        </w:rPr>
        <w:t xml:space="preserve"> </w:t>
      </w:r>
      <w:r w:rsidRPr="00CF650E">
        <w:rPr>
          <w:sz w:val="22"/>
          <w:szCs w:val="22"/>
        </w:rPr>
        <w:t xml:space="preserve"> Municipal de Rio Bom, que não mantém em seu quadro societário ou emprega cônjuges, companheiros ou parentes em linha reta, colateral ou por afinidade, até o terceiro grau de servidores, quer sejam de cargo em confiança ou estatutário, de direção e de assessoramento, de membros ou servidores vinculados ao Departamento de Finanças, Compras e Licitações do Município de Rio Bom.</w:t>
      </w:r>
    </w:p>
    <w:p w:rsidR="00A66977" w:rsidRPr="00CF650E" w:rsidRDefault="00A66977" w:rsidP="0008143F">
      <w:pPr>
        <w:pStyle w:val="Corpodetexto"/>
        <w:ind w:right="503"/>
        <w:jc w:val="both"/>
        <w:rPr>
          <w:sz w:val="22"/>
          <w:szCs w:val="22"/>
        </w:rPr>
      </w:pPr>
    </w:p>
    <w:p w:rsidR="00A66977" w:rsidRPr="00CF650E" w:rsidRDefault="00A66977" w:rsidP="0008143F">
      <w:pPr>
        <w:pStyle w:val="Corpodetexto"/>
        <w:spacing w:before="5"/>
        <w:jc w:val="both"/>
        <w:rPr>
          <w:sz w:val="22"/>
          <w:szCs w:val="22"/>
        </w:rPr>
      </w:pPr>
    </w:p>
    <w:p w:rsidR="00A66977" w:rsidRPr="00CF650E" w:rsidRDefault="00A66977" w:rsidP="0008143F">
      <w:pPr>
        <w:pStyle w:val="Corpodetexto"/>
        <w:ind w:right="401"/>
        <w:jc w:val="both"/>
        <w:rPr>
          <w:sz w:val="22"/>
          <w:szCs w:val="22"/>
        </w:rPr>
      </w:pPr>
      <w:r w:rsidRPr="00CF650E">
        <w:rPr>
          <w:sz w:val="22"/>
          <w:szCs w:val="22"/>
        </w:rPr>
        <w:t>Local e data,</w:t>
      </w:r>
      <w:r w:rsidRPr="00CF650E">
        <w:rPr>
          <w:spacing w:val="-14"/>
          <w:sz w:val="22"/>
          <w:szCs w:val="22"/>
        </w:rPr>
        <w:t xml:space="preserve"> </w:t>
      </w:r>
      <w:r w:rsidRPr="00CF650E">
        <w:rPr>
          <w:sz w:val="22"/>
          <w:szCs w:val="22"/>
        </w:rPr>
        <w:t>...................</w:t>
      </w:r>
    </w:p>
    <w:p w:rsidR="00A66977" w:rsidRPr="00CF650E" w:rsidRDefault="00A66977" w:rsidP="0008143F">
      <w:pPr>
        <w:pStyle w:val="Corpodetexto"/>
        <w:jc w:val="both"/>
        <w:rPr>
          <w:sz w:val="22"/>
          <w:szCs w:val="22"/>
        </w:rPr>
      </w:pPr>
    </w:p>
    <w:p w:rsidR="00A66977" w:rsidRPr="00CF650E" w:rsidRDefault="00A66977" w:rsidP="0008143F">
      <w:pPr>
        <w:pStyle w:val="Corpodetexto"/>
        <w:spacing w:before="8"/>
        <w:jc w:val="both"/>
        <w:rPr>
          <w:sz w:val="22"/>
          <w:szCs w:val="22"/>
        </w:rPr>
      </w:pPr>
    </w:p>
    <w:p w:rsidR="00A66977" w:rsidRPr="00CF650E" w:rsidRDefault="00A66977" w:rsidP="0008143F">
      <w:pPr>
        <w:pStyle w:val="Ttulo3"/>
        <w:spacing w:before="1" w:line="276" w:lineRule="auto"/>
        <w:ind w:left="0" w:right="8341"/>
        <w:jc w:val="both"/>
      </w:pPr>
      <w:r w:rsidRPr="00CF650E">
        <w:t>Assinatura Empresa</w:t>
      </w:r>
    </w:p>
    <w:p w:rsidR="00A66977" w:rsidRPr="00CF650E" w:rsidRDefault="00A66977" w:rsidP="0008143F">
      <w:pPr>
        <w:spacing w:line="276" w:lineRule="auto"/>
        <w:ind w:left="0" w:right="7314"/>
        <w:rPr>
          <w:b/>
        </w:rPr>
      </w:pPr>
      <w:r w:rsidRPr="00CF650E">
        <w:rPr>
          <w:b/>
        </w:rPr>
        <w:t>Representante Legal Cargo</w:t>
      </w:r>
    </w:p>
    <w:p w:rsidR="00A66977" w:rsidRPr="00CF650E" w:rsidRDefault="00A66977" w:rsidP="0008143F">
      <w:pPr>
        <w:spacing w:line="276" w:lineRule="auto"/>
        <w:ind w:left="0" w:right="9039"/>
        <w:rPr>
          <w:b/>
        </w:rPr>
        <w:sectPr w:rsidR="00A66977" w:rsidRPr="00CF650E" w:rsidSect="00122C40">
          <w:headerReference w:type="even" r:id="rId42"/>
          <w:headerReference w:type="default" r:id="rId43"/>
          <w:footerReference w:type="even" r:id="rId44"/>
          <w:footerReference w:type="default" r:id="rId45"/>
          <w:headerReference w:type="first" r:id="rId46"/>
          <w:footerReference w:type="first" r:id="rId47"/>
          <w:pgSz w:w="11906" w:h="16838"/>
          <w:pgMar w:top="1378" w:right="425" w:bottom="879" w:left="1480" w:header="357" w:footer="692" w:gutter="0"/>
          <w:cols w:space="720"/>
          <w:docGrid w:linePitch="240" w:charSpace="-2049"/>
        </w:sectPr>
      </w:pPr>
      <w:r w:rsidRPr="00CF650E">
        <w:rPr>
          <w:b/>
        </w:rPr>
        <w:t>RG CPF</w:t>
      </w:r>
    </w:p>
    <w:p w:rsidR="00A66977" w:rsidRPr="00F119C9" w:rsidRDefault="00A66977" w:rsidP="0008143F">
      <w:pPr>
        <w:pStyle w:val="Corpodetexto"/>
        <w:spacing w:before="8"/>
        <w:jc w:val="both"/>
        <w:rPr>
          <w:rFonts w:ascii="Times New Roman" w:hAnsi="Times New Roman" w:cs="Times New Roman"/>
          <w:b/>
        </w:rPr>
      </w:pPr>
    </w:p>
    <w:p w:rsidR="005D7222" w:rsidRDefault="00A66977" w:rsidP="0008143F">
      <w:pPr>
        <w:spacing w:before="93"/>
        <w:ind w:left="0" w:right="399"/>
        <w:jc w:val="center"/>
        <w:rPr>
          <w:b/>
        </w:rPr>
      </w:pPr>
      <w:r w:rsidRPr="005D7222">
        <w:rPr>
          <w:b/>
        </w:rPr>
        <w:t>PAPEL TIMBRADO DA EMPRESA E COM O CARIMBO DE CNPJ</w:t>
      </w:r>
      <w:r w:rsidR="005D7222">
        <w:rPr>
          <w:b/>
        </w:rPr>
        <w:t xml:space="preserve"> </w:t>
      </w:r>
    </w:p>
    <w:p w:rsidR="005D7222" w:rsidRDefault="00A66977" w:rsidP="0008143F">
      <w:pPr>
        <w:spacing w:before="93"/>
        <w:ind w:left="0" w:right="399"/>
        <w:jc w:val="center"/>
        <w:rPr>
          <w:b/>
        </w:rPr>
      </w:pPr>
      <w:r w:rsidRPr="005D7222">
        <w:rPr>
          <w:b/>
        </w:rPr>
        <w:t>(Declaração a ser apresentada fora envelope)</w:t>
      </w:r>
      <w:r w:rsidR="005D7222">
        <w:rPr>
          <w:b/>
        </w:rPr>
        <w:t xml:space="preserve"> </w:t>
      </w:r>
    </w:p>
    <w:p w:rsidR="005D7222" w:rsidRDefault="005D7222" w:rsidP="0008143F">
      <w:pPr>
        <w:spacing w:before="93"/>
        <w:ind w:left="0" w:right="399"/>
        <w:jc w:val="center"/>
        <w:rPr>
          <w:b/>
        </w:rPr>
      </w:pPr>
    </w:p>
    <w:p w:rsidR="00A66977" w:rsidRDefault="00A66977" w:rsidP="0008143F">
      <w:pPr>
        <w:spacing w:before="93"/>
        <w:ind w:left="0" w:right="399"/>
        <w:jc w:val="center"/>
        <w:rPr>
          <w:b/>
        </w:rPr>
      </w:pPr>
      <w:r w:rsidRPr="005D7222">
        <w:rPr>
          <w:b/>
        </w:rPr>
        <w:t>ANEXO IX</w:t>
      </w:r>
    </w:p>
    <w:p w:rsidR="005D7222" w:rsidRPr="005D7222" w:rsidRDefault="005D7222" w:rsidP="0008143F">
      <w:pPr>
        <w:spacing w:before="93"/>
        <w:ind w:left="0" w:right="399"/>
        <w:jc w:val="center"/>
        <w:rPr>
          <w:b/>
        </w:rPr>
      </w:pPr>
    </w:p>
    <w:p w:rsidR="00A66977" w:rsidRPr="005D7222" w:rsidRDefault="00A66977" w:rsidP="0008143F">
      <w:pPr>
        <w:spacing w:line="276" w:lineRule="auto"/>
        <w:ind w:left="0" w:right="572"/>
        <w:rPr>
          <w:b/>
        </w:rPr>
      </w:pPr>
      <w:r w:rsidRPr="005D7222">
        <w:rPr>
          <w:b/>
        </w:rPr>
        <w:t>DECLARAÇÃO COMPROBATÓRIA DE ENQUADRAMENTO COMO MICROEMPRESA OU EMPRESA DE PEQUENO PORTE</w:t>
      </w:r>
    </w:p>
    <w:p w:rsidR="00A66977" w:rsidRPr="005D7222" w:rsidRDefault="00A66977" w:rsidP="0008143F">
      <w:pPr>
        <w:pStyle w:val="Corpodetexto"/>
        <w:spacing w:before="4"/>
        <w:jc w:val="both"/>
        <w:rPr>
          <w:b/>
          <w:sz w:val="22"/>
          <w:szCs w:val="22"/>
        </w:rPr>
      </w:pPr>
    </w:p>
    <w:p w:rsidR="00A66977" w:rsidRPr="005D7222" w:rsidRDefault="00A66977" w:rsidP="0008143F">
      <w:pPr>
        <w:ind w:left="0" w:right="401"/>
        <w:rPr>
          <w:b/>
        </w:rPr>
      </w:pPr>
      <w:r w:rsidRPr="005D7222">
        <w:rPr>
          <w:b/>
        </w:rPr>
        <w:t xml:space="preserve">Pregão Presencial </w:t>
      </w:r>
      <w:r w:rsidR="00EB1072" w:rsidRPr="00EB1072">
        <w:rPr>
          <w:b/>
        </w:rPr>
        <w:t xml:space="preserve">Nº </w:t>
      </w:r>
      <w:r w:rsidR="00B06E88">
        <w:rPr>
          <w:b/>
        </w:rPr>
        <w:t>017/2022</w:t>
      </w:r>
    </w:p>
    <w:p w:rsidR="00A66977" w:rsidRPr="005D7222" w:rsidRDefault="00A66977" w:rsidP="0008143F">
      <w:pPr>
        <w:pStyle w:val="Corpodetexto"/>
        <w:jc w:val="both"/>
        <w:rPr>
          <w:b/>
          <w:sz w:val="22"/>
          <w:szCs w:val="22"/>
        </w:rPr>
      </w:pPr>
    </w:p>
    <w:p w:rsidR="00A66977" w:rsidRPr="005D7222" w:rsidRDefault="00A66977" w:rsidP="0008143F">
      <w:pPr>
        <w:pStyle w:val="Corpodetexto"/>
        <w:jc w:val="both"/>
        <w:rPr>
          <w:b/>
          <w:sz w:val="22"/>
          <w:szCs w:val="22"/>
        </w:rPr>
      </w:pPr>
    </w:p>
    <w:p w:rsidR="00A66977" w:rsidRPr="005D7222" w:rsidRDefault="00A66977" w:rsidP="0008143F">
      <w:pPr>
        <w:pStyle w:val="Corpodetexto"/>
        <w:spacing w:line="276" w:lineRule="auto"/>
        <w:ind w:right="394"/>
        <w:jc w:val="both"/>
        <w:rPr>
          <w:sz w:val="22"/>
          <w:szCs w:val="22"/>
        </w:rPr>
      </w:pPr>
      <w:r w:rsidRPr="005D7222">
        <w:rPr>
          <w:sz w:val="22"/>
          <w:szCs w:val="22"/>
        </w:rPr>
        <w:t>Declaramos para os efeitos do disposto na Lei Complementar nº 123, de 14 de dezembro de 2006,</w:t>
      </w:r>
      <w:r w:rsidR="005D7222">
        <w:rPr>
          <w:sz w:val="22"/>
          <w:szCs w:val="22"/>
        </w:rPr>
        <w:t xml:space="preserve"> </w:t>
      </w:r>
      <w:r w:rsidRPr="005D7222">
        <w:rPr>
          <w:sz w:val="22"/>
          <w:szCs w:val="22"/>
        </w:rPr>
        <w:t>que a empresa....................................................................,</w:t>
      </w:r>
      <w:r w:rsidRPr="005D7222">
        <w:rPr>
          <w:spacing w:val="54"/>
          <w:sz w:val="22"/>
          <w:szCs w:val="22"/>
        </w:rPr>
        <w:t xml:space="preserve"> </w:t>
      </w:r>
      <w:r w:rsidRPr="005D7222">
        <w:rPr>
          <w:sz w:val="22"/>
          <w:szCs w:val="22"/>
        </w:rPr>
        <w:t>CNPJ</w:t>
      </w:r>
      <w:r w:rsidR="005D7222">
        <w:rPr>
          <w:sz w:val="22"/>
          <w:szCs w:val="22"/>
        </w:rPr>
        <w:t xml:space="preserve"> </w:t>
      </w:r>
      <w:r w:rsidRPr="005D7222">
        <w:rPr>
          <w:sz w:val="22"/>
          <w:szCs w:val="22"/>
        </w:rPr>
        <w:t>..................................., está</w:t>
      </w:r>
      <w:r w:rsidR="005D7222">
        <w:rPr>
          <w:sz w:val="22"/>
          <w:szCs w:val="22"/>
        </w:rPr>
        <w:t xml:space="preserve"> </w:t>
      </w:r>
      <w:r w:rsidRPr="005D7222">
        <w:rPr>
          <w:sz w:val="22"/>
          <w:szCs w:val="22"/>
        </w:rPr>
        <w:t>enquadrada na categoria.....................................(Pequeno Porte ou Microempresa), bem como não está incluída nas hipóteses do §4º do art. 3º da Lei Complementar nº 123, de 14 de dezembro de 2006.</w:t>
      </w:r>
    </w:p>
    <w:p w:rsidR="00A66977" w:rsidRPr="005D7222" w:rsidRDefault="00A66977" w:rsidP="0008143F">
      <w:pPr>
        <w:pStyle w:val="Corpodetexto"/>
        <w:spacing w:before="1"/>
        <w:jc w:val="both"/>
        <w:rPr>
          <w:sz w:val="22"/>
          <w:szCs w:val="22"/>
        </w:rPr>
      </w:pPr>
    </w:p>
    <w:p w:rsidR="00A66977" w:rsidRPr="005D7222" w:rsidRDefault="00A66977" w:rsidP="0008143F">
      <w:pPr>
        <w:pStyle w:val="Corpodetexto"/>
        <w:spacing w:before="1"/>
        <w:ind w:right="401"/>
        <w:jc w:val="both"/>
        <w:rPr>
          <w:sz w:val="22"/>
          <w:szCs w:val="22"/>
        </w:rPr>
      </w:pPr>
      <w:r w:rsidRPr="005D7222">
        <w:rPr>
          <w:sz w:val="22"/>
          <w:szCs w:val="22"/>
        </w:rPr>
        <w:t>Local e data, ...................</w:t>
      </w:r>
    </w:p>
    <w:p w:rsidR="00A66977" w:rsidRPr="005D7222" w:rsidRDefault="00A66977" w:rsidP="0008143F">
      <w:pPr>
        <w:pStyle w:val="Corpodetexto"/>
        <w:jc w:val="both"/>
        <w:rPr>
          <w:sz w:val="22"/>
          <w:szCs w:val="22"/>
        </w:rPr>
      </w:pPr>
    </w:p>
    <w:p w:rsidR="00A66977" w:rsidRPr="005D7222" w:rsidRDefault="00A66977" w:rsidP="0008143F">
      <w:pPr>
        <w:pStyle w:val="Corpodetexto"/>
        <w:jc w:val="both"/>
        <w:rPr>
          <w:sz w:val="22"/>
          <w:szCs w:val="22"/>
        </w:rPr>
      </w:pPr>
    </w:p>
    <w:p w:rsidR="00A66977" w:rsidRPr="005D7222" w:rsidRDefault="00A66977" w:rsidP="0008143F">
      <w:pPr>
        <w:pStyle w:val="Corpodetexto"/>
        <w:jc w:val="both"/>
        <w:rPr>
          <w:sz w:val="22"/>
          <w:szCs w:val="22"/>
        </w:rPr>
      </w:pPr>
    </w:p>
    <w:p w:rsidR="00A66977" w:rsidRPr="005D7222" w:rsidRDefault="00A66977" w:rsidP="0008143F">
      <w:pPr>
        <w:pStyle w:val="Corpodetexto"/>
        <w:spacing w:before="5"/>
        <w:jc w:val="both"/>
        <w:rPr>
          <w:sz w:val="22"/>
          <w:szCs w:val="22"/>
        </w:rPr>
      </w:pPr>
    </w:p>
    <w:p w:rsidR="00A66977" w:rsidRPr="005D7222" w:rsidRDefault="00A66977" w:rsidP="0008143F">
      <w:pPr>
        <w:ind w:left="0"/>
        <w:rPr>
          <w:rStyle w:val="Forte"/>
          <w:b w:val="0"/>
        </w:rPr>
      </w:pPr>
      <w:r w:rsidRPr="005D7222">
        <w:rPr>
          <w:rStyle w:val="Forte"/>
          <w:b w:val="0"/>
        </w:rPr>
        <w:t>Assinatura Empresa</w:t>
      </w:r>
    </w:p>
    <w:p w:rsidR="00A66977" w:rsidRPr="005D7222" w:rsidRDefault="00A66977" w:rsidP="0008143F">
      <w:pPr>
        <w:ind w:left="0"/>
        <w:rPr>
          <w:rStyle w:val="Forte"/>
          <w:b w:val="0"/>
        </w:rPr>
      </w:pPr>
      <w:r w:rsidRPr="005D7222">
        <w:rPr>
          <w:rStyle w:val="Forte"/>
          <w:b w:val="0"/>
        </w:rPr>
        <w:t>Representante Legal Cargo</w:t>
      </w:r>
    </w:p>
    <w:p w:rsidR="00A66977" w:rsidRPr="005D7222" w:rsidRDefault="00A66977" w:rsidP="0008143F">
      <w:pPr>
        <w:ind w:left="0"/>
        <w:rPr>
          <w:rStyle w:val="Forte"/>
          <w:b w:val="0"/>
        </w:rPr>
      </w:pPr>
      <w:r w:rsidRPr="005D7222">
        <w:rPr>
          <w:rStyle w:val="Forte"/>
          <w:b w:val="0"/>
        </w:rPr>
        <w:t>RG CPF</w:t>
      </w:r>
    </w:p>
    <w:p w:rsidR="00A66977" w:rsidRPr="005D7222" w:rsidRDefault="00A66977" w:rsidP="0008143F">
      <w:pPr>
        <w:pStyle w:val="Corpodetexto"/>
        <w:jc w:val="both"/>
        <w:rPr>
          <w:b/>
          <w:sz w:val="22"/>
          <w:szCs w:val="22"/>
        </w:rPr>
      </w:pPr>
    </w:p>
    <w:p w:rsidR="00A66977" w:rsidRPr="005D7222" w:rsidRDefault="00A66977" w:rsidP="0008143F">
      <w:pPr>
        <w:pStyle w:val="Corpodetexto"/>
        <w:jc w:val="both"/>
        <w:rPr>
          <w:b/>
          <w:sz w:val="22"/>
          <w:szCs w:val="22"/>
        </w:rPr>
      </w:pPr>
    </w:p>
    <w:p w:rsidR="00A66977" w:rsidRPr="005D7222" w:rsidRDefault="00A66977" w:rsidP="0008143F">
      <w:pPr>
        <w:pStyle w:val="Corpodetexto"/>
        <w:jc w:val="both"/>
        <w:rPr>
          <w:b/>
          <w:sz w:val="22"/>
          <w:szCs w:val="22"/>
        </w:rPr>
      </w:pPr>
    </w:p>
    <w:p w:rsidR="00A66977" w:rsidRPr="005D7222" w:rsidRDefault="00A66977" w:rsidP="0008143F">
      <w:pPr>
        <w:pStyle w:val="Corpodetexto"/>
        <w:jc w:val="both"/>
        <w:rPr>
          <w:b/>
          <w:sz w:val="22"/>
          <w:szCs w:val="22"/>
        </w:rPr>
      </w:pPr>
    </w:p>
    <w:p w:rsidR="00A66977" w:rsidRPr="005D7222" w:rsidRDefault="00A66977" w:rsidP="0008143F">
      <w:pPr>
        <w:pStyle w:val="Corpodetexto"/>
        <w:jc w:val="both"/>
        <w:rPr>
          <w:b/>
          <w:sz w:val="22"/>
          <w:szCs w:val="22"/>
        </w:rPr>
      </w:pPr>
    </w:p>
    <w:p w:rsidR="00A66977" w:rsidRPr="005D7222" w:rsidRDefault="00A66977" w:rsidP="0008143F">
      <w:pPr>
        <w:ind w:left="0"/>
      </w:pPr>
      <w:r w:rsidRPr="005D7222">
        <w:t>Assinatura Nome completo Inscrição no CRC</w:t>
      </w:r>
    </w:p>
    <w:p w:rsidR="00A66977" w:rsidRPr="00C0791A" w:rsidRDefault="00A66977" w:rsidP="0008143F">
      <w:pPr>
        <w:ind w:left="0"/>
        <w:rPr>
          <w:rFonts w:ascii="Times New Roman" w:hAnsi="Times New Roman" w:cs="Times New Roman"/>
          <w:sz w:val="24"/>
          <w:szCs w:val="24"/>
        </w:rPr>
        <w:sectPr w:rsidR="00A66977" w:rsidRPr="00C0791A" w:rsidSect="00122C40">
          <w:headerReference w:type="even" r:id="rId48"/>
          <w:headerReference w:type="default" r:id="rId49"/>
          <w:footerReference w:type="even" r:id="rId50"/>
          <w:footerReference w:type="default" r:id="rId51"/>
          <w:headerReference w:type="first" r:id="rId52"/>
          <w:footerReference w:type="first" r:id="rId53"/>
          <w:pgSz w:w="11906" w:h="16838"/>
          <w:pgMar w:top="1378" w:right="425" w:bottom="879" w:left="1480" w:header="357" w:footer="692" w:gutter="0"/>
          <w:cols w:space="720"/>
          <w:docGrid w:linePitch="240" w:charSpace="-2049"/>
        </w:sectPr>
      </w:pPr>
      <w:r w:rsidRPr="005D7222">
        <w:t>Contador(a) ou técnico</w:t>
      </w:r>
      <w:r w:rsidR="00D36BBF">
        <w:t>(a) em contabilidade responsável</w:t>
      </w:r>
    </w:p>
    <w:p w:rsidR="00415916" w:rsidRPr="005D7222" w:rsidRDefault="00415916" w:rsidP="000B2901">
      <w:pPr>
        <w:pStyle w:val="Corpodetexto"/>
        <w:spacing w:before="8"/>
        <w:ind w:right="-575"/>
        <w:jc w:val="both"/>
      </w:pPr>
    </w:p>
    <w:sectPr w:rsidR="00415916" w:rsidRPr="005D7222" w:rsidSect="004C2076">
      <w:headerReference w:type="even" r:id="rId54"/>
      <w:headerReference w:type="default" r:id="rId55"/>
      <w:footerReference w:type="even" r:id="rId56"/>
      <w:footerReference w:type="default" r:id="rId57"/>
      <w:headerReference w:type="first" r:id="rId58"/>
      <w:footerReference w:type="first" r:id="rId59"/>
      <w:pgSz w:w="11900" w:h="16840"/>
      <w:pgMar w:top="1418" w:right="843" w:bottom="1418" w:left="1418" w:header="680" w:footer="16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1EF3" w:rsidRDefault="004D1EF3">
      <w:pPr>
        <w:spacing w:after="0" w:line="240" w:lineRule="auto"/>
      </w:pPr>
      <w:r>
        <w:separator/>
      </w:r>
    </w:p>
  </w:endnote>
  <w:endnote w:type="continuationSeparator" w:id="0">
    <w:p w:rsidR="004D1EF3" w:rsidRDefault="004D1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ld English">
    <w:altName w:val="Calibri"/>
    <w:charset w:val="00"/>
    <w:family w:val="auto"/>
    <w:pitch w:val="variable"/>
    <w:sig w:usb0="00000007" w:usb1="00000000" w:usb2="00000000" w:usb3="00000000" w:csb0="00000013" w:csb1="00000000"/>
  </w:font>
  <w:font w:name="Bitstream Vera Sans">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5376619"/>
      <w:docPartObj>
        <w:docPartGallery w:val="Page Numbers (Bottom of Page)"/>
        <w:docPartUnique/>
      </w:docPartObj>
    </w:sdtPr>
    <w:sdtEndPr/>
    <w:sdtContent>
      <w:p w:rsidR="004D1EF3" w:rsidRDefault="004D1EF3">
        <w:pPr>
          <w:pStyle w:val="Rodap"/>
          <w:jc w:val="right"/>
        </w:pPr>
        <w:r>
          <w:fldChar w:fldCharType="begin"/>
        </w:r>
        <w:r>
          <w:instrText>PAGE   \* MERGEFORMAT</w:instrText>
        </w:r>
        <w:r>
          <w:fldChar w:fldCharType="separate"/>
        </w:r>
        <w:r>
          <w:t>2</w:t>
        </w:r>
        <w:r>
          <w:fldChar w:fldCharType="end"/>
        </w:r>
      </w:p>
    </w:sdtContent>
  </w:sdt>
  <w:p w:rsidR="004D1EF3" w:rsidRDefault="004D1EF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708022"/>
      <w:docPartObj>
        <w:docPartGallery w:val="Page Numbers (Bottom of Page)"/>
        <w:docPartUnique/>
      </w:docPartObj>
    </w:sdtPr>
    <w:sdtEndPr/>
    <w:sdtContent>
      <w:p w:rsidR="004D1EF3" w:rsidRDefault="004D1EF3">
        <w:pPr>
          <w:pStyle w:val="Rodap"/>
          <w:jc w:val="right"/>
        </w:pPr>
        <w:r>
          <w:fldChar w:fldCharType="begin"/>
        </w:r>
        <w:r>
          <w:instrText>PAGE   \* MERGEFORMAT</w:instrText>
        </w:r>
        <w:r>
          <w:fldChar w:fldCharType="separate"/>
        </w:r>
        <w:r>
          <w:t>2</w:t>
        </w:r>
        <w:r>
          <w:fldChar w:fldCharType="end"/>
        </w:r>
      </w:p>
    </w:sdtContent>
  </w:sdt>
  <w:p w:rsidR="004D1EF3" w:rsidRDefault="004D1EF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3762309"/>
      <w:docPartObj>
        <w:docPartGallery w:val="Page Numbers (Bottom of Page)"/>
        <w:docPartUnique/>
      </w:docPartObj>
    </w:sdtPr>
    <w:sdtEndPr/>
    <w:sdtContent>
      <w:p w:rsidR="00775496" w:rsidRDefault="00775496">
        <w:pPr>
          <w:pStyle w:val="Rodap"/>
          <w:jc w:val="right"/>
        </w:pPr>
        <w:r>
          <w:fldChar w:fldCharType="begin"/>
        </w:r>
        <w:r>
          <w:instrText>PAGE   \* MERGEFORMAT</w:instrText>
        </w:r>
        <w:r>
          <w:fldChar w:fldCharType="separate"/>
        </w:r>
        <w:r>
          <w:t>2</w:t>
        </w:r>
        <w:r>
          <w:fldChar w:fldCharType="end"/>
        </w:r>
      </w:p>
    </w:sdtContent>
  </w:sdt>
  <w:p w:rsidR="004D1EF3" w:rsidRDefault="004D1EF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rsidP="000B2901">
    <w:pPr>
      <w:pStyle w:val="Rodap"/>
      <w:jc w:val="right"/>
    </w:pPr>
    <w:r>
      <w:t>33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0B2901" w:rsidRDefault="004D1EF3" w:rsidP="000B2901">
    <w:pPr>
      <w:pStyle w:val="Rodap"/>
      <w:jc w:val="right"/>
    </w:pPr>
    <w:r>
      <w:t>34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2237"/>
      <w:docPartObj>
        <w:docPartGallery w:val="Page Numbers (Bottom of Page)"/>
        <w:docPartUnique/>
      </w:docPartObj>
    </w:sdtPr>
    <w:sdtEndPr/>
    <w:sdtContent>
      <w:p w:rsidR="00775496" w:rsidRDefault="00775496">
        <w:pPr>
          <w:pStyle w:val="Rodap"/>
          <w:jc w:val="right"/>
        </w:pPr>
        <w:r>
          <w:fldChar w:fldCharType="begin"/>
        </w:r>
        <w:r>
          <w:instrText>PAGE   \* MERGEFORMAT</w:instrText>
        </w:r>
        <w:r>
          <w:fldChar w:fldCharType="separate"/>
        </w:r>
        <w:r>
          <w:t>2</w:t>
        </w:r>
        <w:r>
          <w:fldChar w:fldCharType="end"/>
        </w:r>
      </w:p>
    </w:sdtContent>
  </w:sdt>
  <w:p w:rsidR="004D1EF3" w:rsidRDefault="004D1EF3">
    <w:pPr>
      <w:pStyle w:val="Corpodetexto"/>
      <w:spacing w:line="12" w:lineRule="auto"/>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272483"/>
      <w:docPartObj>
        <w:docPartGallery w:val="Page Numbers (Bottom of Page)"/>
        <w:docPartUnique/>
      </w:docPartObj>
    </w:sdtPr>
    <w:sdtEndPr/>
    <w:sdtContent>
      <w:p w:rsidR="00775496" w:rsidRDefault="00775496">
        <w:pPr>
          <w:pStyle w:val="Rodap"/>
          <w:jc w:val="right"/>
        </w:pPr>
        <w:r>
          <w:fldChar w:fldCharType="begin"/>
        </w:r>
        <w:r>
          <w:instrText>PAGE   \* MERGEFORMAT</w:instrText>
        </w:r>
        <w:r>
          <w:fldChar w:fldCharType="separate"/>
        </w:r>
        <w:r>
          <w:t>2</w:t>
        </w:r>
        <w:r>
          <w:fldChar w:fldCharType="end"/>
        </w:r>
      </w:p>
    </w:sdtContent>
  </w:sdt>
  <w:p w:rsidR="004D1EF3" w:rsidRDefault="004D1EF3"/>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rsidP="000B2901">
    <w:pPr>
      <w:pStyle w:val="Corpodetexto"/>
      <w:spacing w:line="12" w:lineRule="auto"/>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rsidP="000B2901">
    <w:pPr>
      <w:jc w:val="right"/>
    </w:pPr>
    <w:r>
      <w:t>35</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2939345"/>
      <w:docPartObj>
        <w:docPartGallery w:val="Page Numbers (Bottom of Page)"/>
        <w:docPartUnique/>
      </w:docPartObj>
    </w:sdtPr>
    <w:sdtEndPr/>
    <w:sdtContent>
      <w:p w:rsidR="00775496" w:rsidRDefault="00775496">
        <w:pPr>
          <w:pStyle w:val="Rodap"/>
          <w:jc w:val="right"/>
        </w:pPr>
        <w:r>
          <w:fldChar w:fldCharType="begin"/>
        </w:r>
        <w:r>
          <w:instrText>PAGE   \* MERGEFORMAT</w:instrText>
        </w:r>
        <w:r>
          <w:fldChar w:fldCharType="separate"/>
        </w:r>
        <w:r>
          <w:t>2</w:t>
        </w:r>
        <w:r>
          <w:fldChar w:fldCharType="end"/>
        </w:r>
      </w:p>
    </w:sdtContent>
  </w:sdt>
  <w:p w:rsidR="004D1EF3" w:rsidRDefault="004D1EF3">
    <w:pPr>
      <w:pStyle w:val="Corpodetexto"/>
      <w:spacing w:line="12" w:lineRule="auto"/>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5266920"/>
      <w:docPartObj>
        <w:docPartGallery w:val="Page Numbers (Bottom of Page)"/>
        <w:docPartUnique/>
      </w:docPartObj>
    </w:sdtPr>
    <w:sdtEndPr/>
    <w:sdtContent>
      <w:p w:rsidR="00775496" w:rsidRDefault="00775496">
        <w:pPr>
          <w:pStyle w:val="Rodap"/>
          <w:jc w:val="right"/>
        </w:pPr>
        <w:r>
          <w:fldChar w:fldCharType="begin"/>
        </w:r>
        <w:r>
          <w:instrText>PAGE   \* MERGEFORMAT</w:instrText>
        </w:r>
        <w:r>
          <w:fldChar w:fldCharType="separate"/>
        </w:r>
        <w:r>
          <w:t>2</w:t>
        </w:r>
        <w:r>
          <w:fldChar w:fldCharType="end"/>
        </w:r>
      </w:p>
    </w:sdtContent>
  </w:sdt>
  <w:p w:rsidR="004D1EF3" w:rsidRDefault="004D1EF3"/>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rsidP="000B2901">
    <w:pPr>
      <w:pStyle w:val="Rodap"/>
      <w:jc w:val="right"/>
    </w:pPr>
    <w:r>
      <w:t>36</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rsidP="000B2901">
    <w:pPr>
      <w:jc w:val="right"/>
    </w:pPr>
    <w:r>
      <w:t>37</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6885788"/>
      <w:docPartObj>
        <w:docPartGallery w:val="Page Numbers (Bottom of Page)"/>
        <w:docPartUnique/>
      </w:docPartObj>
    </w:sdtPr>
    <w:sdtEndPr/>
    <w:sdtContent>
      <w:p w:rsidR="005309F7" w:rsidRDefault="005309F7">
        <w:pPr>
          <w:pStyle w:val="Rodap"/>
          <w:jc w:val="right"/>
        </w:pPr>
        <w:r>
          <w:fldChar w:fldCharType="begin"/>
        </w:r>
        <w:r>
          <w:instrText>PAGE   \* MERGEFORMAT</w:instrText>
        </w:r>
        <w:r>
          <w:fldChar w:fldCharType="separate"/>
        </w:r>
        <w:r>
          <w:t>2</w:t>
        </w:r>
        <w:r>
          <w:fldChar w:fldCharType="end"/>
        </w:r>
      </w:p>
    </w:sdtContent>
  </w:sdt>
  <w:p w:rsidR="004D1EF3" w:rsidRDefault="004D1EF3">
    <w:pPr>
      <w:pStyle w:val="Rodap"/>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rsidP="000B2901">
    <w:pPr>
      <w:pStyle w:val="Rodap"/>
      <w:jc w:val="right"/>
    </w:pPr>
    <w:r>
      <w:t>38</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7705AD" w:rsidRDefault="004D1EF3" w:rsidP="007705AD">
    <w:pPr>
      <w:pStyle w:val="Rodap"/>
    </w:pPr>
    <w:r w:rsidRPr="007705AD">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pPr>
      <w:spacing w:after="0" w:line="259" w:lineRule="auto"/>
      <w:ind w:left="0" w:right="556" w:firstLine="0"/>
      <w:jc w:val="cen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6E669E">
    <w:pPr>
      <w:spacing w:after="0" w:line="259" w:lineRule="auto"/>
      <w:ind w:left="0" w:right="61" w:firstLine="0"/>
      <w:jc w:val="right"/>
    </w:pPr>
    <w:r>
      <w:rPr>
        <w:rFonts w:ascii="Calibri" w:eastAsia="Calibri" w:hAnsi="Calibri" w:cs="Calibri"/>
        <w:noProof/>
      </w:rPr>
      <w:pict>
        <v:group id="Group 98933" o:spid="_x0000_s14337" style="position:absolute;left:0;text-align:left;margin-left:83.65pt;margin-top:793.55pt;width:439.8pt;height:.5pt;z-index:251694080;mso-position-horizontal-relative:page;mso-position-vertical-relative:page" coordsize="55854,60">
          <v:shape id="Shape 103910" o:spid="_x0000_s14338" style="position:absolute;width:55854;height:91" coordsize="5585460,9144" path="m,l5585460,r,9144l,9144,,e" fillcolor="black" stroked="f" strokeweight="0">
            <v:stroke opacity="0" miterlimit="10" joinstyle="miter"/>
          </v:shape>
          <w10:wrap type="square" anchorx="page" anchory="page"/>
        </v:group>
      </w:pict>
    </w:r>
    <w:r w:rsidR="004D1EF3">
      <w:fldChar w:fldCharType="begin"/>
    </w:r>
    <w:r w:rsidR="004D1EF3">
      <w:instrText xml:space="preserve"> PAGE   \* MERGEFORMAT </w:instrText>
    </w:r>
    <w:r w:rsidR="004D1EF3">
      <w:fldChar w:fldCharType="separate"/>
    </w:r>
    <w:r w:rsidR="004D1EF3">
      <w:rPr>
        <w:rFonts w:ascii="Times New Roman" w:eastAsia="Times New Roman" w:hAnsi="Times New Roman" w:cs="Times New Roman"/>
        <w:sz w:val="24"/>
      </w:rPr>
      <w:t>1</w:t>
    </w:r>
    <w:r w:rsidR="004D1EF3">
      <w:rPr>
        <w:rFonts w:ascii="Times New Roman" w:eastAsia="Times New Roman" w:hAnsi="Times New Roman" w:cs="Times New Roman"/>
        <w:sz w:val="24"/>
      </w:rPr>
      <w:fldChar w:fldCharType="end"/>
    </w:r>
  </w:p>
  <w:p w:rsidR="004D1EF3" w:rsidRDefault="004D1EF3">
    <w:pPr>
      <w:spacing w:after="0" w:line="259" w:lineRule="auto"/>
      <w:ind w:left="0" w:right="556" w:firstLine="0"/>
      <w:jc w:val="center"/>
    </w:pPr>
    <w:r>
      <w:rPr>
        <w:rFonts w:ascii="Times New Roman" w:eastAsia="Times New Roman" w:hAnsi="Times New Roman" w:cs="Times New Roman"/>
        <w:sz w:val="18"/>
      </w:rPr>
      <w:t xml:space="preserve"> </w:t>
    </w:r>
  </w:p>
  <w:p w:rsidR="004D1EF3" w:rsidRDefault="004D1EF3">
    <w:pPr>
      <w:spacing w:after="75" w:line="259" w:lineRule="auto"/>
      <w:ind w:left="0" w:right="556" w:firstLine="0"/>
      <w:jc w:val="center"/>
    </w:pPr>
    <w:r>
      <w:rPr>
        <w:rFonts w:ascii="Times New Roman" w:eastAsia="Times New Roman" w:hAnsi="Times New Roman" w:cs="Times New Roman"/>
        <w:sz w:val="18"/>
      </w:rPr>
      <w:t xml:space="preserve"> </w:t>
    </w:r>
  </w:p>
  <w:p w:rsidR="004D1EF3" w:rsidRDefault="004D1EF3">
    <w:pPr>
      <w:spacing w:after="0" w:line="250" w:lineRule="auto"/>
      <w:ind w:left="406" w:right="247" w:firstLine="60"/>
      <w:jc w:val="left"/>
    </w:pPr>
    <w:r>
      <w:rPr>
        <w:rFonts w:ascii="Times New Roman" w:eastAsia="Times New Roman" w:hAnsi="Times New Roman" w:cs="Times New Roman"/>
      </w:rPr>
      <w:t xml:space="preserve">Rua Walfredo Bittencourt de Moraes nº 222, Centro, </w:t>
    </w:r>
    <w:r>
      <w:rPr>
        <w:rFonts w:ascii="Times New Roman" w:eastAsia="Times New Roman" w:hAnsi="Times New Roman" w:cs="Times New Roman"/>
      </w:rPr>
      <w:tab/>
      <w:t xml:space="preserve"> 43. 3266.8100, </w:t>
    </w:r>
    <w:r>
      <w:rPr>
        <w:rFonts w:ascii="Times New Roman" w:eastAsia="Times New Roman" w:hAnsi="Times New Roman" w:cs="Times New Roman"/>
      </w:rPr>
      <w:tab/>
      <w:t xml:space="preserve"> - 86.250-000    Nova Santa Bárbara, Paraná - </w:t>
    </w:r>
    <w:r>
      <w:rPr>
        <w:rFonts w:ascii="Times New Roman" w:eastAsia="Times New Roman" w:hAnsi="Times New Roman" w:cs="Times New Roman"/>
      </w:rPr>
      <w:tab/>
      <w:t xml:space="preserve"> - E-mail – </w:t>
    </w:r>
    <w:r>
      <w:rPr>
        <w:rFonts w:ascii="Times New Roman" w:eastAsia="Times New Roman" w:hAnsi="Times New Roman" w:cs="Times New Roman"/>
        <w:color w:val="0000FF"/>
        <w:u w:val="single" w:color="0000FF"/>
      </w:rPr>
      <w:t>licitacao@nsb.pr.gov.br</w:t>
    </w:r>
    <w:r>
      <w:rPr>
        <w:rFonts w:ascii="Times New Roman" w:eastAsia="Times New Roman" w:hAnsi="Times New Roman" w:cs="Times New Roman"/>
      </w:rPr>
      <w:t xml:space="preserve"> - </w:t>
    </w:r>
    <w:r>
      <w:rPr>
        <w:rFonts w:ascii="Times New Roman" w:eastAsia="Times New Roman" w:hAnsi="Times New Roman" w:cs="Times New Roman"/>
        <w:color w:val="0000FF"/>
        <w:u w:val="single" w:color="0000FF"/>
      </w:rPr>
      <w:t>www.nsb.pr.gov.br</w:t>
    </w:r>
    <w:r>
      <w:rPr>
        <w:rFonts w:ascii="Times New Roman" w:eastAsia="Times New Roman" w:hAnsi="Times New Roman" w:cs="Times New Roman"/>
        <w:sz w:val="24"/>
      </w:rPr>
      <w:t xml:space="preserve"> </w:t>
    </w:r>
  </w:p>
  <w:p w:rsidR="004D1EF3" w:rsidRDefault="004D1EF3">
    <w:pPr>
      <w:spacing w:after="0" w:line="259" w:lineRule="auto"/>
      <w:ind w:left="0" w:righ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1EF3" w:rsidRDefault="004D1EF3">
      <w:pPr>
        <w:spacing w:after="0" w:line="240" w:lineRule="auto"/>
      </w:pPr>
      <w:bookmarkStart w:id="0" w:name="_Hlk75877180"/>
      <w:bookmarkEnd w:id="0"/>
      <w:r>
        <w:separator/>
      </w:r>
    </w:p>
  </w:footnote>
  <w:footnote w:type="continuationSeparator" w:id="0">
    <w:p w:rsidR="004D1EF3" w:rsidRDefault="004D1E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1A755F" w:rsidRDefault="006E669E" w:rsidP="00010551">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51" style="position:absolute;left:0;text-align:left;margin-left:18pt;margin-top:-5.85pt;width:53.1pt;height:76.4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_x0000_s14351;mso-fit-shape-to-text:t" inset="1pt,1pt,1pt,1pt">
            <w:txbxContent>
              <w:p w:rsidR="004D1EF3" w:rsidRDefault="004D1EF3" w:rsidP="00010551">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pt;height:62.25pt">
                      <v:imagedata r:id="rId1" o:title=""/>
                    </v:shape>
                    <o:OLEObject Type="Embed" ProgID="PBrush" ShapeID="_x0000_i1026" DrawAspect="Content" ObjectID="_1711201045" r:id="rId2"/>
                  </w:object>
                </w:r>
              </w:p>
            </w:txbxContent>
          </v:textbox>
        </v:rect>
      </w:pict>
    </w:r>
    <w:r w:rsidR="004D1EF3" w:rsidRPr="001A755F">
      <w:rPr>
        <w:rFonts w:eastAsia="Times New Roman"/>
        <w:sz w:val="32"/>
        <w:szCs w:val="20"/>
        <w:u w:val="single"/>
      </w:rPr>
      <w:t>PREFEITURA</w:t>
    </w:r>
    <w:r w:rsidR="004D1EF3" w:rsidRPr="001A755F">
      <w:rPr>
        <w:rFonts w:eastAsia="Times New Roman"/>
        <w:sz w:val="32"/>
        <w:szCs w:val="20"/>
      </w:rPr>
      <w:t xml:space="preserve"> </w:t>
    </w:r>
    <w:r w:rsidR="004D1EF3" w:rsidRPr="001A755F">
      <w:rPr>
        <w:rFonts w:eastAsia="Times New Roman"/>
        <w:sz w:val="32"/>
        <w:szCs w:val="20"/>
        <w:u w:val="single"/>
      </w:rPr>
      <w:t>MUNICIPAL</w:t>
    </w:r>
    <w:r w:rsidR="004D1EF3" w:rsidRPr="001A755F">
      <w:rPr>
        <w:rFonts w:eastAsia="Times New Roman"/>
        <w:sz w:val="32"/>
        <w:szCs w:val="20"/>
      </w:rPr>
      <w:t xml:space="preserve"> </w:t>
    </w:r>
    <w:r w:rsidR="004D1EF3" w:rsidRPr="001A755F">
      <w:rPr>
        <w:rFonts w:eastAsia="Times New Roman"/>
        <w:sz w:val="32"/>
        <w:szCs w:val="20"/>
        <w:u w:val="single"/>
      </w:rPr>
      <w:t>DE</w:t>
    </w:r>
    <w:r w:rsidR="004D1EF3" w:rsidRPr="001A755F">
      <w:rPr>
        <w:rFonts w:eastAsia="Times New Roman"/>
        <w:sz w:val="32"/>
        <w:szCs w:val="20"/>
      </w:rPr>
      <w:t xml:space="preserve"> </w:t>
    </w:r>
    <w:smartTag w:uri="urn:schemas-microsoft-com:office:smarttags" w:element="place">
      <w:r w:rsidR="004D1EF3" w:rsidRPr="001A755F">
        <w:rPr>
          <w:rFonts w:eastAsia="Times New Roman"/>
          <w:sz w:val="32"/>
          <w:szCs w:val="20"/>
          <w:u w:val="single"/>
        </w:rPr>
        <w:t>RIO</w:t>
      </w:r>
    </w:smartTag>
    <w:r w:rsidR="004D1EF3" w:rsidRPr="001A755F">
      <w:rPr>
        <w:rFonts w:eastAsia="Times New Roman"/>
        <w:sz w:val="32"/>
        <w:szCs w:val="20"/>
      </w:rPr>
      <w:t xml:space="preserve"> </w:t>
    </w:r>
    <w:r w:rsidR="004D1EF3" w:rsidRPr="001A755F">
      <w:rPr>
        <w:rFonts w:eastAsia="Times New Roman"/>
        <w:sz w:val="32"/>
        <w:szCs w:val="20"/>
        <w:u w:val="single"/>
      </w:rPr>
      <w:t>BOM</w:t>
    </w:r>
  </w:p>
  <w:p w:rsidR="004D1EF3" w:rsidRPr="001A755F" w:rsidRDefault="004D1EF3" w:rsidP="00010551">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4D1EF3" w:rsidRPr="00F54168" w:rsidRDefault="004D1EF3" w:rsidP="00010551">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4D1EF3" w:rsidRPr="00F54168" w:rsidRDefault="004D1EF3" w:rsidP="00010551">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010551">
    <w:pPr>
      <w:pStyle w:val="Cabealho"/>
      <w:jc w:val="center"/>
    </w:pPr>
  </w:p>
  <w:p w:rsidR="004D1EF3" w:rsidRDefault="004D1EF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1A755F" w:rsidRDefault="006E669E" w:rsidP="00133937">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Retângulo 1" o:spid="_x0000_s14346" style="position:absolute;left:0;text-align:left;margin-left:18pt;margin-top:-5.85pt;width:53.1pt;height:76.4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Retângulo 1;mso-fit-shape-to-text:t" inset="1pt,1pt,1pt,1pt">
            <w:txbxContent>
              <w:p w:rsidR="004D1EF3" w:rsidRDefault="004D1EF3" w:rsidP="00133937">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1pt;height:62.25pt">
                      <v:imagedata r:id="rId1" o:title=""/>
                    </v:shape>
                    <o:OLEObject Type="Embed" ProgID="PBrush" ShapeID="_x0000_i1028" DrawAspect="Content" ObjectID="_1711201046" r:id="rId2"/>
                  </w:object>
                </w:r>
              </w:p>
            </w:txbxContent>
          </v:textbox>
        </v:rect>
      </w:pict>
    </w:r>
    <w:r w:rsidR="004D1EF3" w:rsidRPr="001A755F">
      <w:rPr>
        <w:rFonts w:eastAsia="Times New Roman"/>
        <w:sz w:val="32"/>
        <w:szCs w:val="20"/>
        <w:u w:val="single"/>
      </w:rPr>
      <w:t>PREFEITURA</w:t>
    </w:r>
    <w:r w:rsidR="004D1EF3" w:rsidRPr="001A755F">
      <w:rPr>
        <w:rFonts w:eastAsia="Times New Roman"/>
        <w:sz w:val="32"/>
        <w:szCs w:val="20"/>
      </w:rPr>
      <w:t xml:space="preserve"> </w:t>
    </w:r>
    <w:r w:rsidR="004D1EF3" w:rsidRPr="001A755F">
      <w:rPr>
        <w:rFonts w:eastAsia="Times New Roman"/>
        <w:sz w:val="32"/>
        <w:szCs w:val="20"/>
        <w:u w:val="single"/>
      </w:rPr>
      <w:t>MUNICIPAL</w:t>
    </w:r>
    <w:r w:rsidR="004D1EF3" w:rsidRPr="001A755F">
      <w:rPr>
        <w:rFonts w:eastAsia="Times New Roman"/>
        <w:sz w:val="32"/>
        <w:szCs w:val="20"/>
      </w:rPr>
      <w:t xml:space="preserve"> </w:t>
    </w:r>
    <w:r w:rsidR="004D1EF3" w:rsidRPr="001A755F">
      <w:rPr>
        <w:rFonts w:eastAsia="Times New Roman"/>
        <w:sz w:val="32"/>
        <w:szCs w:val="20"/>
        <w:u w:val="single"/>
      </w:rPr>
      <w:t>DE</w:t>
    </w:r>
    <w:r w:rsidR="004D1EF3" w:rsidRPr="001A755F">
      <w:rPr>
        <w:rFonts w:eastAsia="Times New Roman"/>
        <w:sz w:val="32"/>
        <w:szCs w:val="20"/>
      </w:rPr>
      <w:t xml:space="preserve"> </w:t>
    </w:r>
    <w:smartTag w:uri="urn:schemas-microsoft-com:office:smarttags" w:element="place">
      <w:r w:rsidR="004D1EF3" w:rsidRPr="001A755F">
        <w:rPr>
          <w:rFonts w:eastAsia="Times New Roman"/>
          <w:sz w:val="32"/>
          <w:szCs w:val="20"/>
          <w:u w:val="single"/>
        </w:rPr>
        <w:t>RIO</w:t>
      </w:r>
    </w:smartTag>
    <w:r w:rsidR="004D1EF3" w:rsidRPr="001A755F">
      <w:rPr>
        <w:rFonts w:eastAsia="Times New Roman"/>
        <w:sz w:val="32"/>
        <w:szCs w:val="20"/>
      </w:rPr>
      <w:t xml:space="preserve"> </w:t>
    </w:r>
    <w:r w:rsidR="004D1EF3" w:rsidRPr="001A755F">
      <w:rPr>
        <w:rFonts w:eastAsia="Times New Roman"/>
        <w:sz w:val="32"/>
        <w:szCs w:val="20"/>
        <w:u w:val="single"/>
      </w:rPr>
      <w:t>BOM</w:t>
    </w:r>
  </w:p>
  <w:p w:rsidR="004D1EF3" w:rsidRPr="001A755F" w:rsidRDefault="004D1EF3" w:rsidP="00133937">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4D1EF3" w:rsidRPr="00F54168" w:rsidRDefault="004D1EF3" w:rsidP="00133937">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4D1EF3" w:rsidRPr="00F54168" w:rsidRDefault="004D1EF3" w:rsidP="00133937">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Pr="00122C40" w:rsidRDefault="004D1EF3" w:rsidP="00122C4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968" w:rsidRPr="001A755F" w:rsidRDefault="006E669E" w:rsidP="00241968">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93" style="position:absolute;left:0;text-align:left;margin-left:18pt;margin-top:-5.85pt;width:53.1pt;height:76.4pt;z-index:25171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_x0000_s14393;mso-fit-shape-to-text:t" inset="1pt,1pt,1pt,1pt">
            <w:txbxContent>
              <w:p w:rsidR="00241968" w:rsidRDefault="00241968" w:rsidP="00241968">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1pt;height:62.25pt">
                      <v:imagedata r:id="rId1" o:title=""/>
                    </v:shape>
                    <o:OLEObject Type="Embed" ProgID="PBrush" ShapeID="_x0000_i1030" DrawAspect="Content" ObjectID="_1711201047" r:id="rId2"/>
                  </w:object>
                </w:r>
              </w:p>
            </w:txbxContent>
          </v:textbox>
        </v:rect>
      </w:pict>
    </w:r>
    <w:r w:rsidR="00241968" w:rsidRPr="001A755F">
      <w:rPr>
        <w:rFonts w:eastAsia="Times New Roman"/>
        <w:sz w:val="32"/>
        <w:szCs w:val="20"/>
        <w:u w:val="single"/>
      </w:rPr>
      <w:t>PREFEITURA</w:t>
    </w:r>
    <w:r w:rsidR="00241968" w:rsidRPr="001A755F">
      <w:rPr>
        <w:rFonts w:eastAsia="Times New Roman"/>
        <w:sz w:val="32"/>
        <w:szCs w:val="20"/>
      </w:rPr>
      <w:t xml:space="preserve"> </w:t>
    </w:r>
    <w:r w:rsidR="00241968" w:rsidRPr="001A755F">
      <w:rPr>
        <w:rFonts w:eastAsia="Times New Roman"/>
        <w:sz w:val="32"/>
        <w:szCs w:val="20"/>
        <w:u w:val="single"/>
      </w:rPr>
      <w:t>MUNICIPAL</w:t>
    </w:r>
    <w:r w:rsidR="00241968" w:rsidRPr="001A755F">
      <w:rPr>
        <w:rFonts w:eastAsia="Times New Roman"/>
        <w:sz w:val="32"/>
        <w:szCs w:val="20"/>
      </w:rPr>
      <w:t xml:space="preserve"> </w:t>
    </w:r>
    <w:r w:rsidR="00241968" w:rsidRPr="001A755F">
      <w:rPr>
        <w:rFonts w:eastAsia="Times New Roman"/>
        <w:sz w:val="32"/>
        <w:szCs w:val="20"/>
        <w:u w:val="single"/>
      </w:rPr>
      <w:t>DE</w:t>
    </w:r>
    <w:r w:rsidR="00241968" w:rsidRPr="001A755F">
      <w:rPr>
        <w:rFonts w:eastAsia="Times New Roman"/>
        <w:sz w:val="32"/>
        <w:szCs w:val="20"/>
      </w:rPr>
      <w:t xml:space="preserve"> </w:t>
    </w:r>
    <w:smartTag w:uri="urn:schemas-microsoft-com:office:smarttags" w:element="place">
      <w:r w:rsidR="00241968" w:rsidRPr="001A755F">
        <w:rPr>
          <w:rFonts w:eastAsia="Times New Roman"/>
          <w:sz w:val="32"/>
          <w:szCs w:val="20"/>
          <w:u w:val="single"/>
        </w:rPr>
        <w:t>RIO</w:t>
      </w:r>
    </w:smartTag>
    <w:r w:rsidR="00241968" w:rsidRPr="001A755F">
      <w:rPr>
        <w:rFonts w:eastAsia="Times New Roman"/>
        <w:sz w:val="32"/>
        <w:szCs w:val="20"/>
      </w:rPr>
      <w:t xml:space="preserve"> </w:t>
    </w:r>
    <w:r w:rsidR="00241968" w:rsidRPr="001A755F">
      <w:rPr>
        <w:rFonts w:eastAsia="Times New Roman"/>
        <w:sz w:val="32"/>
        <w:szCs w:val="20"/>
        <w:u w:val="single"/>
      </w:rPr>
      <w:t>BOM</w:t>
    </w:r>
  </w:p>
  <w:p w:rsidR="00241968" w:rsidRPr="001A755F" w:rsidRDefault="00241968" w:rsidP="00241968">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241968" w:rsidRPr="00F54168" w:rsidRDefault="00241968" w:rsidP="00241968">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241968" w:rsidRPr="00F54168" w:rsidRDefault="00241968" w:rsidP="00241968">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241968">
    <w:pP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1A755F" w:rsidRDefault="006E669E" w:rsidP="000B2901">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74" style="position:absolute;left:0;text-align:left;margin-left:18pt;margin-top:-5.85pt;width:53.1pt;height:76.4pt;z-index:25171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_x0000_s14374;mso-fit-shape-to-text:t" inset="1pt,1pt,1pt,1pt">
            <w:txbxContent>
              <w:p w:rsidR="004D1EF3" w:rsidRDefault="004D1EF3" w:rsidP="000B2901">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1pt;height:62.25pt">
                      <v:imagedata r:id="rId1" o:title=""/>
                    </v:shape>
                    <o:OLEObject Type="Embed" ProgID="PBrush" ShapeID="_x0000_i1032" DrawAspect="Content" ObjectID="_1711201048" r:id="rId2"/>
                  </w:object>
                </w:r>
              </w:p>
            </w:txbxContent>
          </v:textbox>
        </v:rect>
      </w:pict>
    </w:r>
    <w:r w:rsidR="004D1EF3" w:rsidRPr="001A755F">
      <w:rPr>
        <w:rFonts w:eastAsia="Times New Roman"/>
        <w:sz w:val="32"/>
        <w:szCs w:val="20"/>
        <w:u w:val="single"/>
      </w:rPr>
      <w:t>PREFEITURA</w:t>
    </w:r>
    <w:r w:rsidR="004D1EF3" w:rsidRPr="001A755F">
      <w:rPr>
        <w:rFonts w:eastAsia="Times New Roman"/>
        <w:sz w:val="32"/>
        <w:szCs w:val="20"/>
      </w:rPr>
      <w:t xml:space="preserve"> </w:t>
    </w:r>
    <w:r w:rsidR="004D1EF3" w:rsidRPr="001A755F">
      <w:rPr>
        <w:rFonts w:eastAsia="Times New Roman"/>
        <w:sz w:val="32"/>
        <w:szCs w:val="20"/>
        <w:u w:val="single"/>
      </w:rPr>
      <w:t>MUNICIPAL</w:t>
    </w:r>
    <w:r w:rsidR="004D1EF3" w:rsidRPr="001A755F">
      <w:rPr>
        <w:rFonts w:eastAsia="Times New Roman"/>
        <w:sz w:val="32"/>
        <w:szCs w:val="20"/>
      </w:rPr>
      <w:t xml:space="preserve"> </w:t>
    </w:r>
    <w:r w:rsidR="004D1EF3" w:rsidRPr="001A755F">
      <w:rPr>
        <w:rFonts w:eastAsia="Times New Roman"/>
        <w:sz w:val="32"/>
        <w:szCs w:val="20"/>
        <w:u w:val="single"/>
      </w:rPr>
      <w:t>DE</w:t>
    </w:r>
    <w:r w:rsidR="004D1EF3" w:rsidRPr="001A755F">
      <w:rPr>
        <w:rFonts w:eastAsia="Times New Roman"/>
        <w:sz w:val="32"/>
        <w:szCs w:val="20"/>
      </w:rPr>
      <w:t xml:space="preserve"> </w:t>
    </w:r>
    <w:smartTag w:uri="urn:schemas-microsoft-com:office:smarttags" w:element="place">
      <w:r w:rsidR="004D1EF3" w:rsidRPr="001A755F">
        <w:rPr>
          <w:rFonts w:eastAsia="Times New Roman"/>
          <w:sz w:val="32"/>
          <w:szCs w:val="20"/>
          <w:u w:val="single"/>
        </w:rPr>
        <w:t>RIO</w:t>
      </w:r>
    </w:smartTag>
    <w:r w:rsidR="004D1EF3" w:rsidRPr="001A755F">
      <w:rPr>
        <w:rFonts w:eastAsia="Times New Roman"/>
        <w:sz w:val="32"/>
        <w:szCs w:val="20"/>
      </w:rPr>
      <w:t xml:space="preserve"> </w:t>
    </w:r>
    <w:r w:rsidR="004D1EF3" w:rsidRPr="001A755F">
      <w:rPr>
        <w:rFonts w:eastAsia="Times New Roman"/>
        <w:sz w:val="32"/>
        <w:szCs w:val="20"/>
        <w:u w:val="single"/>
      </w:rPr>
      <w:t>BOM</w:t>
    </w:r>
  </w:p>
  <w:p w:rsidR="004D1EF3" w:rsidRPr="001A755F" w:rsidRDefault="004D1EF3" w:rsidP="000B2901">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4D1EF3" w:rsidRPr="00F54168" w:rsidRDefault="004D1EF3" w:rsidP="000B2901">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4D1EF3" w:rsidRPr="00F54168" w:rsidRDefault="004D1EF3" w:rsidP="000B2901">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0B2901">
    <w:pPr>
      <w:pStyle w:val="Cabealho"/>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1A755F" w:rsidRDefault="006E669E" w:rsidP="00010551">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52" style="position:absolute;left:0;text-align:left;margin-left:18pt;margin-top:-5.85pt;width:53.1pt;height:76.4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_x0000_s14352;mso-fit-shape-to-text:t" inset="1pt,1pt,1pt,1pt">
            <w:txbxContent>
              <w:p w:rsidR="004D1EF3" w:rsidRDefault="004D1EF3" w:rsidP="00010551">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51pt;height:62.25pt">
                      <v:imagedata r:id="rId1" o:title=""/>
                    </v:shape>
                    <o:OLEObject Type="Embed" ProgID="PBrush" ShapeID="_x0000_i1034" DrawAspect="Content" ObjectID="_1711201049" r:id="rId2"/>
                  </w:object>
                </w:r>
              </w:p>
            </w:txbxContent>
          </v:textbox>
        </v:rect>
      </w:pict>
    </w:r>
    <w:r w:rsidR="004D1EF3" w:rsidRPr="001A755F">
      <w:rPr>
        <w:rFonts w:eastAsia="Times New Roman"/>
        <w:sz w:val="32"/>
        <w:szCs w:val="20"/>
        <w:u w:val="single"/>
      </w:rPr>
      <w:t>PREFEITURA</w:t>
    </w:r>
    <w:r w:rsidR="004D1EF3" w:rsidRPr="001A755F">
      <w:rPr>
        <w:rFonts w:eastAsia="Times New Roman"/>
        <w:sz w:val="32"/>
        <w:szCs w:val="20"/>
      </w:rPr>
      <w:t xml:space="preserve"> </w:t>
    </w:r>
    <w:r w:rsidR="004D1EF3" w:rsidRPr="001A755F">
      <w:rPr>
        <w:rFonts w:eastAsia="Times New Roman"/>
        <w:sz w:val="32"/>
        <w:szCs w:val="20"/>
        <w:u w:val="single"/>
      </w:rPr>
      <w:t>MUNICIPAL</w:t>
    </w:r>
    <w:r w:rsidR="004D1EF3" w:rsidRPr="001A755F">
      <w:rPr>
        <w:rFonts w:eastAsia="Times New Roman"/>
        <w:sz w:val="32"/>
        <w:szCs w:val="20"/>
      </w:rPr>
      <w:t xml:space="preserve"> </w:t>
    </w:r>
    <w:r w:rsidR="004D1EF3" w:rsidRPr="001A755F">
      <w:rPr>
        <w:rFonts w:eastAsia="Times New Roman"/>
        <w:sz w:val="32"/>
        <w:szCs w:val="20"/>
        <w:u w:val="single"/>
      </w:rPr>
      <w:t>DE</w:t>
    </w:r>
    <w:r w:rsidR="004D1EF3" w:rsidRPr="001A755F">
      <w:rPr>
        <w:rFonts w:eastAsia="Times New Roman"/>
        <w:sz w:val="32"/>
        <w:szCs w:val="20"/>
      </w:rPr>
      <w:t xml:space="preserve"> </w:t>
    </w:r>
    <w:smartTag w:uri="urn:schemas-microsoft-com:office:smarttags" w:element="place">
      <w:r w:rsidR="004D1EF3" w:rsidRPr="001A755F">
        <w:rPr>
          <w:rFonts w:eastAsia="Times New Roman"/>
          <w:sz w:val="32"/>
          <w:szCs w:val="20"/>
          <w:u w:val="single"/>
        </w:rPr>
        <w:t>RIO</w:t>
      </w:r>
    </w:smartTag>
    <w:r w:rsidR="004D1EF3" w:rsidRPr="001A755F">
      <w:rPr>
        <w:rFonts w:eastAsia="Times New Roman"/>
        <w:sz w:val="32"/>
        <w:szCs w:val="20"/>
      </w:rPr>
      <w:t xml:space="preserve"> </w:t>
    </w:r>
    <w:r w:rsidR="004D1EF3" w:rsidRPr="001A755F">
      <w:rPr>
        <w:rFonts w:eastAsia="Times New Roman"/>
        <w:sz w:val="32"/>
        <w:szCs w:val="20"/>
        <w:u w:val="single"/>
      </w:rPr>
      <w:t>BOM</w:t>
    </w:r>
  </w:p>
  <w:p w:rsidR="004D1EF3" w:rsidRPr="001A755F" w:rsidRDefault="004D1EF3" w:rsidP="00010551">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4D1EF3" w:rsidRPr="00F54168" w:rsidRDefault="004D1EF3" w:rsidP="00010551">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4D1EF3" w:rsidRPr="00F54168" w:rsidRDefault="004D1EF3" w:rsidP="00010551">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010551">
    <w:pPr>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968" w:rsidRPr="001A755F" w:rsidRDefault="006E669E" w:rsidP="00241968">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95" style="position:absolute;left:0;text-align:left;margin-left:18pt;margin-top:-5.85pt;width:53.1pt;height:76.4pt;z-index:25171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_x0000_s14395;mso-fit-shape-to-text:t" inset="1pt,1pt,1pt,1pt">
            <w:txbxContent>
              <w:p w:rsidR="00241968" w:rsidRDefault="00241968" w:rsidP="00241968">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51pt;height:62.25pt">
                      <v:imagedata r:id="rId1" o:title=""/>
                    </v:shape>
                    <o:OLEObject Type="Embed" ProgID="PBrush" ShapeID="_x0000_i1036" DrawAspect="Content" ObjectID="_1711201050" r:id="rId2"/>
                  </w:object>
                </w:r>
              </w:p>
            </w:txbxContent>
          </v:textbox>
        </v:rect>
      </w:pict>
    </w:r>
    <w:r w:rsidR="00241968" w:rsidRPr="001A755F">
      <w:rPr>
        <w:rFonts w:eastAsia="Times New Roman"/>
        <w:sz w:val="32"/>
        <w:szCs w:val="20"/>
        <w:u w:val="single"/>
      </w:rPr>
      <w:t>PREFEITURA</w:t>
    </w:r>
    <w:r w:rsidR="00241968" w:rsidRPr="001A755F">
      <w:rPr>
        <w:rFonts w:eastAsia="Times New Roman"/>
        <w:sz w:val="32"/>
        <w:szCs w:val="20"/>
      </w:rPr>
      <w:t xml:space="preserve"> </w:t>
    </w:r>
    <w:r w:rsidR="00241968" w:rsidRPr="001A755F">
      <w:rPr>
        <w:rFonts w:eastAsia="Times New Roman"/>
        <w:sz w:val="32"/>
        <w:szCs w:val="20"/>
        <w:u w:val="single"/>
      </w:rPr>
      <w:t>MUNICIPAL</w:t>
    </w:r>
    <w:r w:rsidR="00241968" w:rsidRPr="001A755F">
      <w:rPr>
        <w:rFonts w:eastAsia="Times New Roman"/>
        <w:sz w:val="32"/>
        <w:szCs w:val="20"/>
      </w:rPr>
      <w:t xml:space="preserve"> </w:t>
    </w:r>
    <w:r w:rsidR="00241968" w:rsidRPr="001A755F">
      <w:rPr>
        <w:rFonts w:eastAsia="Times New Roman"/>
        <w:sz w:val="32"/>
        <w:szCs w:val="20"/>
        <w:u w:val="single"/>
      </w:rPr>
      <w:t>DE</w:t>
    </w:r>
    <w:r w:rsidR="00241968" w:rsidRPr="001A755F">
      <w:rPr>
        <w:rFonts w:eastAsia="Times New Roman"/>
        <w:sz w:val="32"/>
        <w:szCs w:val="20"/>
      </w:rPr>
      <w:t xml:space="preserve"> </w:t>
    </w:r>
    <w:smartTag w:uri="urn:schemas-microsoft-com:office:smarttags" w:element="place">
      <w:r w:rsidR="00241968" w:rsidRPr="001A755F">
        <w:rPr>
          <w:rFonts w:eastAsia="Times New Roman"/>
          <w:sz w:val="32"/>
          <w:szCs w:val="20"/>
          <w:u w:val="single"/>
        </w:rPr>
        <w:t>RIO</w:t>
      </w:r>
    </w:smartTag>
    <w:r w:rsidR="00241968" w:rsidRPr="001A755F">
      <w:rPr>
        <w:rFonts w:eastAsia="Times New Roman"/>
        <w:sz w:val="32"/>
        <w:szCs w:val="20"/>
      </w:rPr>
      <w:t xml:space="preserve"> </w:t>
    </w:r>
    <w:r w:rsidR="00241968" w:rsidRPr="001A755F">
      <w:rPr>
        <w:rFonts w:eastAsia="Times New Roman"/>
        <w:sz w:val="32"/>
        <w:szCs w:val="20"/>
        <w:u w:val="single"/>
      </w:rPr>
      <w:t>BOM</w:t>
    </w:r>
  </w:p>
  <w:p w:rsidR="00241968" w:rsidRPr="001A755F" w:rsidRDefault="00241968" w:rsidP="00241968">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241968" w:rsidRPr="00F54168" w:rsidRDefault="00241968" w:rsidP="00241968">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241968" w:rsidRPr="00F54168" w:rsidRDefault="00241968" w:rsidP="00241968">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241968">
    <w:pPr>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1A755F" w:rsidRDefault="006E669E" w:rsidP="00010551">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53" style="position:absolute;left:0;text-align:left;margin-left:18pt;margin-top:-5.85pt;width:53.1pt;height:76.4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fit-shape-to-text:t" inset="1pt,1pt,1pt,1pt">
            <w:txbxContent>
              <w:p w:rsidR="004D1EF3" w:rsidRDefault="004D1EF3" w:rsidP="00010551">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51pt;height:62.25pt">
                      <v:imagedata r:id="rId1" o:title=""/>
                    </v:shape>
                    <o:OLEObject Type="Embed" ProgID="PBrush" ShapeID="_x0000_i1038" DrawAspect="Content" ObjectID="_1711201051" r:id="rId2"/>
                  </w:object>
                </w:r>
              </w:p>
            </w:txbxContent>
          </v:textbox>
        </v:rect>
      </w:pict>
    </w:r>
    <w:r w:rsidR="004D1EF3" w:rsidRPr="001A755F">
      <w:rPr>
        <w:rFonts w:eastAsia="Times New Roman"/>
        <w:sz w:val="32"/>
        <w:szCs w:val="20"/>
        <w:u w:val="single"/>
      </w:rPr>
      <w:t>PREFEITURA</w:t>
    </w:r>
    <w:r w:rsidR="004D1EF3" w:rsidRPr="001A755F">
      <w:rPr>
        <w:rFonts w:eastAsia="Times New Roman"/>
        <w:sz w:val="32"/>
        <w:szCs w:val="20"/>
      </w:rPr>
      <w:t xml:space="preserve"> </w:t>
    </w:r>
    <w:r w:rsidR="004D1EF3" w:rsidRPr="001A755F">
      <w:rPr>
        <w:rFonts w:eastAsia="Times New Roman"/>
        <w:sz w:val="32"/>
        <w:szCs w:val="20"/>
        <w:u w:val="single"/>
      </w:rPr>
      <w:t>MUNICIPAL</w:t>
    </w:r>
    <w:r w:rsidR="004D1EF3" w:rsidRPr="001A755F">
      <w:rPr>
        <w:rFonts w:eastAsia="Times New Roman"/>
        <w:sz w:val="32"/>
        <w:szCs w:val="20"/>
      </w:rPr>
      <w:t xml:space="preserve"> </w:t>
    </w:r>
    <w:r w:rsidR="004D1EF3" w:rsidRPr="001A755F">
      <w:rPr>
        <w:rFonts w:eastAsia="Times New Roman"/>
        <w:sz w:val="32"/>
        <w:szCs w:val="20"/>
        <w:u w:val="single"/>
      </w:rPr>
      <w:t>DE</w:t>
    </w:r>
    <w:r w:rsidR="004D1EF3" w:rsidRPr="001A755F">
      <w:rPr>
        <w:rFonts w:eastAsia="Times New Roman"/>
        <w:sz w:val="32"/>
        <w:szCs w:val="20"/>
      </w:rPr>
      <w:t xml:space="preserve"> </w:t>
    </w:r>
    <w:smartTag w:uri="urn:schemas-microsoft-com:office:smarttags" w:element="place">
      <w:r w:rsidR="004D1EF3" w:rsidRPr="001A755F">
        <w:rPr>
          <w:rFonts w:eastAsia="Times New Roman"/>
          <w:sz w:val="32"/>
          <w:szCs w:val="20"/>
          <w:u w:val="single"/>
        </w:rPr>
        <w:t>RIO</w:t>
      </w:r>
    </w:smartTag>
    <w:r w:rsidR="004D1EF3" w:rsidRPr="001A755F">
      <w:rPr>
        <w:rFonts w:eastAsia="Times New Roman"/>
        <w:sz w:val="32"/>
        <w:szCs w:val="20"/>
      </w:rPr>
      <w:t xml:space="preserve"> </w:t>
    </w:r>
    <w:r w:rsidR="004D1EF3" w:rsidRPr="001A755F">
      <w:rPr>
        <w:rFonts w:eastAsia="Times New Roman"/>
        <w:sz w:val="32"/>
        <w:szCs w:val="20"/>
        <w:u w:val="single"/>
      </w:rPr>
      <w:t>BOM</w:t>
    </w:r>
  </w:p>
  <w:p w:rsidR="004D1EF3" w:rsidRPr="001A755F" w:rsidRDefault="004D1EF3" w:rsidP="00010551">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4D1EF3" w:rsidRPr="00F54168" w:rsidRDefault="004D1EF3" w:rsidP="00010551">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4D1EF3" w:rsidRPr="00F54168" w:rsidRDefault="004D1EF3" w:rsidP="00010551">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Pr="00010551" w:rsidRDefault="004D1EF3" w:rsidP="00010551">
    <w:pPr>
      <w:pStyle w:val="Cabealh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1A755F" w:rsidRDefault="006E669E" w:rsidP="00010551">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54" style="position:absolute;left:0;text-align:left;margin-left:18pt;margin-top:-5.85pt;width:53.1pt;height:76.4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fit-shape-to-text:t" inset="1pt,1pt,1pt,1pt">
            <w:txbxContent>
              <w:p w:rsidR="004D1EF3" w:rsidRDefault="004D1EF3" w:rsidP="00010551">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51pt;height:62.25pt">
                      <v:imagedata r:id="rId1" o:title=""/>
                    </v:shape>
                    <o:OLEObject Type="Embed" ProgID="PBrush" ShapeID="_x0000_i1040" DrawAspect="Content" ObjectID="_1711201052" r:id="rId2"/>
                  </w:object>
                </w:r>
              </w:p>
            </w:txbxContent>
          </v:textbox>
        </v:rect>
      </w:pict>
    </w:r>
    <w:r w:rsidR="004D1EF3" w:rsidRPr="001A755F">
      <w:rPr>
        <w:rFonts w:eastAsia="Times New Roman"/>
        <w:sz w:val="32"/>
        <w:szCs w:val="20"/>
        <w:u w:val="single"/>
      </w:rPr>
      <w:t>PREFEITURA</w:t>
    </w:r>
    <w:r w:rsidR="004D1EF3" w:rsidRPr="001A755F">
      <w:rPr>
        <w:rFonts w:eastAsia="Times New Roman"/>
        <w:sz w:val="32"/>
        <w:szCs w:val="20"/>
      </w:rPr>
      <w:t xml:space="preserve"> </w:t>
    </w:r>
    <w:r w:rsidR="004D1EF3" w:rsidRPr="001A755F">
      <w:rPr>
        <w:rFonts w:eastAsia="Times New Roman"/>
        <w:sz w:val="32"/>
        <w:szCs w:val="20"/>
        <w:u w:val="single"/>
      </w:rPr>
      <w:t>MUNICIPAL</w:t>
    </w:r>
    <w:r w:rsidR="004D1EF3" w:rsidRPr="001A755F">
      <w:rPr>
        <w:rFonts w:eastAsia="Times New Roman"/>
        <w:sz w:val="32"/>
        <w:szCs w:val="20"/>
      </w:rPr>
      <w:t xml:space="preserve"> </w:t>
    </w:r>
    <w:r w:rsidR="004D1EF3" w:rsidRPr="001A755F">
      <w:rPr>
        <w:rFonts w:eastAsia="Times New Roman"/>
        <w:sz w:val="32"/>
        <w:szCs w:val="20"/>
        <w:u w:val="single"/>
      </w:rPr>
      <w:t>DE</w:t>
    </w:r>
    <w:r w:rsidR="004D1EF3" w:rsidRPr="001A755F">
      <w:rPr>
        <w:rFonts w:eastAsia="Times New Roman"/>
        <w:sz w:val="32"/>
        <w:szCs w:val="20"/>
      </w:rPr>
      <w:t xml:space="preserve"> </w:t>
    </w:r>
    <w:r w:rsidR="004D1EF3" w:rsidRPr="001A755F">
      <w:rPr>
        <w:rFonts w:eastAsia="Times New Roman"/>
        <w:sz w:val="32"/>
        <w:szCs w:val="20"/>
        <w:u w:val="single"/>
      </w:rPr>
      <w:t>RIO</w:t>
    </w:r>
    <w:r w:rsidR="004D1EF3" w:rsidRPr="001A755F">
      <w:rPr>
        <w:rFonts w:eastAsia="Times New Roman"/>
        <w:sz w:val="32"/>
        <w:szCs w:val="20"/>
      </w:rPr>
      <w:t xml:space="preserve"> </w:t>
    </w:r>
    <w:r w:rsidR="004D1EF3" w:rsidRPr="001A755F">
      <w:rPr>
        <w:rFonts w:eastAsia="Times New Roman"/>
        <w:sz w:val="32"/>
        <w:szCs w:val="20"/>
        <w:u w:val="single"/>
      </w:rPr>
      <w:t>BOM</w:t>
    </w:r>
  </w:p>
  <w:p w:rsidR="004D1EF3" w:rsidRPr="001A755F" w:rsidRDefault="004D1EF3" w:rsidP="00010551">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4D1EF3" w:rsidRPr="00F54168" w:rsidRDefault="004D1EF3" w:rsidP="00010551">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4D1EF3" w:rsidRPr="00F54168" w:rsidRDefault="004D1EF3" w:rsidP="00010551">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010551">
    <w:pPr>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968" w:rsidRPr="001A755F" w:rsidRDefault="006E669E" w:rsidP="00241968">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96" style="position:absolute;left:0;text-align:left;margin-left:18pt;margin-top:-5.85pt;width:53.1pt;height:76.4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_x0000_s14396;mso-fit-shape-to-text:t" inset="1pt,1pt,1pt,1pt">
            <w:txbxContent>
              <w:p w:rsidR="00241968" w:rsidRDefault="00241968" w:rsidP="00241968">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51pt;height:62.25pt">
                      <v:imagedata r:id="rId1" o:title=""/>
                    </v:shape>
                    <o:OLEObject Type="Embed" ProgID="PBrush" ShapeID="_x0000_i1042" DrawAspect="Content" ObjectID="_1711201053" r:id="rId2"/>
                  </w:object>
                </w:r>
              </w:p>
            </w:txbxContent>
          </v:textbox>
        </v:rect>
      </w:pict>
    </w:r>
    <w:r w:rsidR="00241968" w:rsidRPr="001A755F">
      <w:rPr>
        <w:rFonts w:eastAsia="Times New Roman"/>
        <w:sz w:val="32"/>
        <w:szCs w:val="20"/>
        <w:u w:val="single"/>
      </w:rPr>
      <w:t>PREFEITURA</w:t>
    </w:r>
    <w:r w:rsidR="00241968" w:rsidRPr="001A755F">
      <w:rPr>
        <w:rFonts w:eastAsia="Times New Roman"/>
        <w:sz w:val="32"/>
        <w:szCs w:val="20"/>
      </w:rPr>
      <w:t xml:space="preserve"> </w:t>
    </w:r>
    <w:r w:rsidR="00241968" w:rsidRPr="001A755F">
      <w:rPr>
        <w:rFonts w:eastAsia="Times New Roman"/>
        <w:sz w:val="32"/>
        <w:szCs w:val="20"/>
        <w:u w:val="single"/>
      </w:rPr>
      <w:t>MUNICIPAL</w:t>
    </w:r>
    <w:r w:rsidR="00241968" w:rsidRPr="001A755F">
      <w:rPr>
        <w:rFonts w:eastAsia="Times New Roman"/>
        <w:sz w:val="32"/>
        <w:szCs w:val="20"/>
      </w:rPr>
      <w:t xml:space="preserve"> </w:t>
    </w:r>
    <w:r w:rsidR="00241968" w:rsidRPr="001A755F">
      <w:rPr>
        <w:rFonts w:eastAsia="Times New Roman"/>
        <w:sz w:val="32"/>
        <w:szCs w:val="20"/>
        <w:u w:val="single"/>
      </w:rPr>
      <w:t>DE</w:t>
    </w:r>
    <w:r w:rsidR="00241968" w:rsidRPr="001A755F">
      <w:rPr>
        <w:rFonts w:eastAsia="Times New Roman"/>
        <w:sz w:val="32"/>
        <w:szCs w:val="20"/>
      </w:rPr>
      <w:t xml:space="preserve"> </w:t>
    </w:r>
    <w:smartTag w:uri="urn:schemas-microsoft-com:office:smarttags" w:element="place">
      <w:r w:rsidR="00241968" w:rsidRPr="001A755F">
        <w:rPr>
          <w:rFonts w:eastAsia="Times New Roman"/>
          <w:sz w:val="32"/>
          <w:szCs w:val="20"/>
          <w:u w:val="single"/>
        </w:rPr>
        <w:t>RIO</w:t>
      </w:r>
    </w:smartTag>
    <w:r w:rsidR="00241968" w:rsidRPr="001A755F">
      <w:rPr>
        <w:rFonts w:eastAsia="Times New Roman"/>
        <w:sz w:val="32"/>
        <w:szCs w:val="20"/>
      </w:rPr>
      <w:t xml:space="preserve"> </w:t>
    </w:r>
    <w:r w:rsidR="00241968" w:rsidRPr="001A755F">
      <w:rPr>
        <w:rFonts w:eastAsia="Times New Roman"/>
        <w:sz w:val="32"/>
        <w:szCs w:val="20"/>
        <w:u w:val="single"/>
      </w:rPr>
      <w:t>BOM</w:t>
    </w:r>
  </w:p>
  <w:p w:rsidR="00241968" w:rsidRPr="001A755F" w:rsidRDefault="00241968" w:rsidP="00241968">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241968" w:rsidRPr="00F54168" w:rsidRDefault="00241968" w:rsidP="00241968">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241968" w:rsidRPr="00F54168" w:rsidRDefault="00241968" w:rsidP="00241968">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Pr="00EC2053" w:rsidRDefault="004D1EF3" w:rsidP="00241968">
    <w:pPr>
      <w:pStyle w:val="Cabealho"/>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968" w:rsidRPr="001A755F" w:rsidRDefault="006E669E" w:rsidP="00241968">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97" style="position:absolute;left:0;text-align:left;margin-left:18pt;margin-top:-5.85pt;width:53.1pt;height:76.4pt;z-index:25172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_x0000_s14397;mso-fit-shape-to-text:t" inset="1pt,1pt,1pt,1pt">
            <w:txbxContent>
              <w:p w:rsidR="00241968" w:rsidRDefault="00241968" w:rsidP="00241968">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51pt;height:62.25pt">
                      <v:imagedata r:id="rId1" o:title=""/>
                    </v:shape>
                    <o:OLEObject Type="Embed" ProgID="PBrush" ShapeID="_x0000_i1044" DrawAspect="Content" ObjectID="_1711201054" r:id="rId2"/>
                  </w:object>
                </w:r>
              </w:p>
            </w:txbxContent>
          </v:textbox>
        </v:rect>
      </w:pict>
    </w:r>
    <w:r w:rsidR="00241968" w:rsidRPr="001A755F">
      <w:rPr>
        <w:rFonts w:eastAsia="Times New Roman"/>
        <w:sz w:val="32"/>
        <w:szCs w:val="20"/>
        <w:u w:val="single"/>
      </w:rPr>
      <w:t>PREFEITURA</w:t>
    </w:r>
    <w:r w:rsidR="00241968" w:rsidRPr="001A755F">
      <w:rPr>
        <w:rFonts w:eastAsia="Times New Roman"/>
        <w:sz w:val="32"/>
        <w:szCs w:val="20"/>
      </w:rPr>
      <w:t xml:space="preserve"> </w:t>
    </w:r>
    <w:r w:rsidR="00241968" w:rsidRPr="001A755F">
      <w:rPr>
        <w:rFonts w:eastAsia="Times New Roman"/>
        <w:sz w:val="32"/>
        <w:szCs w:val="20"/>
        <w:u w:val="single"/>
      </w:rPr>
      <w:t>MUNICIPAL</w:t>
    </w:r>
    <w:r w:rsidR="00241968" w:rsidRPr="001A755F">
      <w:rPr>
        <w:rFonts w:eastAsia="Times New Roman"/>
        <w:sz w:val="32"/>
        <w:szCs w:val="20"/>
      </w:rPr>
      <w:t xml:space="preserve"> </w:t>
    </w:r>
    <w:r w:rsidR="00241968" w:rsidRPr="001A755F">
      <w:rPr>
        <w:rFonts w:eastAsia="Times New Roman"/>
        <w:sz w:val="32"/>
        <w:szCs w:val="20"/>
        <w:u w:val="single"/>
      </w:rPr>
      <w:t>DE</w:t>
    </w:r>
    <w:r w:rsidR="00241968" w:rsidRPr="001A755F">
      <w:rPr>
        <w:rFonts w:eastAsia="Times New Roman"/>
        <w:sz w:val="32"/>
        <w:szCs w:val="20"/>
      </w:rPr>
      <w:t xml:space="preserve"> </w:t>
    </w:r>
    <w:smartTag w:uri="urn:schemas-microsoft-com:office:smarttags" w:element="place">
      <w:r w:rsidR="00241968" w:rsidRPr="001A755F">
        <w:rPr>
          <w:rFonts w:eastAsia="Times New Roman"/>
          <w:sz w:val="32"/>
          <w:szCs w:val="20"/>
          <w:u w:val="single"/>
        </w:rPr>
        <w:t>RIO</w:t>
      </w:r>
    </w:smartTag>
    <w:r w:rsidR="00241968" w:rsidRPr="001A755F">
      <w:rPr>
        <w:rFonts w:eastAsia="Times New Roman"/>
        <w:sz w:val="32"/>
        <w:szCs w:val="20"/>
      </w:rPr>
      <w:t xml:space="preserve"> </w:t>
    </w:r>
    <w:r w:rsidR="00241968" w:rsidRPr="001A755F">
      <w:rPr>
        <w:rFonts w:eastAsia="Times New Roman"/>
        <w:sz w:val="32"/>
        <w:szCs w:val="20"/>
        <w:u w:val="single"/>
      </w:rPr>
      <w:t>BOM</w:t>
    </w:r>
  </w:p>
  <w:p w:rsidR="00241968" w:rsidRPr="001A755F" w:rsidRDefault="00241968" w:rsidP="00241968">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241968" w:rsidRPr="00F54168" w:rsidRDefault="00241968" w:rsidP="00241968">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241968" w:rsidRPr="00F54168" w:rsidRDefault="00241968" w:rsidP="00241968">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241968">
    <w:pPr>
      <w:jc w:val="cent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1A755F" w:rsidRDefault="006E669E" w:rsidP="00010551">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55" style="position:absolute;left:0;text-align:left;margin-left:18pt;margin-top:-5.85pt;width:53.1pt;height:76.4pt;z-index:25170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_x0000_s14355;mso-fit-shape-to-text:t" inset="1pt,1pt,1pt,1pt">
            <w:txbxContent>
              <w:p w:rsidR="004D1EF3" w:rsidRDefault="004D1EF3" w:rsidP="00010551">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51pt;height:62.25pt">
                      <v:imagedata r:id="rId1" o:title=""/>
                    </v:shape>
                    <o:OLEObject Type="Embed" ProgID="PBrush" ShapeID="_x0000_i1046" DrawAspect="Content" ObjectID="_1711201055" r:id="rId2"/>
                  </w:object>
                </w:r>
              </w:p>
            </w:txbxContent>
          </v:textbox>
        </v:rect>
      </w:pict>
    </w:r>
    <w:r w:rsidR="004D1EF3" w:rsidRPr="001A755F">
      <w:rPr>
        <w:rFonts w:eastAsia="Times New Roman"/>
        <w:sz w:val="32"/>
        <w:szCs w:val="20"/>
        <w:u w:val="single"/>
      </w:rPr>
      <w:t>PREFEITURA</w:t>
    </w:r>
    <w:r w:rsidR="004D1EF3" w:rsidRPr="001A755F">
      <w:rPr>
        <w:rFonts w:eastAsia="Times New Roman"/>
        <w:sz w:val="32"/>
        <w:szCs w:val="20"/>
      </w:rPr>
      <w:t xml:space="preserve"> </w:t>
    </w:r>
    <w:r w:rsidR="004D1EF3" w:rsidRPr="001A755F">
      <w:rPr>
        <w:rFonts w:eastAsia="Times New Roman"/>
        <w:sz w:val="32"/>
        <w:szCs w:val="20"/>
        <w:u w:val="single"/>
      </w:rPr>
      <w:t>MUNICIPAL</w:t>
    </w:r>
    <w:r w:rsidR="004D1EF3" w:rsidRPr="001A755F">
      <w:rPr>
        <w:rFonts w:eastAsia="Times New Roman"/>
        <w:sz w:val="32"/>
        <w:szCs w:val="20"/>
      </w:rPr>
      <w:t xml:space="preserve"> </w:t>
    </w:r>
    <w:r w:rsidR="004D1EF3" w:rsidRPr="001A755F">
      <w:rPr>
        <w:rFonts w:eastAsia="Times New Roman"/>
        <w:sz w:val="32"/>
        <w:szCs w:val="20"/>
        <w:u w:val="single"/>
      </w:rPr>
      <w:t>DE</w:t>
    </w:r>
    <w:r w:rsidR="004D1EF3" w:rsidRPr="001A755F">
      <w:rPr>
        <w:rFonts w:eastAsia="Times New Roman"/>
        <w:sz w:val="32"/>
        <w:szCs w:val="20"/>
      </w:rPr>
      <w:t xml:space="preserve"> </w:t>
    </w:r>
    <w:smartTag w:uri="urn:schemas-microsoft-com:office:smarttags" w:element="place">
      <w:r w:rsidR="004D1EF3" w:rsidRPr="001A755F">
        <w:rPr>
          <w:rFonts w:eastAsia="Times New Roman"/>
          <w:sz w:val="32"/>
          <w:szCs w:val="20"/>
          <w:u w:val="single"/>
        </w:rPr>
        <w:t>RIO</w:t>
      </w:r>
    </w:smartTag>
    <w:r w:rsidR="004D1EF3" w:rsidRPr="001A755F">
      <w:rPr>
        <w:rFonts w:eastAsia="Times New Roman"/>
        <w:sz w:val="32"/>
        <w:szCs w:val="20"/>
      </w:rPr>
      <w:t xml:space="preserve"> </w:t>
    </w:r>
    <w:r w:rsidR="004D1EF3" w:rsidRPr="001A755F">
      <w:rPr>
        <w:rFonts w:eastAsia="Times New Roman"/>
        <w:sz w:val="32"/>
        <w:szCs w:val="20"/>
        <w:u w:val="single"/>
      </w:rPr>
      <w:t>BOM</w:t>
    </w:r>
  </w:p>
  <w:p w:rsidR="004D1EF3" w:rsidRPr="001A755F" w:rsidRDefault="004D1EF3" w:rsidP="00010551">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4D1EF3" w:rsidRPr="00F54168" w:rsidRDefault="004D1EF3" w:rsidP="00010551">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4D1EF3" w:rsidRPr="00F54168" w:rsidRDefault="004D1EF3" w:rsidP="00010551">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010551">
    <w:pPr>
      <w:pStyle w:val="Cabealho"/>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1A755F" w:rsidRDefault="006E669E" w:rsidP="00010551">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56" style="position:absolute;left:0;text-align:left;margin-left:18pt;margin-top:-5.85pt;width:53.1pt;height:76.4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fit-shape-to-text:t" inset="1pt,1pt,1pt,1pt">
            <w:txbxContent>
              <w:p w:rsidR="004D1EF3" w:rsidRDefault="004D1EF3" w:rsidP="00010551">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51pt;height:62.25pt">
                      <v:imagedata r:id="rId1" o:title=""/>
                    </v:shape>
                    <o:OLEObject Type="Embed" ProgID="PBrush" ShapeID="_x0000_i1048" DrawAspect="Content" ObjectID="_1711201056" r:id="rId2"/>
                  </w:object>
                </w:r>
              </w:p>
            </w:txbxContent>
          </v:textbox>
        </v:rect>
      </w:pict>
    </w:r>
    <w:r w:rsidR="004D1EF3" w:rsidRPr="001A755F">
      <w:rPr>
        <w:rFonts w:eastAsia="Times New Roman"/>
        <w:sz w:val="32"/>
        <w:szCs w:val="20"/>
        <w:u w:val="single"/>
      </w:rPr>
      <w:t>PREFEITURA</w:t>
    </w:r>
    <w:r w:rsidR="004D1EF3" w:rsidRPr="001A755F">
      <w:rPr>
        <w:rFonts w:eastAsia="Times New Roman"/>
        <w:sz w:val="32"/>
        <w:szCs w:val="20"/>
      </w:rPr>
      <w:t xml:space="preserve"> </w:t>
    </w:r>
    <w:r w:rsidR="004D1EF3" w:rsidRPr="001A755F">
      <w:rPr>
        <w:rFonts w:eastAsia="Times New Roman"/>
        <w:sz w:val="32"/>
        <w:szCs w:val="20"/>
        <w:u w:val="single"/>
      </w:rPr>
      <w:t>MUNICIPAL</w:t>
    </w:r>
    <w:r w:rsidR="004D1EF3" w:rsidRPr="001A755F">
      <w:rPr>
        <w:rFonts w:eastAsia="Times New Roman"/>
        <w:sz w:val="32"/>
        <w:szCs w:val="20"/>
      </w:rPr>
      <w:t xml:space="preserve"> </w:t>
    </w:r>
    <w:r w:rsidR="004D1EF3" w:rsidRPr="001A755F">
      <w:rPr>
        <w:rFonts w:eastAsia="Times New Roman"/>
        <w:sz w:val="32"/>
        <w:szCs w:val="20"/>
        <w:u w:val="single"/>
      </w:rPr>
      <w:t>DE</w:t>
    </w:r>
    <w:r w:rsidR="004D1EF3" w:rsidRPr="001A755F">
      <w:rPr>
        <w:rFonts w:eastAsia="Times New Roman"/>
        <w:sz w:val="32"/>
        <w:szCs w:val="20"/>
      </w:rPr>
      <w:t xml:space="preserve"> </w:t>
    </w:r>
    <w:smartTag w:uri="urn:schemas-microsoft-com:office:smarttags" w:element="place">
      <w:r w:rsidR="004D1EF3" w:rsidRPr="001A755F">
        <w:rPr>
          <w:rFonts w:eastAsia="Times New Roman"/>
          <w:sz w:val="32"/>
          <w:szCs w:val="20"/>
          <w:u w:val="single"/>
        </w:rPr>
        <w:t>RIO</w:t>
      </w:r>
    </w:smartTag>
    <w:r w:rsidR="004D1EF3" w:rsidRPr="001A755F">
      <w:rPr>
        <w:rFonts w:eastAsia="Times New Roman"/>
        <w:sz w:val="32"/>
        <w:szCs w:val="20"/>
      </w:rPr>
      <w:t xml:space="preserve"> </w:t>
    </w:r>
    <w:r w:rsidR="004D1EF3" w:rsidRPr="001A755F">
      <w:rPr>
        <w:rFonts w:eastAsia="Times New Roman"/>
        <w:sz w:val="32"/>
        <w:szCs w:val="20"/>
        <w:u w:val="single"/>
      </w:rPr>
      <w:t>BOM</w:t>
    </w:r>
  </w:p>
  <w:p w:rsidR="004D1EF3" w:rsidRPr="001A755F" w:rsidRDefault="004D1EF3" w:rsidP="00010551">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4D1EF3" w:rsidRPr="00F54168" w:rsidRDefault="004D1EF3" w:rsidP="00010551">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4D1EF3" w:rsidRPr="00F54168" w:rsidRDefault="004D1EF3" w:rsidP="00010551">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010551">
    <w:pPr>
      <w:jc w:val="cent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pPr>
      <w:pStyle w:val="Cabealh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968" w:rsidRPr="001A755F" w:rsidRDefault="006E669E" w:rsidP="00241968">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98" style="position:absolute;left:0;text-align:left;margin-left:18pt;margin-top:-5.85pt;width:53.1pt;height:76.4pt;z-index:25172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next-textbox:#_x0000_s14398;mso-fit-shape-to-text:t" inset="1pt,1pt,1pt,1pt">
            <w:txbxContent>
              <w:p w:rsidR="00241968" w:rsidRDefault="00241968" w:rsidP="00241968">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51pt;height:62.25pt">
                      <v:imagedata r:id="rId1" o:title=""/>
                    </v:shape>
                    <o:OLEObject Type="Embed" ProgID="PBrush" ShapeID="_x0000_i1050" DrawAspect="Content" ObjectID="_1711201057" r:id="rId2"/>
                  </w:object>
                </w:r>
              </w:p>
            </w:txbxContent>
          </v:textbox>
        </v:rect>
      </w:pict>
    </w:r>
    <w:r w:rsidR="00241968" w:rsidRPr="001A755F">
      <w:rPr>
        <w:rFonts w:eastAsia="Times New Roman"/>
        <w:sz w:val="32"/>
        <w:szCs w:val="20"/>
        <w:u w:val="single"/>
      </w:rPr>
      <w:t>PREFEITURA</w:t>
    </w:r>
    <w:r w:rsidR="00241968" w:rsidRPr="001A755F">
      <w:rPr>
        <w:rFonts w:eastAsia="Times New Roman"/>
        <w:sz w:val="32"/>
        <w:szCs w:val="20"/>
      </w:rPr>
      <w:t xml:space="preserve"> </w:t>
    </w:r>
    <w:r w:rsidR="00241968" w:rsidRPr="001A755F">
      <w:rPr>
        <w:rFonts w:eastAsia="Times New Roman"/>
        <w:sz w:val="32"/>
        <w:szCs w:val="20"/>
        <w:u w:val="single"/>
      </w:rPr>
      <w:t>MUNICIPAL</w:t>
    </w:r>
    <w:r w:rsidR="00241968" w:rsidRPr="001A755F">
      <w:rPr>
        <w:rFonts w:eastAsia="Times New Roman"/>
        <w:sz w:val="32"/>
        <w:szCs w:val="20"/>
      </w:rPr>
      <w:t xml:space="preserve"> </w:t>
    </w:r>
    <w:r w:rsidR="00241968" w:rsidRPr="001A755F">
      <w:rPr>
        <w:rFonts w:eastAsia="Times New Roman"/>
        <w:sz w:val="32"/>
        <w:szCs w:val="20"/>
        <w:u w:val="single"/>
      </w:rPr>
      <w:t>DE</w:t>
    </w:r>
    <w:r w:rsidR="00241968" w:rsidRPr="001A755F">
      <w:rPr>
        <w:rFonts w:eastAsia="Times New Roman"/>
        <w:sz w:val="32"/>
        <w:szCs w:val="20"/>
      </w:rPr>
      <w:t xml:space="preserve"> </w:t>
    </w:r>
    <w:smartTag w:uri="urn:schemas-microsoft-com:office:smarttags" w:element="place">
      <w:r w:rsidR="00241968" w:rsidRPr="001A755F">
        <w:rPr>
          <w:rFonts w:eastAsia="Times New Roman"/>
          <w:sz w:val="32"/>
          <w:szCs w:val="20"/>
          <w:u w:val="single"/>
        </w:rPr>
        <w:t>RIO</w:t>
      </w:r>
    </w:smartTag>
    <w:r w:rsidR="00241968" w:rsidRPr="001A755F">
      <w:rPr>
        <w:rFonts w:eastAsia="Times New Roman"/>
        <w:sz w:val="32"/>
        <w:szCs w:val="20"/>
      </w:rPr>
      <w:t xml:space="preserve"> </w:t>
    </w:r>
    <w:r w:rsidR="00241968" w:rsidRPr="001A755F">
      <w:rPr>
        <w:rFonts w:eastAsia="Times New Roman"/>
        <w:sz w:val="32"/>
        <w:szCs w:val="20"/>
        <w:u w:val="single"/>
      </w:rPr>
      <w:t>BOM</w:t>
    </w:r>
  </w:p>
  <w:p w:rsidR="00241968" w:rsidRPr="001A755F" w:rsidRDefault="00241968" w:rsidP="00241968">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241968" w:rsidRPr="00F54168" w:rsidRDefault="00241968" w:rsidP="00241968">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241968" w:rsidRPr="00F54168" w:rsidRDefault="00241968" w:rsidP="00241968">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241968">
    <w:pPr>
      <w:jc w:val="cent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1A755F" w:rsidRDefault="006E669E" w:rsidP="00010551">
    <w:pPr>
      <w:overflowPunct w:val="0"/>
      <w:autoSpaceDE w:val="0"/>
      <w:autoSpaceDN w:val="0"/>
      <w:adjustRightInd w:val="0"/>
      <w:spacing w:after="0" w:line="240" w:lineRule="auto"/>
      <w:jc w:val="center"/>
      <w:textAlignment w:val="baseline"/>
      <w:rPr>
        <w:rFonts w:ascii="Old English" w:eastAsia="Times New Roman" w:hAnsi="Old English"/>
        <w:sz w:val="40"/>
        <w:szCs w:val="20"/>
        <w:u w:val="words"/>
      </w:rPr>
    </w:pPr>
    <w:r>
      <w:rPr>
        <w:noProof/>
      </w:rPr>
      <w:pict>
        <v:rect id="_x0000_s14357" style="position:absolute;left:0;text-align:left;margin-left:18pt;margin-top:-5.85pt;width:53.1pt;height:76.4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" o:allowincell="f" filled="f" stroked="f" strokecolor="#333" strokeweight="1pt">
          <v:textbox style="mso-fit-shape-to-text:t" inset="1pt,1pt,1pt,1pt">
            <w:txbxContent>
              <w:p w:rsidR="004D1EF3" w:rsidRDefault="004D1EF3" w:rsidP="00010551">
                <w:r w:rsidRPr="002F0707">
                  <w:rPr>
                    <w:rFonts w:eastAsia="Bitstream Vera Sans" w:cs="Tahoma"/>
                    <w:lang w:val="en-US"/>
                  </w:rPr>
                  <w:object w:dxaOrig="4272"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51pt;height:62.25pt">
                      <v:imagedata r:id="rId1" o:title=""/>
                    </v:shape>
                    <o:OLEObject Type="Embed" ProgID="PBrush" ShapeID="_x0000_i1052" DrawAspect="Content" ObjectID="_1711201058" r:id="rId2"/>
                  </w:object>
                </w:r>
              </w:p>
            </w:txbxContent>
          </v:textbox>
        </v:rect>
      </w:pict>
    </w:r>
    <w:r w:rsidR="004D1EF3" w:rsidRPr="001A755F">
      <w:rPr>
        <w:rFonts w:eastAsia="Times New Roman"/>
        <w:sz w:val="32"/>
        <w:szCs w:val="20"/>
        <w:u w:val="single"/>
      </w:rPr>
      <w:t>PREFEITURA</w:t>
    </w:r>
    <w:r w:rsidR="004D1EF3" w:rsidRPr="001A755F">
      <w:rPr>
        <w:rFonts w:eastAsia="Times New Roman"/>
        <w:sz w:val="32"/>
        <w:szCs w:val="20"/>
      </w:rPr>
      <w:t xml:space="preserve"> </w:t>
    </w:r>
    <w:r w:rsidR="004D1EF3" w:rsidRPr="001A755F">
      <w:rPr>
        <w:rFonts w:eastAsia="Times New Roman"/>
        <w:sz w:val="32"/>
        <w:szCs w:val="20"/>
        <w:u w:val="single"/>
      </w:rPr>
      <w:t>MUNICIPAL</w:t>
    </w:r>
    <w:r w:rsidR="004D1EF3" w:rsidRPr="001A755F">
      <w:rPr>
        <w:rFonts w:eastAsia="Times New Roman"/>
        <w:sz w:val="32"/>
        <w:szCs w:val="20"/>
      </w:rPr>
      <w:t xml:space="preserve"> </w:t>
    </w:r>
    <w:r w:rsidR="004D1EF3" w:rsidRPr="001A755F">
      <w:rPr>
        <w:rFonts w:eastAsia="Times New Roman"/>
        <w:sz w:val="32"/>
        <w:szCs w:val="20"/>
        <w:u w:val="single"/>
      </w:rPr>
      <w:t>DE</w:t>
    </w:r>
    <w:r w:rsidR="004D1EF3" w:rsidRPr="001A755F">
      <w:rPr>
        <w:rFonts w:eastAsia="Times New Roman"/>
        <w:sz w:val="32"/>
        <w:szCs w:val="20"/>
      </w:rPr>
      <w:t xml:space="preserve"> </w:t>
    </w:r>
    <w:smartTag w:uri="urn:schemas-microsoft-com:office:smarttags" w:element="place">
      <w:r w:rsidR="004D1EF3" w:rsidRPr="001A755F">
        <w:rPr>
          <w:rFonts w:eastAsia="Times New Roman"/>
          <w:sz w:val="32"/>
          <w:szCs w:val="20"/>
          <w:u w:val="single"/>
        </w:rPr>
        <w:t>RIO</w:t>
      </w:r>
    </w:smartTag>
    <w:r w:rsidR="004D1EF3" w:rsidRPr="001A755F">
      <w:rPr>
        <w:rFonts w:eastAsia="Times New Roman"/>
        <w:sz w:val="32"/>
        <w:szCs w:val="20"/>
      </w:rPr>
      <w:t xml:space="preserve"> </w:t>
    </w:r>
    <w:r w:rsidR="004D1EF3" w:rsidRPr="001A755F">
      <w:rPr>
        <w:rFonts w:eastAsia="Times New Roman"/>
        <w:sz w:val="32"/>
        <w:szCs w:val="20"/>
        <w:u w:val="single"/>
      </w:rPr>
      <w:t>BOM</w:t>
    </w:r>
  </w:p>
  <w:p w:rsidR="004D1EF3" w:rsidRPr="001A755F" w:rsidRDefault="004D1EF3" w:rsidP="00010551">
    <w:pPr>
      <w:keepNext/>
      <w:widowControl w:val="0"/>
      <w:suppressAutoHyphens/>
      <w:spacing w:after="0" w:line="240" w:lineRule="auto"/>
      <w:ind w:firstLine="567"/>
      <w:jc w:val="center"/>
      <w:outlineLvl w:val="0"/>
      <w:rPr>
        <w:rFonts w:eastAsia="Bitstream Vera Sans" w:cs="Tahoma"/>
        <w:b/>
        <w:szCs w:val="20"/>
        <w:u w:val="words"/>
      </w:rPr>
    </w:pPr>
    <w:r w:rsidRPr="001A755F">
      <w:rPr>
        <w:rFonts w:eastAsia="Bitstream Vera Sans" w:cs="Tahoma"/>
        <w:b/>
        <w:szCs w:val="20"/>
        <w:u w:val="words"/>
      </w:rPr>
      <w:t>Estado do Paraná</w:t>
    </w:r>
  </w:p>
  <w:p w:rsidR="004D1EF3" w:rsidRPr="00F54168" w:rsidRDefault="004D1EF3" w:rsidP="00010551">
    <w:pPr>
      <w:overflowPunct w:val="0"/>
      <w:autoSpaceDE w:val="0"/>
      <w:autoSpaceDN w:val="0"/>
      <w:adjustRightInd w:val="0"/>
      <w:spacing w:after="0" w:line="240" w:lineRule="auto"/>
      <w:jc w:val="center"/>
      <w:textAlignment w:val="baseline"/>
      <w:rPr>
        <w:rFonts w:eastAsia="Times New Roman"/>
        <w:b/>
        <w:sz w:val="20"/>
        <w:szCs w:val="20"/>
      </w:rPr>
    </w:pPr>
    <w:r>
      <w:rPr>
        <w:rFonts w:eastAsia="Times New Roman"/>
        <w:b/>
        <w:sz w:val="16"/>
        <w:szCs w:val="16"/>
        <w:u w:val="single"/>
      </w:rPr>
      <w:t xml:space="preserve">       </w:t>
    </w:r>
    <w:r w:rsidRPr="00F54168">
      <w:rPr>
        <w:rFonts w:eastAsia="Times New Roman"/>
        <w:b/>
        <w:sz w:val="16"/>
        <w:szCs w:val="16"/>
      </w:rPr>
      <w:t xml:space="preserve">                </w:t>
    </w:r>
    <w:r w:rsidRPr="00F54168">
      <w:rPr>
        <w:rFonts w:eastAsia="Times New Roman"/>
        <w:b/>
        <w:sz w:val="20"/>
        <w:szCs w:val="20"/>
      </w:rPr>
      <w:t xml:space="preserve">      </w:t>
    </w:r>
    <w:r w:rsidRPr="00F54168">
      <w:rPr>
        <w:rFonts w:eastAsia="Times New Roman"/>
        <w:b/>
        <w:sz w:val="20"/>
        <w:szCs w:val="20"/>
        <w:u w:val="single"/>
      </w:rPr>
      <w:t xml:space="preserve"> A</w:t>
    </w:r>
    <w:r w:rsidRPr="00F54168">
      <w:rPr>
        <w:rFonts w:eastAsia="Times New Roman"/>
        <w:b/>
        <w:sz w:val="20"/>
        <w:szCs w:val="20"/>
        <w:u w:val="words"/>
      </w:rPr>
      <w:t>venida Curitiba, 65</w:t>
    </w:r>
    <w:r w:rsidRPr="00F54168">
      <w:rPr>
        <w:rFonts w:eastAsia="Times New Roman"/>
        <w:b/>
        <w:sz w:val="20"/>
        <w:szCs w:val="20"/>
      </w:rPr>
      <w:t xml:space="preserve"> – </w:t>
    </w:r>
    <w:proofErr w:type="gramStart"/>
    <w:r w:rsidRPr="00F54168">
      <w:rPr>
        <w:rFonts w:eastAsia="Times New Roman"/>
        <w:b/>
        <w:sz w:val="20"/>
        <w:szCs w:val="20"/>
      </w:rPr>
      <w:t>CNPJ</w:t>
    </w:r>
    <w:r w:rsidRPr="00F54168">
      <w:rPr>
        <w:rFonts w:eastAsia="Times New Roman"/>
        <w:b/>
        <w:sz w:val="20"/>
        <w:szCs w:val="20"/>
        <w:u w:val="words"/>
      </w:rPr>
      <w:t xml:space="preserve"> :</w:t>
    </w:r>
    <w:proofErr w:type="gramEnd"/>
    <w:r w:rsidRPr="00F54168">
      <w:rPr>
        <w:rFonts w:eastAsia="Times New Roman"/>
        <w:b/>
        <w:sz w:val="20"/>
        <w:szCs w:val="20"/>
        <w:u w:val="words"/>
      </w:rPr>
      <w:t xml:space="preserve"> 75</w:t>
    </w:r>
    <w:r w:rsidRPr="00F54168">
      <w:rPr>
        <w:rFonts w:eastAsia="Times New Roman"/>
        <w:b/>
        <w:sz w:val="20"/>
        <w:szCs w:val="20"/>
      </w:rPr>
      <w:t>.</w:t>
    </w:r>
    <w:r w:rsidRPr="00F54168">
      <w:rPr>
        <w:rFonts w:eastAsia="Times New Roman"/>
        <w:b/>
        <w:sz w:val="20"/>
        <w:szCs w:val="20"/>
        <w:u w:val="words"/>
      </w:rPr>
      <w:t xml:space="preserve"> 771</w:t>
    </w:r>
    <w:r w:rsidRPr="00F54168">
      <w:rPr>
        <w:rFonts w:eastAsia="Times New Roman"/>
        <w:b/>
        <w:sz w:val="20"/>
        <w:szCs w:val="20"/>
      </w:rPr>
      <w:t>.</w:t>
    </w:r>
    <w:r w:rsidRPr="00F54168">
      <w:rPr>
        <w:rFonts w:eastAsia="Times New Roman"/>
        <w:b/>
        <w:sz w:val="20"/>
        <w:szCs w:val="20"/>
        <w:u w:val="words"/>
      </w:rPr>
      <w:t>212/ 0001</w:t>
    </w:r>
    <w:r w:rsidRPr="00F54168">
      <w:rPr>
        <w:rFonts w:eastAsia="Times New Roman"/>
        <w:b/>
        <w:sz w:val="20"/>
        <w:szCs w:val="20"/>
      </w:rPr>
      <w:t>-</w:t>
    </w:r>
    <w:proofErr w:type="gramStart"/>
    <w:r w:rsidRPr="00F54168">
      <w:rPr>
        <w:rFonts w:eastAsia="Times New Roman"/>
        <w:b/>
        <w:sz w:val="20"/>
        <w:szCs w:val="20"/>
        <w:u w:val="words"/>
      </w:rPr>
      <w:t xml:space="preserve">71 </w:t>
    </w:r>
    <w:r w:rsidRPr="00F54168">
      <w:rPr>
        <w:rFonts w:eastAsia="Times New Roman"/>
        <w:b/>
        <w:sz w:val="20"/>
        <w:szCs w:val="20"/>
      </w:rPr>
      <w:t xml:space="preserve"> -</w:t>
    </w:r>
    <w:proofErr w:type="gramEnd"/>
    <w:r w:rsidRPr="00F54168">
      <w:rPr>
        <w:rFonts w:eastAsia="Times New Roman"/>
        <w:b/>
        <w:sz w:val="20"/>
        <w:szCs w:val="20"/>
      </w:rPr>
      <w:t xml:space="preserve">  Fone: (043) 3468 1123</w:t>
    </w:r>
  </w:p>
  <w:p w:rsidR="004D1EF3" w:rsidRPr="00F54168" w:rsidRDefault="004D1EF3" w:rsidP="00010551">
    <w:pPr>
      <w:keepNext/>
      <w:widowControl w:val="0"/>
      <w:suppressAutoHyphens/>
      <w:spacing w:after="0" w:line="240" w:lineRule="auto"/>
      <w:ind w:firstLine="567"/>
      <w:jc w:val="center"/>
      <w:outlineLvl w:val="2"/>
      <w:rPr>
        <w:rFonts w:eastAsia="Bitstream Vera Sans" w:cs="Tahoma"/>
        <w:b/>
        <w:sz w:val="20"/>
        <w:szCs w:val="20"/>
        <w:u w:val="single"/>
      </w:rPr>
    </w:pPr>
    <w:r w:rsidRPr="00F54168">
      <w:rPr>
        <w:rFonts w:eastAsia="Bitstream Vera Sans" w:cs="Tahoma"/>
        <w:b/>
        <w:sz w:val="20"/>
        <w:szCs w:val="20"/>
        <w:u w:val="single"/>
      </w:rPr>
      <w:t>E-mail: licita@riobom.pr.gov.br</w:t>
    </w:r>
  </w:p>
  <w:p w:rsidR="004D1EF3" w:rsidRDefault="004D1EF3" w:rsidP="00010551">
    <w:pPr>
      <w:pStyle w:val="Cabealho"/>
      <w:jc w:val="cent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0B2901" w:rsidRDefault="004D1EF3" w:rsidP="000B2901">
    <w:pPr>
      <w:pStyle w:val="Cabealho"/>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Pr="005D7222" w:rsidRDefault="004D1EF3" w:rsidP="005D7222">
    <w:pPr>
      <w:pStyle w:val="Cabealho"/>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EF3" w:rsidRDefault="004D1EF3">
    <w:pPr>
      <w:spacing w:after="0" w:line="259" w:lineRule="auto"/>
      <w:ind w:left="0" w:right="2158" w:firstLine="0"/>
      <w:jc w:val="center"/>
    </w:pPr>
    <w:r>
      <w:rPr>
        <w:noProof/>
      </w:rPr>
      <w:drawing>
        <wp:anchor distT="0" distB="0" distL="114300" distR="114300" simplePos="0" relativeHeight="251678720" behindDoc="0" locked="0" layoutInCell="1" allowOverlap="0">
          <wp:simplePos x="0" y="0"/>
          <wp:positionH relativeFrom="page">
            <wp:posOffset>1080516</wp:posOffset>
          </wp:positionH>
          <wp:positionV relativeFrom="page">
            <wp:posOffset>228596</wp:posOffset>
          </wp:positionV>
          <wp:extent cx="4396740" cy="659892"/>
          <wp:effectExtent l="0" t="0" r="0" b="0"/>
          <wp:wrapSquare wrapText="bothSides"/>
          <wp:docPr id="98909" name="Picture 258"/>
          <wp:cNvGraphicFramePr/>
          <a:graphic xmlns:a="http://schemas.openxmlformats.org/drawingml/2006/main">
            <a:graphicData uri="http://schemas.openxmlformats.org/drawingml/2006/picture">
              <pic:pic xmlns:pic="http://schemas.openxmlformats.org/drawingml/2006/picture">
                <pic:nvPicPr>
                  <pic:cNvPr id="258" name="Picture 258"/>
                  <pic:cNvPicPr/>
                </pic:nvPicPr>
                <pic:blipFill>
                  <a:blip r:embed="rId1"/>
                  <a:stretch>
                    <a:fillRect/>
                  </a:stretch>
                </pic:blipFill>
                <pic:spPr>
                  <a:xfrm>
                    <a:off x="0" y="0"/>
                    <a:ext cx="4396740" cy="659892"/>
                  </a:xfrm>
                  <a:prstGeom prst="rect">
                    <a:avLst/>
                  </a:prstGeom>
                </pic:spPr>
              </pic:pic>
            </a:graphicData>
          </a:graphic>
        </wp:anchor>
      </w:drawing>
    </w:r>
    <w:r>
      <w:rPr>
        <w:sz w:val="28"/>
      </w:rPr>
      <w:t xml:space="preserve"> </w:t>
    </w:r>
  </w:p>
  <w:p w:rsidR="004D1EF3" w:rsidRDefault="004D1EF3">
    <w:pPr>
      <w:spacing w:after="0" w:line="259" w:lineRule="auto"/>
      <w:ind w:left="0" w:right="0" w:firstLine="0"/>
      <w:jc w:val="left"/>
    </w:pPr>
    <w:r>
      <w:rPr>
        <w:rFonts w:ascii="Times New Roman" w:eastAsia="Times New Roman" w:hAnsi="Times New Roman" w:cs="Times New Roman"/>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1"/>
    <w:lvl w:ilvl="0">
      <w:start w:val="12"/>
      <w:numFmt w:val="decimal"/>
      <w:lvlText w:val="%1"/>
      <w:lvlJc w:val="left"/>
      <w:pPr>
        <w:tabs>
          <w:tab w:val="num" w:pos="0"/>
        </w:tabs>
        <w:ind w:left="388" w:hanging="278"/>
      </w:pPr>
      <w:rPr>
        <w:rFonts w:eastAsia="Arial" w:cs="Arial"/>
        <w:b/>
        <w:bCs/>
        <w:spacing w:val="-1"/>
        <w:w w:val="98"/>
        <w:sz w:val="24"/>
        <w:szCs w:val="24"/>
        <w:lang w:val="pt-PT" w:eastAsia="pt-PT" w:bidi="pt-PT"/>
      </w:rPr>
    </w:lvl>
    <w:lvl w:ilvl="1">
      <w:start w:val="1"/>
      <w:numFmt w:val="decimal"/>
      <w:lvlText w:val="%1.%2"/>
      <w:lvlJc w:val="left"/>
      <w:pPr>
        <w:tabs>
          <w:tab w:val="num" w:pos="0"/>
        </w:tabs>
        <w:ind w:left="111" w:hanging="478"/>
      </w:pPr>
      <w:rPr>
        <w:rFonts w:eastAsia="Arial" w:cs="Arial"/>
        <w:b/>
        <w:bCs/>
        <w:spacing w:val="-1"/>
        <w:w w:val="98"/>
        <w:sz w:val="24"/>
        <w:szCs w:val="24"/>
        <w:lang w:val="pt-PT" w:eastAsia="pt-PT" w:bidi="pt-PT"/>
      </w:rPr>
    </w:lvl>
    <w:lvl w:ilvl="2">
      <w:start w:val="1"/>
      <w:numFmt w:val="bullet"/>
      <w:lvlText w:val=""/>
      <w:lvlJc w:val="left"/>
      <w:pPr>
        <w:tabs>
          <w:tab w:val="num" w:pos="0"/>
        </w:tabs>
        <w:ind w:left="1498" w:hanging="478"/>
      </w:pPr>
      <w:rPr>
        <w:rFonts w:ascii="Symbol" w:hAnsi="Symbol"/>
        <w:lang w:val="pt-PT" w:eastAsia="pt-PT" w:bidi="pt-PT"/>
      </w:rPr>
    </w:lvl>
    <w:lvl w:ilvl="3">
      <w:start w:val="1"/>
      <w:numFmt w:val="bullet"/>
      <w:lvlText w:val=""/>
      <w:lvlJc w:val="left"/>
      <w:pPr>
        <w:tabs>
          <w:tab w:val="num" w:pos="0"/>
        </w:tabs>
        <w:ind w:left="2617" w:hanging="478"/>
      </w:pPr>
      <w:rPr>
        <w:rFonts w:ascii="Symbol" w:hAnsi="Symbol"/>
        <w:lang w:val="pt-PT" w:eastAsia="pt-PT" w:bidi="pt-PT"/>
      </w:rPr>
    </w:lvl>
    <w:lvl w:ilvl="4">
      <w:start w:val="1"/>
      <w:numFmt w:val="bullet"/>
      <w:lvlText w:val=""/>
      <w:lvlJc w:val="left"/>
      <w:pPr>
        <w:tabs>
          <w:tab w:val="num" w:pos="0"/>
        </w:tabs>
        <w:ind w:left="3736" w:hanging="478"/>
      </w:pPr>
      <w:rPr>
        <w:rFonts w:ascii="Symbol" w:hAnsi="Symbol"/>
        <w:lang w:val="pt-PT" w:eastAsia="pt-PT" w:bidi="pt-PT"/>
      </w:rPr>
    </w:lvl>
    <w:lvl w:ilvl="5">
      <w:start w:val="1"/>
      <w:numFmt w:val="bullet"/>
      <w:lvlText w:val=""/>
      <w:lvlJc w:val="left"/>
      <w:pPr>
        <w:tabs>
          <w:tab w:val="num" w:pos="0"/>
        </w:tabs>
        <w:ind w:left="4855" w:hanging="478"/>
      </w:pPr>
      <w:rPr>
        <w:rFonts w:ascii="Symbol" w:hAnsi="Symbol"/>
        <w:lang w:val="pt-PT" w:eastAsia="pt-PT" w:bidi="pt-PT"/>
      </w:rPr>
    </w:lvl>
    <w:lvl w:ilvl="6">
      <w:start w:val="1"/>
      <w:numFmt w:val="bullet"/>
      <w:lvlText w:val=""/>
      <w:lvlJc w:val="left"/>
      <w:pPr>
        <w:tabs>
          <w:tab w:val="num" w:pos="0"/>
        </w:tabs>
        <w:ind w:left="5974" w:hanging="478"/>
      </w:pPr>
      <w:rPr>
        <w:rFonts w:ascii="Symbol" w:hAnsi="Symbol"/>
        <w:lang w:val="pt-PT" w:eastAsia="pt-PT" w:bidi="pt-PT"/>
      </w:rPr>
    </w:lvl>
    <w:lvl w:ilvl="7">
      <w:start w:val="1"/>
      <w:numFmt w:val="bullet"/>
      <w:lvlText w:val=""/>
      <w:lvlJc w:val="left"/>
      <w:pPr>
        <w:tabs>
          <w:tab w:val="num" w:pos="0"/>
        </w:tabs>
        <w:ind w:left="7093" w:hanging="478"/>
      </w:pPr>
      <w:rPr>
        <w:rFonts w:ascii="Symbol" w:hAnsi="Symbol"/>
        <w:lang w:val="pt-PT" w:eastAsia="pt-PT" w:bidi="pt-PT"/>
      </w:rPr>
    </w:lvl>
    <w:lvl w:ilvl="8">
      <w:start w:val="1"/>
      <w:numFmt w:val="bullet"/>
      <w:lvlText w:val=""/>
      <w:lvlJc w:val="left"/>
      <w:pPr>
        <w:tabs>
          <w:tab w:val="num" w:pos="0"/>
        </w:tabs>
        <w:ind w:left="8212" w:hanging="478"/>
      </w:pPr>
      <w:rPr>
        <w:rFonts w:ascii="Symbol" w:hAnsi="Symbol"/>
        <w:lang w:val="pt-PT" w:eastAsia="pt-PT" w:bidi="pt-PT"/>
      </w:rPr>
    </w:lvl>
  </w:abstractNum>
  <w:abstractNum w:abstractNumId="1" w15:restartNumberingAfterBreak="0">
    <w:nsid w:val="00000003"/>
    <w:multiLevelType w:val="multilevel"/>
    <w:tmpl w:val="00000003"/>
    <w:name w:val="WWNum2"/>
    <w:lvl w:ilvl="0">
      <w:start w:val="11"/>
      <w:numFmt w:val="decimal"/>
      <w:lvlText w:val="%1"/>
      <w:lvlJc w:val="left"/>
      <w:pPr>
        <w:tabs>
          <w:tab w:val="num" w:pos="0"/>
        </w:tabs>
        <w:ind w:left="111" w:hanging="500"/>
      </w:pPr>
      <w:rPr>
        <w:lang w:val="pt-PT" w:eastAsia="pt-PT" w:bidi="pt-PT"/>
      </w:rPr>
    </w:lvl>
    <w:lvl w:ilvl="1">
      <w:start w:val="1"/>
      <w:numFmt w:val="decimal"/>
      <w:lvlText w:val="%1.%2"/>
      <w:lvlJc w:val="left"/>
      <w:pPr>
        <w:tabs>
          <w:tab w:val="num" w:pos="0"/>
        </w:tabs>
        <w:ind w:left="111" w:hanging="500"/>
      </w:pPr>
      <w:rPr>
        <w:rFonts w:eastAsia="Arial" w:cs="Arial"/>
        <w:b/>
        <w:bCs/>
        <w:spacing w:val="-1"/>
        <w:w w:val="98"/>
        <w:sz w:val="24"/>
        <w:szCs w:val="24"/>
        <w:lang w:val="pt-PT" w:eastAsia="pt-PT" w:bidi="pt-PT"/>
      </w:rPr>
    </w:lvl>
    <w:lvl w:ilvl="2">
      <w:start w:val="1"/>
      <w:numFmt w:val="bullet"/>
      <w:lvlText w:val=""/>
      <w:lvlJc w:val="left"/>
      <w:pPr>
        <w:tabs>
          <w:tab w:val="num" w:pos="0"/>
        </w:tabs>
        <w:ind w:left="2186" w:hanging="500"/>
      </w:pPr>
      <w:rPr>
        <w:rFonts w:ascii="Symbol" w:hAnsi="Symbol"/>
        <w:lang w:val="pt-PT" w:eastAsia="pt-PT" w:bidi="pt-PT"/>
      </w:rPr>
    </w:lvl>
    <w:lvl w:ilvl="3">
      <w:start w:val="1"/>
      <w:numFmt w:val="bullet"/>
      <w:lvlText w:val=""/>
      <w:lvlJc w:val="left"/>
      <w:pPr>
        <w:tabs>
          <w:tab w:val="num" w:pos="0"/>
        </w:tabs>
        <w:ind w:left="3219" w:hanging="500"/>
      </w:pPr>
      <w:rPr>
        <w:rFonts w:ascii="Symbol" w:hAnsi="Symbol"/>
        <w:lang w:val="pt-PT" w:eastAsia="pt-PT" w:bidi="pt-PT"/>
      </w:rPr>
    </w:lvl>
    <w:lvl w:ilvl="4">
      <w:start w:val="1"/>
      <w:numFmt w:val="bullet"/>
      <w:lvlText w:val=""/>
      <w:lvlJc w:val="left"/>
      <w:pPr>
        <w:tabs>
          <w:tab w:val="num" w:pos="0"/>
        </w:tabs>
        <w:ind w:left="4252" w:hanging="500"/>
      </w:pPr>
      <w:rPr>
        <w:rFonts w:ascii="Symbol" w:hAnsi="Symbol"/>
        <w:lang w:val="pt-PT" w:eastAsia="pt-PT" w:bidi="pt-PT"/>
      </w:rPr>
    </w:lvl>
    <w:lvl w:ilvl="5">
      <w:start w:val="1"/>
      <w:numFmt w:val="bullet"/>
      <w:lvlText w:val=""/>
      <w:lvlJc w:val="left"/>
      <w:pPr>
        <w:tabs>
          <w:tab w:val="num" w:pos="0"/>
        </w:tabs>
        <w:ind w:left="5285" w:hanging="500"/>
      </w:pPr>
      <w:rPr>
        <w:rFonts w:ascii="Symbol" w:hAnsi="Symbol"/>
        <w:lang w:val="pt-PT" w:eastAsia="pt-PT" w:bidi="pt-PT"/>
      </w:rPr>
    </w:lvl>
    <w:lvl w:ilvl="6">
      <w:start w:val="1"/>
      <w:numFmt w:val="bullet"/>
      <w:lvlText w:val=""/>
      <w:lvlJc w:val="left"/>
      <w:pPr>
        <w:tabs>
          <w:tab w:val="num" w:pos="0"/>
        </w:tabs>
        <w:ind w:left="6318" w:hanging="500"/>
      </w:pPr>
      <w:rPr>
        <w:rFonts w:ascii="Symbol" w:hAnsi="Symbol"/>
        <w:lang w:val="pt-PT" w:eastAsia="pt-PT" w:bidi="pt-PT"/>
      </w:rPr>
    </w:lvl>
    <w:lvl w:ilvl="7">
      <w:start w:val="1"/>
      <w:numFmt w:val="bullet"/>
      <w:lvlText w:val=""/>
      <w:lvlJc w:val="left"/>
      <w:pPr>
        <w:tabs>
          <w:tab w:val="num" w:pos="0"/>
        </w:tabs>
        <w:ind w:left="7351" w:hanging="500"/>
      </w:pPr>
      <w:rPr>
        <w:rFonts w:ascii="Symbol" w:hAnsi="Symbol"/>
        <w:lang w:val="pt-PT" w:eastAsia="pt-PT" w:bidi="pt-PT"/>
      </w:rPr>
    </w:lvl>
    <w:lvl w:ilvl="8">
      <w:start w:val="1"/>
      <w:numFmt w:val="bullet"/>
      <w:lvlText w:val=""/>
      <w:lvlJc w:val="left"/>
      <w:pPr>
        <w:tabs>
          <w:tab w:val="num" w:pos="0"/>
        </w:tabs>
        <w:ind w:left="8384" w:hanging="500"/>
      </w:pPr>
      <w:rPr>
        <w:rFonts w:ascii="Symbol" w:hAnsi="Symbol"/>
        <w:lang w:val="pt-PT" w:eastAsia="pt-PT" w:bidi="pt-PT"/>
      </w:rPr>
    </w:lvl>
  </w:abstractNum>
  <w:abstractNum w:abstractNumId="2" w15:restartNumberingAfterBreak="0">
    <w:nsid w:val="00000004"/>
    <w:multiLevelType w:val="multilevel"/>
    <w:tmpl w:val="00000004"/>
    <w:name w:val="WWNum3"/>
    <w:lvl w:ilvl="0">
      <w:start w:val="10"/>
      <w:numFmt w:val="decimal"/>
      <w:lvlText w:val="%1"/>
      <w:lvlJc w:val="left"/>
      <w:pPr>
        <w:tabs>
          <w:tab w:val="num" w:pos="0"/>
        </w:tabs>
        <w:ind w:left="388" w:hanging="278"/>
      </w:pPr>
      <w:rPr>
        <w:rFonts w:eastAsia="Arial" w:cs="Arial"/>
        <w:b/>
        <w:bCs/>
        <w:spacing w:val="-1"/>
        <w:w w:val="98"/>
        <w:sz w:val="24"/>
        <w:szCs w:val="24"/>
        <w:lang w:val="pt-PT" w:eastAsia="pt-PT" w:bidi="pt-PT"/>
      </w:rPr>
    </w:lvl>
    <w:lvl w:ilvl="1">
      <w:start w:val="1"/>
      <w:numFmt w:val="decimal"/>
      <w:lvlText w:val="%1.%2"/>
      <w:lvlJc w:val="left"/>
      <w:pPr>
        <w:tabs>
          <w:tab w:val="num" w:pos="-111"/>
        </w:tabs>
        <w:ind w:left="443" w:hanging="443"/>
      </w:pPr>
      <w:rPr>
        <w:rFonts w:eastAsia="Arial" w:cs="Arial"/>
        <w:b/>
        <w:bCs/>
        <w:spacing w:val="-1"/>
        <w:w w:val="98"/>
        <w:sz w:val="24"/>
        <w:szCs w:val="24"/>
        <w:lang w:val="pt-PT" w:eastAsia="pt-PT" w:bidi="pt-PT"/>
      </w:rPr>
    </w:lvl>
    <w:lvl w:ilvl="2">
      <w:start w:val="1"/>
      <w:numFmt w:val="bullet"/>
      <w:lvlText w:val=""/>
      <w:lvlJc w:val="left"/>
      <w:pPr>
        <w:tabs>
          <w:tab w:val="num" w:pos="0"/>
        </w:tabs>
        <w:ind w:left="1658" w:hanging="443"/>
      </w:pPr>
      <w:rPr>
        <w:rFonts w:ascii="Symbol" w:hAnsi="Symbol"/>
        <w:lang w:val="pt-PT" w:eastAsia="pt-PT" w:bidi="pt-PT"/>
      </w:rPr>
    </w:lvl>
    <w:lvl w:ilvl="3">
      <w:start w:val="1"/>
      <w:numFmt w:val="bullet"/>
      <w:lvlText w:val=""/>
      <w:lvlJc w:val="left"/>
      <w:pPr>
        <w:tabs>
          <w:tab w:val="num" w:pos="0"/>
        </w:tabs>
        <w:ind w:left="2757" w:hanging="443"/>
      </w:pPr>
      <w:rPr>
        <w:rFonts w:ascii="Symbol" w:hAnsi="Symbol"/>
        <w:lang w:val="pt-PT" w:eastAsia="pt-PT" w:bidi="pt-PT"/>
      </w:rPr>
    </w:lvl>
    <w:lvl w:ilvl="4">
      <w:start w:val="1"/>
      <w:numFmt w:val="bullet"/>
      <w:lvlText w:val=""/>
      <w:lvlJc w:val="left"/>
      <w:pPr>
        <w:tabs>
          <w:tab w:val="num" w:pos="0"/>
        </w:tabs>
        <w:ind w:left="3856" w:hanging="443"/>
      </w:pPr>
      <w:rPr>
        <w:rFonts w:ascii="Symbol" w:hAnsi="Symbol"/>
        <w:lang w:val="pt-PT" w:eastAsia="pt-PT" w:bidi="pt-PT"/>
      </w:rPr>
    </w:lvl>
    <w:lvl w:ilvl="5">
      <w:start w:val="1"/>
      <w:numFmt w:val="bullet"/>
      <w:lvlText w:val=""/>
      <w:lvlJc w:val="left"/>
      <w:pPr>
        <w:tabs>
          <w:tab w:val="num" w:pos="0"/>
        </w:tabs>
        <w:ind w:left="4955" w:hanging="443"/>
      </w:pPr>
      <w:rPr>
        <w:rFonts w:ascii="Symbol" w:hAnsi="Symbol"/>
        <w:lang w:val="pt-PT" w:eastAsia="pt-PT" w:bidi="pt-PT"/>
      </w:rPr>
    </w:lvl>
    <w:lvl w:ilvl="6">
      <w:start w:val="1"/>
      <w:numFmt w:val="bullet"/>
      <w:lvlText w:val=""/>
      <w:lvlJc w:val="left"/>
      <w:pPr>
        <w:tabs>
          <w:tab w:val="num" w:pos="0"/>
        </w:tabs>
        <w:ind w:left="6054" w:hanging="443"/>
      </w:pPr>
      <w:rPr>
        <w:rFonts w:ascii="Symbol" w:hAnsi="Symbol"/>
        <w:lang w:val="pt-PT" w:eastAsia="pt-PT" w:bidi="pt-PT"/>
      </w:rPr>
    </w:lvl>
    <w:lvl w:ilvl="7">
      <w:start w:val="1"/>
      <w:numFmt w:val="bullet"/>
      <w:lvlText w:val=""/>
      <w:lvlJc w:val="left"/>
      <w:pPr>
        <w:tabs>
          <w:tab w:val="num" w:pos="0"/>
        </w:tabs>
        <w:ind w:left="7153" w:hanging="443"/>
      </w:pPr>
      <w:rPr>
        <w:rFonts w:ascii="Symbol" w:hAnsi="Symbol"/>
        <w:lang w:val="pt-PT" w:eastAsia="pt-PT" w:bidi="pt-PT"/>
      </w:rPr>
    </w:lvl>
    <w:lvl w:ilvl="8">
      <w:start w:val="1"/>
      <w:numFmt w:val="bullet"/>
      <w:lvlText w:val=""/>
      <w:lvlJc w:val="left"/>
      <w:pPr>
        <w:tabs>
          <w:tab w:val="num" w:pos="0"/>
        </w:tabs>
        <w:ind w:left="8252" w:hanging="443"/>
      </w:pPr>
      <w:rPr>
        <w:rFonts w:ascii="Symbol" w:hAnsi="Symbol"/>
        <w:lang w:val="pt-PT" w:eastAsia="pt-PT" w:bidi="pt-PT"/>
      </w:rPr>
    </w:lvl>
  </w:abstractNum>
  <w:abstractNum w:abstractNumId="3" w15:restartNumberingAfterBreak="0">
    <w:nsid w:val="00000005"/>
    <w:multiLevelType w:val="multilevel"/>
    <w:tmpl w:val="00000005"/>
    <w:name w:val="WWNum4"/>
    <w:lvl w:ilvl="0">
      <w:start w:val="9"/>
      <w:numFmt w:val="decimal"/>
      <w:lvlText w:val="%1"/>
      <w:lvlJc w:val="left"/>
      <w:pPr>
        <w:tabs>
          <w:tab w:val="num" w:pos="0"/>
        </w:tabs>
        <w:ind w:left="444" w:hanging="333"/>
      </w:pPr>
      <w:rPr>
        <w:b/>
        <w:lang w:val="pt-PT" w:eastAsia="pt-PT" w:bidi="pt-PT"/>
      </w:rPr>
    </w:lvl>
    <w:lvl w:ilvl="1">
      <w:start w:val="1"/>
      <w:numFmt w:val="decimal"/>
      <w:lvlText w:val="%1.%2"/>
      <w:lvlJc w:val="left"/>
      <w:pPr>
        <w:tabs>
          <w:tab w:val="num" w:pos="0"/>
        </w:tabs>
        <w:ind w:left="444" w:hanging="333"/>
      </w:pPr>
      <w:rPr>
        <w:rFonts w:eastAsia="Arial" w:cs="Arial"/>
        <w:b w:val="0"/>
        <w:bCs/>
        <w:spacing w:val="-1"/>
        <w:w w:val="98"/>
        <w:sz w:val="24"/>
        <w:szCs w:val="24"/>
        <w:lang w:val="pt-PT" w:eastAsia="pt-PT" w:bidi="pt-PT"/>
      </w:rPr>
    </w:lvl>
    <w:lvl w:ilvl="2">
      <w:start w:val="1"/>
      <w:numFmt w:val="decimal"/>
      <w:lvlText w:val="%1.%2.%3"/>
      <w:lvlJc w:val="left"/>
      <w:pPr>
        <w:tabs>
          <w:tab w:val="num" w:pos="0"/>
        </w:tabs>
        <w:ind w:left="612" w:hanging="501"/>
      </w:pPr>
      <w:rPr>
        <w:rFonts w:eastAsia="Arial" w:cs="Arial"/>
        <w:b w:val="0"/>
        <w:bCs/>
        <w:spacing w:val="-1"/>
        <w:w w:val="98"/>
        <w:sz w:val="24"/>
        <w:szCs w:val="24"/>
        <w:lang w:val="pt-PT" w:eastAsia="pt-PT" w:bidi="pt-PT"/>
      </w:rPr>
    </w:lvl>
    <w:lvl w:ilvl="3">
      <w:start w:val="1"/>
      <w:numFmt w:val="decimal"/>
      <w:lvlText w:val="%1.%2.%3.%4"/>
      <w:lvlJc w:val="left"/>
      <w:pPr>
        <w:tabs>
          <w:tab w:val="num" w:pos="0"/>
        </w:tabs>
        <w:ind w:left="111" w:hanging="780"/>
      </w:pPr>
      <w:rPr>
        <w:rFonts w:eastAsia="Arial" w:cs="Arial"/>
        <w:b/>
        <w:bCs/>
        <w:spacing w:val="-1"/>
        <w:w w:val="98"/>
        <w:sz w:val="20"/>
        <w:szCs w:val="20"/>
        <w:lang w:val="pt-PT" w:eastAsia="pt-PT" w:bidi="pt-PT"/>
      </w:rPr>
    </w:lvl>
    <w:lvl w:ilvl="4">
      <w:start w:val="1"/>
      <w:numFmt w:val="bullet"/>
      <w:lvlText w:val=""/>
      <w:lvlJc w:val="left"/>
      <w:pPr>
        <w:tabs>
          <w:tab w:val="num" w:pos="0"/>
        </w:tabs>
        <w:ind w:left="3077" w:hanging="780"/>
      </w:pPr>
      <w:rPr>
        <w:rFonts w:ascii="Symbol" w:hAnsi="Symbol"/>
        <w:lang w:val="pt-PT" w:eastAsia="pt-PT" w:bidi="pt-PT"/>
      </w:rPr>
    </w:lvl>
    <w:lvl w:ilvl="5">
      <w:start w:val="1"/>
      <w:numFmt w:val="bullet"/>
      <w:lvlText w:val=""/>
      <w:lvlJc w:val="left"/>
      <w:pPr>
        <w:tabs>
          <w:tab w:val="num" w:pos="0"/>
        </w:tabs>
        <w:ind w:left="4306" w:hanging="780"/>
      </w:pPr>
      <w:rPr>
        <w:rFonts w:ascii="Symbol" w:hAnsi="Symbol"/>
        <w:lang w:val="pt-PT" w:eastAsia="pt-PT" w:bidi="pt-PT"/>
      </w:rPr>
    </w:lvl>
    <w:lvl w:ilvl="6">
      <w:start w:val="1"/>
      <w:numFmt w:val="bullet"/>
      <w:lvlText w:val=""/>
      <w:lvlJc w:val="left"/>
      <w:pPr>
        <w:tabs>
          <w:tab w:val="num" w:pos="0"/>
        </w:tabs>
        <w:ind w:left="5535" w:hanging="780"/>
      </w:pPr>
      <w:rPr>
        <w:rFonts w:ascii="Symbol" w:hAnsi="Symbol"/>
        <w:lang w:val="pt-PT" w:eastAsia="pt-PT" w:bidi="pt-PT"/>
      </w:rPr>
    </w:lvl>
    <w:lvl w:ilvl="7">
      <w:start w:val="1"/>
      <w:numFmt w:val="bullet"/>
      <w:lvlText w:val=""/>
      <w:lvlJc w:val="left"/>
      <w:pPr>
        <w:tabs>
          <w:tab w:val="num" w:pos="0"/>
        </w:tabs>
        <w:ind w:left="6763" w:hanging="780"/>
      </w:pPr>
      <w:rPr>
        <w:rFonts w:ascii="Symbol" w:hAnsi="Symbol"/>
        <w:lang w:val="pt-PT" w:eastAsia="pt-PT" w:bidi="pt-PT"/>
      </w:rPr>
    </w:lvl>
    <w:lvl w:ilvl="8">
      <w:start w:val="1"/>
      <w:numFmt w:val="bullet"/>
      <w:lvlText w:val=""/>
      <w:lvlJc w:val="left"/>
      <w:pPr>
        <w:tabs>
          <w:tab w:val="num" w:pos="0"/>
        </w:tabs>
        <w:ind w:left="7992" w:hanging="780"/>
      </w:pPr>
      <w:rPr>
        <w:rFonts w:ascii="Symbol" w:hAnsi="Symbol"/>
        <w:lang w:val="pt-PT" w:eastAsia="pt-PT" w:bidi="pt-PT"/>
      </w:rPr>
    </w:lvl>
  </w:abstractNum>
  <w:abstractNum w:abstractNumId="4" w15:restartNumberingAfterBreak="0">
    <w:nsid w:val="00000009"/>
    <w:multiLevelType w:val="multilevel"/>
    <w:tmpl w:val="00000009"/>
    <w:name w:val="WWNum8"/>
    <w:lvl w:ilvl="0">
      <w:start w:val="4"/>
      <w:numFmt w:val="decimal"/>
      <w:lvlText w:val="%1"/>
      <w:lvlJc w:val="left"/>
      <w:pPr>
        <w:tabs>
          <w:tab w:val="num" w:pos="0"/>
        </w:tabs>
        <w:ind w:left="444" w:hanging="333"/>
      </w:pPr>
      <w:rPr>
        <w:lang w:val="pt-PT" w:eastAsia="pt-PT" w:bidi="pt-PT"/>
      </w:rPr>
    </w:lvl>
    <w:lvl w:ilvl="1">
      <w:start w:val="1"/>
      <w:numFmt w:val="decimal"/>
      <w:lvlText w:val="%1.%2"/>
      <w:lvlJc w:val="left"/>
      <w:pPr>
        <w:tabs>
          <w:tab w:val="num" w:pos="0"/>
        </w:tabs>
        <w:ind w:left="444" w:hanging="333"/>
      </w:pPr>
      <w:rPr>
        <w:rFonts w:eastAsia="Arial" w:cs="Arial"/>
        <w:b/>
        <w:bCs/>
        <w:spacing w:val="-1"/>
        <w:w w:val="98"/>
        <w:sz w:val="20"/>
        <w:szCs w:val="20"/>
        <w:lang w:val="pt-PT" w:eastAsia="pt-PT" w:bidi="pt-PT"/>
      </w:rPr>
    </w:lvl>
    <w:lvl w:ilvl="2">
      <w:start w:val="1"/>
      <w:numFmt w:val="lowerLetter"/>
      <w:lvlText w:val="%2.%3)"/>
      <w:lvlJc w:val="left"/>
      <w:pPr>
        <w:tabs>
          <w:tab w:val="num" w:pos="0"/>
        </w:tabs>
        <w:ind w:left="832" w:hanging="350"/>
      </w:pPr>
      <w:rPr>
        <w:spacing w:val="-1"/>
        <w:w w:val="98"/>
        <w:lang w:val="pt-PT" w:eastAsia="pt-PT" w:bidi="pt-PT"/>
      </w:rPr>
    </w:lvl>
    <w:lvl w:ilvl="3">
      <w:start w:val="1"/>
      <w:numFmt w:val="bullet"/>
      <w:lvlText w:val=""/>
      <w:lvlJc w:val="left"/>
      <w:pPr>
        <w:tabs>
          <w:tab w:val="num" w:pos="0"/>
        </w:tabs>
        <w:ind w:left="2975" w:hanging="350"/>
      </w:pPr>
      <w:rPr>
        <w:rFonts w:ascii="Symbol" w:hAnsi="Symbol"/>
        <w:lang w:val="pt-PT" w:eastAsia="pt-PT" w:bidi="pt-PT"/>
      </w:rPr>
    </w:lvl>
    <w:lvl w:ilvl="4">
      <w:start w:val="1"/>
      <w:numFmt w:val="bullet"/>
      <w:lvlText w:val=""/>
      <w:lvlJc w:val="left"/>
      <w:pPr>
        <w:tabs>
          <w:tab w:val="num" w:pos="0"/>
        </w:tabs>
        <w:ind w:left="4043" w:hanging="350"/>
      </w:pPr>
      <w:rPr>
        <w:rFonts w:ascii="Symbol" w:hAnsi="Symbol"/>
        <w:lang w:val="pt-PT" w:eastAsia="pt-PT" w:bidi="pt-PT"/>
      </w:rPr>
    </w:lvl>
    <w:lvl w:ilvl="5">
      <w:start w:val="1"/>
      <w:numFmt w:val="bullet"/>
      <w:lvlText w:val=""/>
      <w:lvlJc w:val="left"/>
      <w:pPr>
        <w:tabs>
          <w:tab w:val="num" w:pos="0"/>
        </w:tabs>
        <w:ind w:left="5111" w:hanging="350"/>
      </w:pPr>
      <w:rPr>
        <w:rFonts w:ascii="Symbol" w:hAnsi="Symbol"/>
        <w:lang w:val="pt-PT" w:eastAsia="pt-PT" w:bidi="pt-PT"/>
      </w:rPr>
    </w:lvl>
    <w:lvl w:ilvl="6">
      <w:start w:val="1"/>
      <w:numFmt w:val="bullet"/>
      <w:lvlText w:val=""/>
      <w:lvlJc w:val="left"/>
      <w:pPr>
        <w:tabs>
          <w:tab w:val="num" w:pos="0"/>
        </w:tabs>
        <w:ind w:left="6178" w:hanging="350"/>
      </w:pPr>
      <w:rPr>
        <w:rFonts w:ascii="Symbol" w:hAnsi="Symbol"/>
        <w:lang w:val="pt-PT" w:eastAsia="pt-PT" w:bidi="pt-PT"/>
      </w:rPr>
    </w:lvl>
    <w:lvl w:ilvl="7">
      <w:start w:val="1"/>
      <w:numFmt w:val="bullet"/>
      <w:lvlText w:val=""/>
      <w:lvlJc w:val="left"/>
      <w:pPr>
        <w:tabs>
          <w:tab w:val="num" w:pos="0"/>
        </w:tabs>
        <w:ind w:left="7246" w:hanging="350"/>
      </w:pPr>
      <w:rPr>
        <w:rFonts w:ascii="Symbol" w:hAnsi="Symbol"/>
        <w:lang w:val="pt-PT" w:eastAsia="pt-PT" w:bidi="pt-PT"/>
      </w:rPr>
    </w:lvl>
    <w:lvl w:ilvl="8">
      <w:start w:val="1"/>
      <w:numFmt w:val="bullet"/>
      <w:lvlText w:val=""/>
      <w:lvlJc w:val="left"/>
      <w:pPr>
        <w:tabs>
          <w:tab w:val="num" w:pos="0"/>
        </w:tabs>
        <w:ind w:left="8314" w:hanging="350"/>
      </w:pPr>
      <w:rPr>
        <w:rFonts w:ascii="Symbol" w:hAnsi="Symbol"/>
        <w:lang w:val="pt-PT" w:eastAsia="pt-PT" w:bidi="pt-PT"/>
      </w:rPr>
    </w:lvl>
  </w:abstractNum>
  <w:abstractNum w:abstractNumId="5" w15:restartNumberingAfterBreak="0">
    <w:nsid w:val="0000000A"/>
    <w:multiLevelType w:val="multilevel"/>
    <w:tmpl w:val="0000000A"/>
    <w:name w:val="WWNum9"/>
    <w:lvl w:ilvl="0">
      <w:start w:val="3"/>
      <w:numFmt w:val="decimal"/>
      <w:lvlText w:val="%1"/>
      <w:lvlJc w:val="left"/>
      <w:pPr>
        <w:tabs>
          <w:tab w:val="num" w:pos="0"/>
        </w:tabs>
        <w:ind w:left="444" w:hanging="333"/>
      </w:pPr>
      <w:rPr>
        <w:lang w:val="pt-PT" w:eastAsia="pt-PT" w:bidi="pt-PT"/>
      </w:rPr>
    </w:lvl>
    <w:lvl w:ilvl="1">
      <w:start w:val="1"/>
      <w:numFmt w:val="decimal"/>
      <w:lvlText w:val="%1.%2"/>
      <w:lvlJc w:val="left"/>
      <w:pPr>
        <w:tabs>
          <w:tab w:val="num" w:pos="0"/>
        </w:tabs>
        <w:ind w:left="444" w:hanging="333"/>
      </w:pPr>
      <w:rPr>
        <w:rFonts w:eastAsia="Arial" w:cs="Arial"/>
        <w:b/>
        <w:bCs/>
        <w:spacing w:val="-1"/>
        <w:w w:val="98"/>
        <w:sz w:val="20"/>
        <w:szCs w:val="20"/>
        <w:lang w:val="pt-PT" w:eastAsia="pt-PT" w:bidi="pt-PT"/>
      </w:rPr>
    </w:lvl>
    <w:lvl w:ilvl="2">
      <w:start w:val="1"/>
      <w:numFmt w:val="bullet"/>
      <w:lvlText w:val=""/>
      <w:lvlJc w:val="left"/>
      <w:pPr>
        <w:tabs>
          <w:tab w:val="num" w:pos="0"/>
        </w:tabs>
        <w:ind w:left="2442" w:hanging="333"/>
      </w:pPr>
      <w:rPr>
        <w:rFonts w:ascii="Symbol" w:hAnsi="Symbol"/>
        <w:lang w:val="pt-PT" w:eastAsia="pt-PT" w:bidi="pt-PT"/>
      </w:rPr>
    </w:lvl>
    <w:lvl w:ilvl="3">
      <w:start w:val="1"/>
      <w:numFmt w:val="bullet"/>
      <w:lvlText w:val=""/>
      <w:lvlJc w:val="left"/>
      <w:pPr>
        <w:tabs>
          <w:tab w:val="num" w:pos="0"/>
        </w:tabs>
        <w:ind w:left="3443" w:hanging="333"/>
      </w:pPr>
      <w:rPr>
        <w:rFonts w:ascii="Symbol" w:hAnsi="Symbol"/>
        <w:lang w:val="pt-PT" w:eastAsia="pt-PT" w:bidi="pt-PT"/>
      </w:rPr>
    </w:lvl>
    <w:lvl w:ilvl="4">
      <w:start w:val="1"/>
      <w:numFmt w:val="bullet"/>
      <w:lvlText w:val=""/>
      <w:lvlJc w:val="left"/>
      <w:pPr>
        <w:tabs>
          <w:tab w:val="num" w:pos="0"/>
        </w:tabs>
        <w:ind w:left="4444" w:hanging="333"/>
      </w:pPr>
      <w:rPr>
        <w:rFonts w:ascii="Symbol" w:hAnsi="Symbol"/>
        <w:lang w:val="pt-PT" w:eastAsia="pt-PT" w:bidi="pt-PT"/>
      </w:rPr>
    </w:lvl>
    <w:lvl w:ilvl="5">
      <w:start w:val="1"/>
      <w:numFmt w:val="bullet"/>
      <w:lvlText w:val=""/>
      <w:lvlJc w:val="left"/>
      <w:pPr>
        <w:tabs>
          <w:tab w:val="num" w:pos="0"/>
        </w:tabs>
        <w:ind w:left="5445" w:hanging="333"/>
      </w:pPr>
      <w:rPr>
        <w:rFonts w:ascii="Symbol" w:hAnsi="Symbol"/>
        <w:lang w:val="pt-PT" w:eastAsia="pt-PT" w:bidi="pt-PT"/>
      </w:rPr>
    </w:lvl>
    <w:lvl w:ilvl="6">
      <w:start w:val="1"/>
      <w:numFmt w:val="bullet"/>
      <w:lvlText w:val=""/>
      <w:lvlJc w:val="left"/>
      <w:pPr>
        <w:tabs>
          <w:tab w:val="num" w:pos="0"/>
        </w:tabs>
        <w:ind w:left="6446" w:hanging="333"/>
      </w:pPr>
      <w:rPr>
        <w:rFonts w:ascii="Symbol" w:hAnsi="Symbol"/>
        <w:lang w:val="pt-PT" w:eastAsia="pt-PT" w:bidi="pt-PT"/>
      </w:rPr>
    </w:lvl>
    <w:lvl w:ilvl="7">
      <w:start w:val="1"/>
      <w:numFmt w:val="bullet"/>
      <w:lvlText w:val=""/>
      <w:lvlJc w:val="left"/>
      <w:pPr>
        <w:tabs>
          <w:tab w:val="num" w:pos="0"/>
        </w:tabs>
        <w:ind w:left="7447" w:hanging="333"/>
      </w:pPr>
      <w:rPr>
        <w:rFonts w:ascii="Symbol" w:hAnsi="Symbol"/>
        <w:lang w:val="pt-PT" w:eastAsia="pt-PT" w:bidi="pt-PT"/>
      </w:rPr>
    </w:lvl>
    <w:lvl w:ilvl="8">
      <w:start w:val="1"/>
      <w:numFmt w:val="bullet"/>
      <w:lvlText w:val=""/>
      <w:lvlJc w:val="left"/>
      <w:pPr>
        <w:tabs>
          <w:tab w:val="num" w:pos="0"/>
        </w:tabs>
        <w:ind w:left="8448" w:hanging="333"/>
      </w:pPr>
      <w:rPr>
        <w:rFonts w:ascii="Symbol" w:hAnsi="Symbol"/>
        <w:lang w:val="pt-PT" w:eastAsia="pt-PT" w:bidi="pt-PT"/>
      </w:rPr>
    </w:lvl>
  </w:abstractNum>
  <w:abstractNum w:abstractNumId="6" w15:restartNumberingAfterBreak="0">
    <w:nsid w:val="0000000B"/>
    <w:multiLevelType w:val="multilevel"/>
    <w:tmpl w:val="88B28308"/>
    <w:name w:val="WWNum10"/>
    <w:lvl w:ilvl="0">
      <w:start w:val="2"/>
      <w:numFmt w:val="decimal"/>
      <w:lvlText w:val="%1"/>
      <w:lvlJc w:val="left"/>
      <w:pPr>
        <w:tabs>
          <w:tab w:val="num" w:pos="0"/>
        </w:tabs>
        <w:ind w:left="341" w:hanging="341"/>
      </w:pPr>
      <w:rPr>
        <w:lang w:val="pt-PT" w:eastAsia="pt-PT" w:bidi="pt-PT"/>
      </w:rPr>
    </w:lvl>
    <w:lvl w:ilvl="1">
      <w:start w:val="1"/>
      <w:numFmt w:val="decimal"/>
      <w:lvlText w:val="%1.%2"/>
      <w:lvlJc w:val="left"/>
      <w:pPr>
        <w:tabs>
          <w:tab w:val="num" w:pos="0"/>
        </w:tabs>
        <w:ind w:left="341" w:hanging="341"/>
      </w:pPr>
      <w:rPr>
        <w:rFonts w:eastAsia="Arial" w:cs="Arial"/>
        <w:b/>
        <w:bCs/>
        <w:spacing w:val="-1"/>
        <w:w w:val="98"/>
        <w:sz w:val="20"/>
        <w:szCs w:val="20"/>
        <w:lang w:val="pt-PT" w:eastAsia="pt-PT" w:bidi="pt-PT"/>
      </w:rPr>
    </w:lvl>
    <w:lvl w:ilvl="2">
      <w:start w:val="1"/>
      <w:numFmt w:val="decimal"/>
      <w:lvlText w:val="%1.%2.%3"/>
      <w:lvlJc w:val="left"/>
      <w:pPr>
        <w:tabs>
          <w:tab w:val="num" w:pos="0"/>
        </w:tabs>
        <w:ind w:left="842" w:hanging="501"/>
      </w:pPr>
      <w:rPr>
        <w:rFonts w:eastAsia="Arial" w:cs="Arial"/>
        <w:b/>
        <w:bCs/>
        <w:color w:val="000000"/>
        <w:spacing w:val="-1"/>
        <w:w w:val="98"/>
        <w:sz w:val="20"/>
        <w:szCs w:val="20"/>
        <w:lang w:val="pt-PT" w:eastAsia="pt-PT" w:bidi="pt-PT"/>
      </w:rPr>
    </w:lvl>
    <w:lvl w:ilvl="3">
      <w:start w:val="1"/>
      <w:numFmt w:val="bullet"/>
      <w:lvlText w:val=""/>
      <w:lvlJc w:val="left"/>
      <w:pPr>
        <w:tabs>
          <w:tab w:val="num" w:pos="0"/>
        </w:tabs>
        <w:ind w:left="3034" w:hanging="501"/>
      </w:pPr>
      <w:rPr>
        <w:rFonts w:ascii="Symbol" w:hAnsi="Symbol"/>
        <w:lang w:val="pt-PT" w:eastAsia="pt-PT" w:bidi="pt-PT"/>
      </w:rPr>
    </w:lvl>
    <w:lvl w:ilvl="4">
      <w:start w:val="1"/>
      <w:numFmt w:val="bullet"/>
      <w:lvlText w:val=""/>
      <w:lvlJc w:val="left"/>
      <w:pPr>
        <w:tabs>
          <w:tab w:val="num" w:pos="0"/>
        </w:tabs>
        <w:ind w:left="4126" w:hanging="501"/>
      </w:pPr>
      <w:rPr>
        <w:rFonts w:ascii="Symbol" w:hAnsi="Symbol"/>
        <w:lang w:val="pt-PT" w:eastAsia="pt-PT" w:bidi="pt-PT"/>
      </w:rPr>
    </w:lvl>
    <w:lvl w:ilvl="5">
      <w:start w:val="1"/>
      <w:numFmt w:val="bullet"/>
      <w:lvlText w:val=""/>
      <w:lvlJc w:val="left"/>
      <w:pPr>
        <w:tabs>
          <w:tab w:val="num" w:pos="0"/>
        </w:tabs>
        <w:ind w:left="5218" w:hanging="501"/>
      </w:pPr>
      <w:rPr>
        <w:rFonts w:ascii="Symbol" w:hAnsi="Symbol"/>
        <w:lang w:val="pt-PT" w:eastAsia="pt-PT" w:bidi="pt-PT"/>
      </w:rPr>
    </w:lvl>
    <w:lvl w:ilvl="6">
      <w:start w:val="1"/>
      <w:numFmt w:val="bullet"/>
      <w:lvlText w:val=""/>
      <w:lvlJc w:val="left"/>
      <w:pPr>
        <w:tabs>
          <w:tab w:val="num" w:pos="0"/>
        </w:tabs>
        <w:ind w:left="6311" w:hanging="501"/>
      </w:pPr>
      <w:rPr>
        <w:rFonts w:ascii="Symbol" w:hAnsi="Symbol"/>
        <w:lang w:val="pt-PT" w:eastAsia="pt-PT" w:bidi="pt-PT"/>
      </w:rPr>
    </w:lvl>
    <w:lvl w:ilvl="7">
      <w:start w:val="1"/>
      <w:numFmt w:val="bullet"/>
      <w:lvlText w:val=""/>
      <w:lvlJc w:val="left"/>
      <w:pPr>
        <w:tabs>
          <w:tab w:val="num" w:pos="0"/>
        </w:tabs>
        <w:ind w:left="7403" w:hanging="501"/>
      </w:pPr>
      <w:rPr>
        <w:rFonts w:ascii="Symbol" w:hAnsi="Symbol"/>
        <w:lang w:val="pt-PT" w:eastAsia="pt-PT" w:bidi="pt-PT"/>
      </w:rPr>
    </w:lvl>
    <w:lvl w:ilvl="8">
      <w:start w:val="1"/>
      <w:numFmt w:val="bullet"/>
      <w:lvlText w:val=""/>
      <w:lvlJc w:val="left"/>
      <w:pPr>
        <w:tabs>
          <w:tab w:val="num" w:pos="0"/>
        </w:tabs>
        <w:ind w:left="8495" w:hanging="501"/>
      </w:pPr>
      <w:rPr>
        <w:rFonts w:ascii="Symbol" w:hAnsi="Symbol"/>
        <w:lang w:val="pt-PT" w:eastAsia="pt-PT" w:bidi="pt-PT"/>
      </w:rPr>
    </w:lvl>
  </w:abstractNum>
  <w:abstractNum w:abstractNumId="7" w15:restartNumberingAfterBreak="0">
    <w:nsid w:val="0000000D"/>
    <w:multiLevelType w:val="multilevel"/>
    <w:tmpl w:val="0000000D"/>
    <w:name w:val="WWNum13"/>
    <w:lvl w:ilvl="0">
      <w:start w:val="5"/>
      <w:numFmt w:val="decimal"/>
      <w:lvlText w:val="%1"/>
      <w:lvlJc w:val="left"/>
      <w:pPr>
        <w:tabs>
          <w:tab w:val="num" w:pos="0"/>
        </w:tabs>
        <w:ind w:left="660" w:hanging="660"/>
      </w:pPr>
      <w:rPr>
        <w:b/>
      </w:rPr>
    </w:lvl>
    <w:lvl w:ilvl="1">
      <w:start w:val="10"/>
      <w:numFmt w:val="decimal"/>
      <w:lvlText w:val="%1.%2"/>
      <w:lvlJc w:val="left"/>
      <w:pPr>
        <w:tabs>
          <w:tab w:val="num" w:pos="0"/>
        </w:tabs>
        <w:ind w:left="362" w:hanging="660"/>
      </w:pPr>
      <w:rPr>
        <w:b/>
      </w:rPr>
    </w:lvl>
    <w:lvl w:ilvl="2">
      <w:start w:val="2"/>
      <w:numFmt w:val="decimal"/>
      <w:lvlText w:val="%1.%2.%3"/>
      <w:lvlJc w:val="left"/>
      <w:pPr>
        <w:tabs>
          <w:tab w:val="num" w:pos="0"/>
        </w:tabs>
        <w:ind w:left="124" w:hanging="720"/>
      </w:pPr>
      <w:rPr>
        <w:b/>
      </w:rPr>
    </w:lvl>
    <w:lvl w:ilvl="3">
      <w:start w:val="1"/>
      <w:numFmt w:val="decimal"/>
      <w:lvlText w:val="%1.%2.%3.%4"/>
      <w:lvlJc w:val="left"/>
      <w:pPr>
        <w:tabs>
          <w:tab w:val="num" w:pos="0"/>
        </w:tabs>
        <w:ind w:left="186" w:hanging="1080"/>
      </w:pPr>
      <w:rPr>
        <w:b/>
      </w:rPr>
    </w:lvl>
    <w:lvl w:ilvl="4">
      <w:start w:val="1"/>
      <w:numFmt w:val="decimal"/>
      <w:lvlText w:val="%1.%2.%3.%4.%5"/>
      <w:lvlJc w:val="left"/>
      <w:pPr>
        <w:tabs>
          <w:tab w:val="num" w:pos="0"/>
        </w:tabs>
        <w:ind w:left="-112" w:hanging="1080"/>
      </w:pPr>
      <w:rPr>
        <w:b/>
      </w:rPr>
    </w:lvl>
    <w:lvl w:ilvl="5">
      <w:start w:val="1"/>
      <w:numFmt w:val="decimal"/>
      <w:lvlText w:val="%1.%2.%3.%4.%5.%6"/>
      <w:lvlJc w:val="left"/>
      <w:pPr>
        <w:tabs>
          <w:tab w:val="num" w:pos="0"/>
        </w:tabs>
        <w:ind w:left="-50" w:hanging="1440"/>
      </w:pPr>
      <w:rPr>
        <w:b/>
      </w:rPr>
    </w:lvl>
    <w:lvl w:ilvl="6">
      <w:start w:val="1"/>
      <w:numFmt w:val="decimal"/>
      <w:lvlText w:val="%1.%2.%3.%4.%5.%6.%7"/>
      <w:lvlJc w:val="left"/>
      <w:pPr>
        <w:tabs>
          <w:tab w:val="num" w:pos="0"/>
        </w:tabs>
        <w:ind w:left="-348" w:hanging="1440"/>
      </w:pPr>
      <w:rPr>
        <w:b/>
      </w:rPr>
    </w:lvl>
    <w:lvl w:ilvl="7">
      <w:start w:val="1"/>
      <w:numFmt w:val="decimal"/>
      <w:lvlText w:val="%1.%2.%3.%4.%5.%6.%7.%8"/>
      <w:lvlJc w:val="left"/>
      <w:pPr>
        <w:tabs>
          <w:tab w:val="num" w:pos="0"/>
        </w:tabs>
        <w:ind w:left="-286" w:hanging="1800"/>
      </w:pPr>
      <w:rPr>
        <w:b/>
      </w:rPr>
    </w:lvl>
    <w:lvl w:ilvl="8">
      <w:start w:val="1"/>
      <w:numFmt w:val="decimal"/>
      <w:lvlText w:val="%1.%2.%3.%4.%5.%6.%7.%8.%9"/>
      <w:lvlJc w:val="left"/>
      <w:pPr>
        <w:tabs>
          <w:tab w:val="num" w:pos="0"/>
        </w:tabs>
        <w:ind w:left="-584" w:hanging="1800"/>
      </w:pPr>
      <w:rPr>
        <w:b/>
      </w:rPr>
    </w:lvl>
  </w:abstractNum>
  <w:abstractNum w:abstractNumId="8" w15:restartNumberingAfterBreak="0">
    <w:nsid w:val="0000000E"/>
    <w:multiLevelType w:val="multilevel"/>
    <w:tmpl w:val="0000000E"/>
    <w:name w:val="WWNum14"/>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9" w15:restartNumberingAfterBreak="0">
    <w:nsid w:val="00000010"/>
    <w:multiLevelType w:val="multilevel"/>
    <w:tmpl w:val="00000010"/>
    <w:name w:val="WWNum16"/>
    <w:lvl w:ilvl="0">
      <w:start w:val="12"/>
      <w:numFmt w:val="decimal"/>
      <w:lvlText w:val="%1"/>
      <w:lvlJc w:val="left"/>
      <w:pPr>
        <w:tabs>
          <w:tab w:val="num" w:pos="0"/>
        </w:tabs>
        <w:ind w:left="221" w:hanging="586"/>
      </w:pPr>
      <w:rPr>
        <w:lang w:val="pt-PT" w:eastAsia="ar-SA" w:bidi="ar-SA"/>
      </w:rPr>
    </w:lvl>
    <w:lvl w:ilvl="1">
      <w:start w:val="1"/>
      <w:numFmt w:val="none"/>
      <w:suff w:val="nothing"/>
      <w:lvlText w:val=""/>
      <w:lvlJc w:val="left"/>
      <w:pPr>
        <w:tabs>
          <w:tab w:val="num" w:pos="360"/>
        </w:tabs>
        <w:ind w:left="1080" w:hanging="360"/>
      </w:pPr>
    </w:lvl>
    <w:lvl w:ilvl="2">
      <w:start w:val="1"/>
      <w:numFmt w:val="none"/>
      <w:suff w:val="nothing"/>
      <w:lvlText w:val=""/>
      <w:lvlJc w:val="left"/>
      <w:pPr>
        <w:tabs>
          <w:tab w:val="num" w:pos="360"/>
        </w:tabs>
        <w:ind w:left="1440" w:hanging="360"/>
      </w:pPr>
    </w:lvl>
    <w:lvl w:ilvl="3">
      <w:start w:val="1"/>
      <w:numFmt w:val="bullet"/>
      <w:lvlText w:val=""/>
      <w:lvlJc w:val="left"/>
      <w:pPr>
        <w:tabs>
          <w:tab w:val="num" w:pos="0"/>
        </w:tabs>
        <w:ind w:left="2922" w:hanging="756"/>
      </w:pPr>
      <w:rPr>
        <w:rFonts w:ascii="Symbol" w:hAnsi="Symbol"/>
        <w:lang w:val="pt-PT" w:eastAsia="ar-SA" w:bidi="ar-SA"/>
      </w:rPr>
    </w:lvl>
    <w:lvl w:ilvl="4">
      <w:start w:val="1"/>
      <w:numFmt w:val="bullet"/>
      <w:lvlText w:val=""/>
      <w:lvlJc w:val="left"/>
      <w:pPr>
        <w:tabs>
          <w:tab w:val="num" w:pos="0"/>
        </w:tabs>
        <w:ind w:left="3893" w:hanging="756"/>
      </w:pPr>
      <w:rPr>
        <w:rFonts w:ascii="Symbol" w:hAnsi="Symbol"/>
        <w:lang w:val="pt-PT" w:eastAsia="ar-SA" w:bidi="ar-SA"/>
      </w:rPr>
    </w:lvl>
    <w:lvl w:ilvl="5">
      <w:start w:val="1"/>
      <w:numFmt w:val="bullet"/>
      <w:lvlText w:val=""/>
      <w:lvlJc w:val="left"/>
      <w:pPr>
        <w:tabs>
          <w:tab w:val="num" w:pos="0"/>
        </w:tabs>
        <w:ind w:left="4864" w:hanging="756"/>
      </w:pPr>
      <w:rPr>
        <w:rFonts w:ascii="Symbol" w:hAnsi="Symbol"/>
        <w:lang w:val="pt-PT" w:eastAsia="ar-SA" w:bidi="ar-SA"/>
      </w:rPr>
    </w:lvl>
    <w:lvl w:ilvl="6">
      <w:start w:val="1"/>
      <w:numFmt w:val="bullet"/>
      <w:lvlText w:val=""/>
      <w:lvlJc w:val="left"/>
      <w:pPr>
        <w:tabs>
          <w:tab w:val="num" w:pos="0"/>
        </w:tabs>
        <w:ind w:left="5835" w:hanging="756"/>
      </w:pPr>
      <w:rPr>
        <w:rFonts w:ascii="Symbol" w:hAnsi="Symbol"/>
        <w:lang w:val="pt-PT" w:eastAsia="ar-SA" w:bidi="ar-SA"/>
      </w:rPr>
    </w:lvl>
    <w:lvl w:ilvl="7">
      <w:start w:val="1"/>
      <w:numFmt w:val="bullet"/>
      <w:lvlText w:val=""/>
      <w:lvlJc w:val="left"/>
      <w:pPr>
        <w:tabs>
          <w:tab w:val="num" w:pos="0"/>
        </w:tabs>
        <w:ind w:left="6806" w:hanging="756"/>
      </w:pPr>
      <w:rPr>
        <w:rFonts w:ascii="Symbol" w:hAnsi="Symbol"/>
        <w:lang w:val="pt-PT" w:eastAsia="ar-SA" w:bidi="ar-SA"/>
      </w:rPr>
    </w:lvl>
    <w:lvl w:ilvl="8">
      <w:start w:val="1"/>
      <w:numFmt w:val="bullet"/>
      <w:lvlText w:val=""/>
      <w:lvlJc w:val="left"/>
      <w:pPr>
        <w:tabs>
          <w:tab w:val="num" w:pos="0"/>
        </w:tabs>
        <w:ind w:left="7777" w:hanging="756"/>
      </w:pPr>
      <w:rPr>
        <w:rFonts w:ascii="Symbol" w:hAnsi="Symbol"/>
        <w:lang w:val="pt-PT" w:eastAsia="ar-SA" w:bidi="ar-SA"/>
      </w:rPr>
    </w:lvl>
  </w:abstractNum>
  <w:abstractNum w:abstractNumId="10" w15:restartNumberingAfterBreak="0">
    <w:nsid w:val="00000011"/>
    <w:multiLevelType w:val="multilevel"/>
    <w:tmpl w:val="00000011"/>
    <w:name w:val="WWNum17"/>
    <w:lvl w:ilvl="0">
      <w:start w:val="1"/>
      <w:numFmt w:val="lowerLetter"/>
      <w:lvlText w:val="%1)"/>
      <w:lvlJc w:val="left"/>
      <w:pPr>
        <w:tabs>
          <w:tab w:val="num" w:pos="0"/>
        </w:tabs>
        <w:ind w:left="221" w:hanging="281"/>
      </w:pPr>
      <w:rPr>
        <w:rFonts w:eastAsia="Arial" w:cs="Arial"/>
        <w:spacing w:val="-1"/>
        <w:w w:val="100"/>
        <w:sz w:val="22"/>
        <w:szCs w:val="22"/>
        <w:lang w:val="pt-PT" w:eastAsia="ar-SA" w:bidi="ar-SA"/>
      </w:rPr>
    </w:lvl>
    <w:lvl w:ilvl="1">
      <w:start w:val="1"/>
      <w:numFmt w:val="bullet"/>
      <w:lvlText w:val=""/>
      <w:lvlJc w:val="left"/>
      <w:pPr>
        <w:tabs>
          <w:tab w:val="num" w:pos="0"/>
        </w:tabs>
        <w:ind w:left="1170" w:hanging="281"/>
      </w:pPr>
      <w:rPr>
        <w:rFonts w:ascii="Symbol" w:hAnsi="Symbol"/>
        <w:lang w:val="pt-PT" w:eastAsia="ar-SA" w:bidi="ar-SA"/>
      </w:rPr>
    </w:lvl>
    <w:lvl w:ilvl="2">
      <w:start w:val="1"/>
      <w:numFmt w:val="bullet"/>
      <w:lvlText w:val=""/>
      <w:lvlJc w:val="left"/>
      <w:pPr>
        <w:tabs>
          <w:tab w:val="num" w:pos="0"/>
        </w:tabs>
        <w:ind w:left="2120" w:hanging="281"/>
      </w:pPr>
      <w:rPr>
        <w:rFonts w:ascii="Symbol" w:hAnsi="Symbol"/>
        <w:lang w:val="pt-PT" w:eastAsia="ar-SA" w:bidi="ar-SA"/>
      </w:rPr>
    </w:lvl>
    <w:lvl w:ilvl="3">
      <w:start w:val="1"/>
      <w:numFmt w:val="bullet"/>
      <w:lvlText w:val=""/>
      <w:lvlJc w:val="left"/>
      <w:pPr>
        <w:tabs>
          <w:tab w:val="num" w:pos="0"/>
        </w:tabs>
        <w:ind w:left="3070" w:hanging="281"/>
      </w:pPr>
      <w:rPr>
        <w:rFonts w:ascii="Symbol" w:hAnsi="Symbol"/>
        <w:lang w:val="pt-PT" w:eastAsia="ar-SA" w:bidi="ar-SA"/>
      </w:rPr>
    </w:lvl>
    <w:lvl w:ilvl="4">
      <w:start w:val="1"/>
      <w:numFmt w:val="bullet"/>
      <w:lvlText w:val=""/>
      <w:lvlJc w:val="left"/>
      <w:pPr>
        <w:tabs>
          <w:tab w:val="num" w:pos="0"/>
        </w:tabs>
        <w:ind w:left="4020" w:hanging="281"/>
      </w:pPr>
      <w:rPr>
        <w:rFonts w:ascii="Symbol" w:hAnsi="Symbol"/>
        <w:lang w:val="pt-PT" w:eastAsia="ar-SA" w:bidi="ar-SA"/>
      </w:rPr>
    </w:lvl>
    <w:lvl w:ilvl="5">
      <w:start w:val="1"/>
      <w:numFmt w:val="bullet"/>
      <w:lvlText w:val=""/>
      <w:lvlJc w:val="left"/>
      <w:pPr>
        <w:tabs>
          <w:tab w:val="num" w:pos="0"/>
        </w:tabs>
        <w:ind w:left="4970" w:hanging="281"/>
      </w:pPr>
      <w:rPr>
        <w:rFonts w:ascii="Symbol" w:hAnsi="Symbol"/>
        <w:lang w:val="pt-PT" w:eastAsia="ar-SA" w:bidi="ar-SA"/>
      </w:rPr>
    </w:lvl>
    <w:lvl w:ilvl="6">
      <w:start w:val="1"/>
      <w:numFmt w:val="bullet"/>
      <w:lvlText w:val=""/>
      <w:lvlJc w:val="left"/>
      <w:pPr>
        <w:tabs>
          <w:tab w:val="num" w:pos="0"/>
        </w:tabs>
        <w:ind w:left="5920" w:hanging="281"/>
      </w:pPr>
      <w:rPr>
        <w:rFonts w:ascii="Symbol" w:hAnsi="Symbol"/>
        <w:lang w:val="pt-PT" w:eastAsia="ar-SA" w:bidi="ar-SA"/>
      </w:rPr>
    </w:lvl>
    <w:lvl w:ilvl="7">
      <w:start w:val="1"/>
      <w:numFmt w:val="bullet"/>
      <w:lvlText w:val=""/>
      <w:lvlJc w:val="left"/>
      <w:pPr>
        <w:tabs>
          <w:tab w:val="num" w:pos="0"/>
        </w:tabs>
        <w:ind w:left="6870" w:hanging="281"/>
      </w:pPr>
      <w:rPr>
        <w:rFonts w:ascii="Symbol" w:hAnsi="Symbol"/>
        <w:lang w:val="pt-PT" w:eastAsia="ar-SA" w:bidi="ar-SA"/>
      </w:rPr>
    </w:lvl>
    <w:lvl w:ilvl="8">
      <w:start w:val="1"/>
      <w:numFmt w:val="bullet"/>
      <w:lvlText w:val=""/>
      <w:lvlJc w:val="left"/>
      <w:pPr>
        <w:tabs>
          <w:tab w:val="num" w:pos="0"/>
        </w:tabs>
        <w:ind w:left="7820" w:hanging="281"/>
      </w:pPr>
      <w:rPr>
        <w:rFonts w:ascii="Symbol" w:hAnsi="Symbol"/>
        <w:lang w:val="pt-PT" w:eastAsia="ar-SA" w:bidi="ar-SA"/>
      </w:rPr>
    </w:lvl>
  </w:abstractNum>
  <w:abstractNum w:abstractNumId="11" w15:restartNumberingAfterBreak="0">
    <w:nsid w:val="00000012"/>
    <w:multiLevelType w:val="multilevel"/>
    <w:tmpl w:val="00000012"/>
    <w:name w:val="WWNum18"/>
    <w:lvl w:ilvl="0">
      <w:start w:val="1"/>
      <w:numFmt w:val="lowerLetter"/>
      <w:lvlText w:val="%1)"/>
      <w:lvlJc w:val="left"/>
      <w:pPr>
        <w:tabs>
          <w:tab w:val="num" w:pos="0"/>
        </w:tabs>
        <w:ind w:left="221" w:hanging="293"/>
      </w:pPr>
      <w:rPr>
        <w:rFonts w:eastAsia="Arial" w:cs="Arial"/>
        <w:spacing w:val="-1"/>
        <w:w w:val="100"/>
        <w:sz w:val="22"/>
        <w:szCs w:val="22"/>
        <w:lang w:val="pt-PT" w:eastAsia="ar-SA" w:bidi="ar-SA"/>
      </w:rPr>
    </w:lvl>
    <w:lvl w:ilvl="1">
      <w:start w:val="1"/>
      <w:numFmt w:val="none"/>
      <w:suff w:val="nothing"/>
      <w:lvlText w:val=""/>
      <w:lvlJc w:val="left"/>
      <w:pPr>
        <w:tabs>
          <w:tab w:val="num" w:pos="360"/>
        </w:tabs>
        <w:ind w:left="1080" w:hanging="360"/>
      </w:pPr>
    </w:lvl>
    <w:lvl w:ilvl="2">
      <w:start w:val="1"/>
      <w:numFmt w:val="bullet"/>
      <w:lvlText w:val=""/>
      <w:lvlJc w:val="left"/>
      <w:pPr>
        <w:tabs>
          <w:tab w:val="num" w:pos="0"/>
        </w:tabs>
        <w:ind w:left="2120" w:hanging="442"/>
      </w:pPr>
      <w:rPr>
        <w:rFonts w:ascii="Symbol" w:hAnsi="Symbol"/>
        <w:lang w:val="pt-PT" w:eastAsia="ar-SA" w:bidi="ar-SA"/>
      </w:rPr>
    </w:lvl>
    <w:lvl w:ilvl="3">
      <w:start w:val="1"/>
      <w:numFmt w:val="bullet"/>
      <w:lvlText w:val=""/>
      <w:lvlJc w:val="left"/>
      <w:pPr>
        <w:tabs>
          <w:tab w:val="num" w:pos="0"/>
        </w:tabs>
        <w:ind w:left="3070" w:hanging="442"/>
      </w:pPr>
      <w:rPr>
        <w:rFonts w:ascii="Symbol" w:hAnsi="Symbol"/>
        <w:lang w:val="pt-PT" w:eastAsia="ar-SA" w:bidi="ar-SA"/>
      </w:rPr>
    </w:lvl>
    <w:lvl w:ilvl="4">
      <w:start w:val="1"/>
      <w:numFmt w:val="bullet"/>
      <w:lvlText w:val=""/>
      <w:lvlJc w:val="left"/>
      <w:pPr>
        <w:tabs>
          <w:tab w:val="num" w:pos="0"/>
        </w:tabs>
        <w:ind w:left="4020" w:hanging="442"/>
      </w:pPr>
      <w:rPr>
        <w:rFonts w:ascii="Symbol" w:hAnsi="Symbol"/>
        <w:lang w:val="pt-PT" w:eastAsia="ar-SA" w:bidi="ar-SA"/>
      </w:rPr>
    </w:lvl>
    <w:lvl w:ilvl="5">
      <w:start w:val="1"/>
      <w:numFmt w:val="bullet"/>
      <w:lvlText w:val=""/>
      <w:lvlJc w:val="left"/>
      <w:pPr>
        <w:tabs>
          <w:tab w:val="num" w:pos="0"/>
        </w:tabs>
        <w:ind w:left="4970" w:hanging="442"/>
      </w:pPr>
      <w:rPr>
        <w:rFonts w:ascii="Symbol" w:hAnsi="Symbol"/>
        <w:lang w:val="pt-PT" w:eastAsia="ar-SA" w:bidi="ar-SA"/>
      </w:rPr>
    </w:lvl>
    <w:lvl w:ilvl="6">
      <w:start w:val="1"/>
      <w:numFmt w:val="bullet"/>
      <w:lvlText w:val=""/>
      <w:lvlJc w:val="left"/>
      <w:pPr>
        <w:tabs>
          <w:tab w:val="num" w:pos="0"/>
        </w:tabs>
        <w:ind w:left="5920" w:hanging="442"/>
      </w:pPr>
      <w:rPr>
        <w:rFonts w:ascii="Symbol" w:hAnsi="Symbol"/>
        <w:lang w:val="pt-PT" w:eastAsia="ar-SA" w:bidi="ar-SA"/>
      </w:rPr>
    </w:lvl>
    <w:lvl w:ilvl="7">
      <w:start w:val="1"/>
      <w:numFmt w:val="bullet"/>
      <w:lvlText w:val=""/>
      <w:lvlJc w:val="left"/>
      <w:pPr>
        <w:tabs>
          <w:tab w:val="num" w:pos="0"/>
        </w:tabs>
        <w:ind w:left="6870" w:hanging="442"/>
      </w:pPr>
      <w:rPr>
        <w:rFonts w:ascii="Symbol" w:hAnsi="Symbol"/>
        <w:lang w:val="pt-PT" w:eastAsia="ar-SA" w:bidi="ar-SA"/>
      </w:rPr>
    </w:lvl>
    <w:lvl w:ilvl="8">
      <w:start w:val="1"/>
      <w:numFmt w:val="bullet"/>
      <w:lvlText w:val=""/>
      <w:lvlJc w:val="left"/>
      <w:pPr>
        <w:tabs>
          <w:tab w:val="num" w:pos="0"/>
        </w:tabs>
        <w:ind w:left="7820" w:hanging="442"/>
      </w:pPr>
      <w:rPr>
        <w:rFonts w:ascii="Symbol" w:hAnsi="Symbol"/>
        <w:lang w:val="pt-PT" w:eastAsia="ar-SA" w:bidi="ar-SA"/>
      </w:rPr>
    </w:lvl>
  </w:abstractNum>
  <w:abstractNum w:abstractNumId="12" w15:restartNumberingAfterBreak="0">
    <w:nsid w:val="00000013"/>
    <w:multiLevelType w:val="multilevel"/>
    <w:tmpl w:val="00000013"/>
    <w:name w:val="WWNum19"/>
    <w:lvl w:ilvl="0">
      <w:start w:val="6"/>
      <w:numFmt w:val="decimal"/>
      <w:lvlText w:val="%1"/>
      <w:lvlJc w:val="left"/>
      <w:pPr>
        <w:tabs>
          <w:tab w:val="num" w:pos="-221"/>
        </w:tabs>
        <w:ind w:left="430" w:hanging="430"/>
      </w:pPr>
      <w:rPr>
        <w:lang w:val="pt-PT" w:eastAsia="ar-SA" w:bidi="ar-SA"/>
      </w:rPr>
    </w:lvl>
    <w:lvl w:ilvl="1">
      <w:start w:val="1"/>
      <w:numFmt w:val="none"/>
      <w:suff w:val="nothing"/>
      <w:lvlText w:val=""/>
      <w:lvlJc w:val="left"/>
      <w:pPr>
        <w:tabs>
          <w:tab w:val="num" w:pos="139"/>
        </w:tabs>
        <w:ind w:left="859" w:hanging="360"/>
      </w:pPr>
    </w:lvl>
    <w:lvl w:ilvl="2">
      <w:start w:val="1"/>
      <w:numFmt w:val="none"/>
      <w:suff w:val="nothing"/>
      <w:lvlText w:val=""/>
      <w:lvlJc w:val="left"/>
      <w:pPr>
        <w:tabs>
          <w:tab w:val="num" w:pos="139"/>
        </w:tabs>
        <w:ind w:left="1219" w:hanging="360"/>
      </w:pPr>
    </w:lvl>
    <w:lvl w:ilvl="3">
      <w:start w:val="1"/>
      <w:numFmt w:val="bullet"/>
      <w:lvlText w:val=""/>
      <w:lvlJc w:val="left"/>
      <w:pPr>
        <w:tabs>
          <w:tab w:val="num" w:pos="-221"/>
        </w:tabs>
        <w:ind w:left="2452" w:hanging="653"/>
      </w:pPr>
      <w:rPr>
        <w:rFonts w:ascii="Symbol" w:hAnsi="Symbol"/>
        <w:lang w:val="pt-PT" w:eastAsia="ar-SA" w:bidi="ar-SA"/>
      </w:rPr>
    </w:lvl>
    <w:lvl w:ilvl="4">
      <w:start w:val="1"/>
      <w:numFmt w:val="bullet"/>
      <w:lvlText w:val=""/>
      <w:lvlJc w:val="left"/>
      <w:pPr>
        <w:tabs>
          <w:tab w:val="num" w:pos="-221"/>
        </w:tabs>
        <w:ind w:left="3459" w:hanging="653"/>
      </w:pPr>
      <w:rPr>
        <w:rFonts w:ascii="Symbol" w:hAnsi="Symbol"/>
        <w:lang w:val="pt-PT" w:eastAsia="ar-SA" w:bidi="ar-SA"/>
      </w:rPr>
    </w:lvl>
    <w:lvl w:ilvl="5">
      <w:start w:val="1"/>
      <w:numFmt w:val="bullet"/>
      <w:lvlText w:val=""/>
      <w:lvlJc w:val="left"/>
      <w:pPr>
        <w:tabs>
          <w:tab w:val="num" w:pos="-221"/>
        </w:tabs>
        <w:ind w:left="4465" w:hanging="653"/>
      </w:pPr>
      <w:rPr>
        <w:rFonts w:ascii="Symbol" w:hAnsi="Symbol"/>
        <w:lang w:val="pt-PT" w:eastAsia="ar-SA" w:bidi="ar-SA"/>
      </w:rPr>
    </w:lvl>
    <w:lvl w:ilvl="6">
      <w:start w:val="1"/>
      <w:numFmt w:val="bullet"/>
      <w:lvlText w:val=""/>
      <w:lvlJc w:val="left"/>
      <w:pPr>
        <w:tabs>
          <w:tab w:val="num" w:pos="-221"/>
        </w:tabs>
        <w:ind w:left="5472" w:hanging="653"/>
      </w:pPr>
      <w:rPr>
        <w:rFonts w:ascii="Symbol" w:hAnsi="Symbol"/>
        <w:lang w:val="pt-PT" w:eastAsia="ar-SA" w:bidi="ar-SA"/>
      </w:rPr>
    </w:lvl>
    <w:lvl w:ilvl="7">
      <w:start w:val="1"/>
      <w:numFmt w:val="bullet"/>
      <w:lvlText w:val=""/>
      <w:lvlJc w:val="left"/>
      <w:pPr>
        <w:tabs>
          <w:tab w:val="num" w:pos="-221"/>
        </w:tabs>
        <w:ind w:left="6479" w:hanging="653"/>
      </w:pPr>
      <w:rPr>
        <w:rFonts w:ascii="Symbol" w:hAnsi="Symbol"/>
        <w:lang w:val="pt-PT" w:eastAsia="ar-SA" w:bidi="ar-SA"/>
      </w:rPr>
    </w:lvl>
    <w:lvl w:ilvl="8">
      <w:start w:val="1"/>
      <w:numFmt w:val="bullet"/>
      <w:lvlText w:val=""/>
      <w:lvlJc w:val="left"/>
      <w:pPr>
        <w:tabs>
          <w:tab w:val="num" w:pos="-221"/>
        </w:tabs>
        <w:ind w:left="7485" w:hanging="653"/>
      </w:pPr>
      <w:rPr>
        <w:rFonts w:ascii="Symbol" w:hAnsi="Symbol"/>
        <w:lang w:val="pt-PT" w:eastAsia="ar-SA" w:bidi="ar-SA"/>
      </w:rPr>
    </w:lvl>
  </w:abstractNum>
  <w:abstractNum w:abstractNumId="13" w15:restartNumberingAfterBreak="0">
    <w:nsid w:val="00000014"/>
    <w:multiLevelType w:val="multilevel"/>
    <w:tmpl w:val="00000014"/>
    <w:name w:val="WWNum20"/>
    <w:lvl w:ilvl="0">
      <w:start w:val="1"/>
      <w:numFmt w:val="upperRoman"/>
      <w:lvlText w:val="%1."/>
      <w:lvlJc w:val="left"/>
      <w:pPr>
        <w:tabs>
          <w:tab w:val="num" w:pos="0"/>
        </w:tabs>
        <w:ind w:left="406" w:hanging="185"/>
      </w:pPr>
      <w:rPr>
        <w:rFonts w:eastAsia="Arial" w:cs="Arial"/>
        <w:spacing w:val="0"/>
        <w:w w:val="100"/>
        <w:sz w:val="22"/>
        <w:szCs w:val="22"/>
        <w:lang w:val="pt-PT" w:eastAsia="ar-SA" w:bidi="ar-SA"/>
      </w:rPr>
    </w:lvl>
    <w:lvl w:ilvl="1">
      <w:start w:val="1"/>
      <w:numFmt w:val="bullet"/>
      <w:lvlText w:val=""/>
      <w:lvlJc w:val="left"/>
      <w:pPr>
        <w:tabs>
          <w:tab w:val="num" w:pos="0"/>
        </w:tabs>
        <w:ind w:left="1332" w:hanging="185"/>
      </w:pPr>
      <w:rPr>
        <w:rFonts w:ascii="Symbol" w:hAnsi="Symbol"/>
        <w:lang w:val="pt-PT" w:eastAsia="ar-SA" w:bidi="ar-SA"/>
      </w:rPr>
    </w:lvl>
    <w:lvl w:ilvl="2">
      <w:start w:val="1"/>
      <w:numFmt w:val="bullet"/>
      <w:lvlText w:val=""/>
      <w:lvlJc w:val="left"/>
      <w:pPr>
        <w:tabs>
          <w:tab w:val="num" w:pos="0"/>
        </w:tabs>
        <w:ind w:left="2264" w:hanging="185"/>
      </w:pPr>
      <w:rPr>
        <w:rFonts w:ascii="Symbol" w:hAnsi="Symbol"/>
        <w:lang w:val="pt-PT" w:eastAsia="ar-SA" w:bidi="ar-SA"/>
      </w:rPr>
    </w:lvl>
    <w:lvl w:ilvl="3">
      <w:start w:val="1"/>
      <w:numFmt w:val="bullet"/>
      <w:lvlText w:val=""/>
      <w:lvlJc w:val="left"/>
      <w:pPr>
        <w:tabs>
          <w:tab w:val="num" w:pos="0"/>
        </w:tabs>
        <w:ind w:left="3196" w:hanging="185"/>
      </w:pPr>
      <w:rPr>
        <w:rFonts w:ascii="Symbol" w:hAnsi="Symbol"/>
        <w:lang w:val="pt-PT" w:eastAsia="ar-SA" w:bidi="ar-SA"/>
      </w:rPr>
    </w:lvl>
    <w:lvl w:ilvl="4">
      <w:start w:val="1"/>
      <w:numFmt w:val="bullet"/>
      <w:lvlText w:val=""/>
      <w:lvlJc w:val="left"/>
      <w:pPr>
        <w:tabs>
          <w:tab w:val="num" w:pos="0"/>
        </w:tabs>
        <w:ind w:left="4128" w:hanging="185"/>
      </w:pPr>
      <w:rPr>
        <w:rFonts w:ascii="Symbol" w:hAnsi="Symbol"/>
        <w:lang w:val="pt-PT" w:eastAsia="ar-SA" w:bidi="ar-SA"/>
      </w:rPr>
    </w:lvl>
    <w:lvl w:ilvl="5">
      <w:start w:val="1"/>
      <w:numFmt w:val="bullet"/>
      <w:lvlText w:val=""/>
      <w:lvlJc w:val="left"/>
      <w:pPr>
        <w:tabs>
          <w:tab w:val="num" w:pos="0"/>
        </w:tabs>
        <w:ind w:left="5060" w:hanging="185"/>
      </w:pPr>
      <w:rPr>
        <w:rFonts w:ascii="Symbol" w:hAnsi="Symbol"/>
        <w:lang w:val="pt-PT" w:eastAsia="ar-SA" w:bidi="ar-SA"/>
      </w:rPr>
    </w:lvl>
    <w:lvl w:ilvl="6">
      <w:start w:val="1"/>
      <w:numFmt w:val="bullet"/>
      <w:lvlText w:val=""/>
      <w:lvlJc w:val="left"/>
      <w:pPr>
        <w:tabs>
          <w:tab w:val="num" w:pos="0"/>
        </w:tabs>
        <w:ind w:left="5992" w:hanging="185"/>
      </w:pPr>
      <w:rPr>
        <w:rFonts w:ascii="Symbol" w:hAnsi="Symbol"/>
        <w:lang w:val="pt-PT" w:eastAsia="ar-SA" w:bidi="ar-SA"/>
      </w:rPr>
    </w:lvl>
    <w:lvl w:ilvl="7">
      <w:start w:val="1"/>
      <w:numFmt w:val="bullet"/>
      <w:lvlText w:val=""/>
      <w:lvlJc w:val="left"/>
      <w:pPr>
        <w:tabs>
          <w:tab w:val="num" w:pos="0"/>
        </w:tabs>
        <w:ind w:left="6924" w:hanging="185"/>
      </w:pPr>
      <w:rPr>
        <w:rFonts w:ascii="Symbol" w:hAnsi="Symbol"/>
        <w:lang w:val="pt-PT" w:eastAsia="ar-SA" w:bidi="ar-SA"/>
      </w:rPr>
    </w:lvl>
    <w:lvl w:ilvl="8">
      <w:start w:val="1"/>
      <w:numFmt w:val="bullet"/>
      <w:lvlText w:val=""/>
      <w:lvlJc w:val="left"/>
      <w:pPr>
        <w:tabs>
          <w:tab w:val="num" w:pos="0"/>
        </w:tabs>
        <w:ind w:left="7856" w:hanging="185"/>
      </w:pPr>
      <w:rPr>
        <w:rFonts w:ascii="Symbol" w:hAnsi="Symbol"/>
        <w:lang w:val="pt-PT" w:eastAsia="ar-SA" w:bidi="ar-SA"/>
      </w:rPr>
    </w:lvl>
  </w:abstractNum>
  <w:abstractNum w:abstractNumId="14" w15:restartNumberingAfterBreak="0">
    <w:nsid w:val="00000015"/>
    <w:multiLevelType w:val="multilevel"/>
    <w:tmpl w:val="00000015"/>
    <w:name w:val="WWNum21"/>
    <w:lvl w:ilvl="0">
      <w:start w:val="1"/>
      <w:numFmt w:val="lowerLetter"/>
      <w:lvlText w:val="%1)"/>
      <w:lvlJc w:val="left"/>
      <w:pPr>
        <w:tabs>
          <w:tab w:val="num" w:pos="0"/>
        </w:tabs>
        <w:ind w:left="221" w:hanging="308"/>
      </w:pPr>
      <w:rPr>
        <w:rFonts w:eastAsia="Arial" w:cs="Arial"/>
        <w:spacing w:val="-1"/>
        <w:w w:val="100"/>
        <w:sz w:val="22"/>
        <w:szCs w:val="22"/>
        <w:lang w:val="pt-PT" w:eastAsia="ar-SA" w:bidi="ar-SA"/>
      </w:rPr>
    </w:lvl>
    <w:lvl w:ilvl="1">
      <w:start w:val="1"/>
      <w:numFmt w:val="bullet"/>
      <w:lvlText w:val=""/>
      <w:lvlJc w:val="left"/>
      <w:pPr>
        <w:tabs>
          <w:tab w:val="num" w:pos="0"/>
        </w:tabs>
        <w:ind w:left="1170" w:hanging="308"/>
      </w:pPr>
      <w:rPr>
        <w:rFonts w:ascii="Symbol" w:hAnsi="Symbol"/>
        <w:lang w:val="pt-PT" w:eastAsia="ar-SA" w:bidi="ar-SA"/>
      </w:rPr>
    </w:lvl>
    <w:lvl w:ilvl="2">
      <w:start w:val="1"/>
      <w:numFmt w:val="bullet"/>
      <w:lvlText w:val=""/>
      <w:lvlJc w:val="left"/>
      <w:pPr>
        <w:tabs>
          <w:tab w:val="num" w:pos="0"/>
        </w:tabs>
        <w:ind w:left="2120" w:hanging="308"/>
      </w:pPr>
      <w:rPr>
        <w:rFonts w:ascii="Symbol" w:hAnsi="Symbol"/>
        <w:lang w:val="pt-PT" w:eastAsia="ar-SA" w:bidi="ar-SA"/>
      </w:rPr>
    </w:lvl>
    <w:lvl w:ilvl="3">
      <w:start w:val="1"/>
      <w:numFmt w:val="bullet"/>
      <w:lvlText w:val=""/>
      <w:lvlJc w:val="left"/>
      <w:pPr>
        <w:tabs>
          <w:tab w:val="num" w:pos="0"/>
        </w:tabs>
        <w:ind w:left="3070" w:hanging="308"/>
      </w:pPr>
      <w:rPr>
        <w:rFonts w:ascii="Symbol" w:hAnsi="Symbol"/>
        <w:lang w:val="pt-PT" w:eastAsia="ar-SA" w:bidi="ar-SA"/>
      </w:rPr>
    </w:lvl>
    <w:lvl w:ilvl="4">
      <w:start w:val="1"/>
      <w:numFmt w:val="bullet"/>
      <w:lvlText w:val=""/>
      <w:lvlJc w:val="left"/>
      <w:pPr>
        <w:tabs>
          <w:tab w:val="num" w:pos="0"/>
        </w:tabs>
        <w:ind w:left="4020" w:hanging="308"/>
      </w:pPr>
      <w:rPr>
        <w:rFonts w:ascii="Symbol" w:hAnsi="Symbol"/>
        <w:lang w:val="pt-PT" w:eastAsia="ar-SA" w:bidi="ar-SA"/>
      </w:rPr>
    </w:lvl>
    <w:lvl w:ilvl="5">
      <w:start w:val="1"/>
      <w:numFmt w:val="bullet"/>
      <w:lvlText w:val=""/>
      <w:lvlJc w:val="left"/>
      <w:pPr>
        <w:tabs>
          <w:tab w:val="num" w:pos="0"/>
        </w:tabs>
        <w:ind w:left="4970" w:hanging="308"/>
      </w:pPr>
      <w:rPr>
        <w:rFonts w:ascii="Symbol" w:hAnsi="Symbol"/>
        <w:lang w:val="pt-PT" w:eastAsia="ar-SA" w:bidi="ar-SA"/>
      </w:rPr>
    </w:lvl>
    <w:lvl w:ilvl="6">
      <w:start w:val="1"/>
      <w:numFmt w:val="bullet"/>
      <w:lvlText w:val=""/>
      <w:lvlJc w:val="left"/>
      <w:pPr>
        <w:tabs>
          <w:tab w:val="num" w:pos="0"/>
        </w:tabs>
        <w:ind w:left="5920" w:hanging="308"/>
      </w:pPr>
      <w:rPr>
        <w:rFonts w:ascii="Symbol" w:hAnsi="Symbol"/>
        <w:lang w:val="pt-PT" w:eastAsia="ar-SA" w:bidi="ar-SA"/>
      </w:rPr>
    </w:lvl>
    <w:lvl w:ilvl="7">
      <w:start w:val="1"/>
      <w:numFmt w:val="bullet"/>
      <w:lvlText w:val=""/>
      <w:lvlJc w:val="left"/>
      <w:pPr>
        <w:tabs>
          <w:tab w:val="num" w:pos="0"/>
        </w:tabs>
        <w:ind w:left="6870" w:hanging="308"/>
      </w:pPr>
      <w:rPr>
        <w:rFonts w:ascii="Symbol" w:hAnsi="Symbol"/>
        <w:lang w:val="pt-PT" w:eastAsia="ar-SA" w:bidi="ar-SA"/>
      </w:rPr>
    </w:lvl>
    <w:lvl w:ilvl="8">
      <w:start w:val="1"/>
      <w:numFmt w:val="bullet"/>
      <w:lvlText w:val=""/>
      <w:lvlJc w:val="left"/>
      <w:pPr>
        <w:tabs>
          <w:tab w:val="num" w:pos="0"/>
        </w:tabs>
        <w:ind w:left="7820" w:hanging="308"/>
      </w:pPr>
      <w:rPr>
        <w:rFonts w:ascii="Symbol" w:hAnsi="Symbol"/>
        <w:lang w:val="pt-PT" w:eastAsia="ar-SA" w:bidi="ar-SA"/>
      </w:rPr>
    </w:lvl>
  </w:abstractNum>
  <w:abstractNum w:abstractNumId="15" w15:restartNumberingAfterBreak="0">
    <w:nsid w:val="00000016"/>
    <w:multiLevelType w:val="multilevel"/>
    <w:tmpl w:val="00000016"/>
    <w:name w:val="WWNum22"/>
    <w:lvl w:ilvl="0">
      <w:start w:val="1"/>
      <w:numFmt w:val="lowerLetter"/>
      <w:lvlText w:val="%1)"/>
      <w:lvlJc w:val="left"/>
      <w:pPr>
        <w:tabs>
          <w:tab w:val="num" w:pos="0"/>
        </w:tabs>
        <w:ind w:left="221" w:hanging="334"/>
      </w:pPr>
      <w:rPr>
        <w:rFonts w:eastAsia="Arial" w:cs="Arial"/>
        <w:spacing w:val="-1"/>
        <w:w w:val="100"/>
        <w:sz w:val="22"/>
        <w:szCs w:val="22"/>
        <w:lang w:val="pt-PT" w:eastAsia="ar-SA" w:bidi="ar-SA"/>
      </w:rPr>
    </w:lvl>
    <w:lvl w:ilvl="1">
      <w:start w:val="1"/>
      <w:numFmt w:val="bullet"/>
      <w:lvlText w:val=""/>
      <w:lvlJc w:val="left"/>
      <w:pPr>
        <w:tabs>
          <w:tab w:val="num" w:pos="0"/>
        </w:tabs>
        <w:ind w:left="1170" w:hanging="334"/>
      </w:pPr>
      <w:rPr>
        <w:rFonts w:ascii="Symbol" w:hAnsi="Symbol"/>
        <w:lang w:val="pt-PT" w:eastAsia="ar-SA" w:bidi="ar-SA"/>
      </w:rPr>
    </w:lvl>
    <w:lvl w:ilvl="2">
      <w:start w:val="1"/>
      <w:numFmt w:val="bullet"/>
      <w:lvlText w:val=""/>
      <w:lvlJc w:val="left"/>
      <w:pPr>
        <w:tabs>
          <w:tab w:val="num" w:pos="0"/>
        </w:tabs>
        <w:ind w:left="2120" w:hanging="334"/>
      </w:pPr>
      <w:rPr>
        <w:rFonts w:ascii="Symbol" w:hAnsi="Symbol"/>
        <w:lang w:val="pt-PT" w:eastAsia="ar-SA" w:bidi="ar-SA"/>
      </w:rPr>
    </w:lvl>
    <w:lvl w:ilvl="3">
      <w:start w:val="1"/>
      <w:numFmt w:val="bullet"/>
      <w:lvlText w:val=""/>
      <w:lvlJc w:val="left"/>
      <w:pPr>
        <w:tabs>
          <w:tab w:val="num" w:pos="0"/>
        </w:tabs>
        <w:ind w:left="3070" w:hanging="334"/>
      </w:pPr>
      <w:rPr>
        <w:rFonts w:ascii="Symbol" w:hAnsi="Symbol"/>
        <w:lang w:val="pt-PT" w:eastAsia="ar-SA" w:bidi="ar-SA"/>
      </w:rPr>
    </w:lvl>
    <w:lvl w:ilvl="4">
      <w:start w:val="1"/>
      <w:numFmt w:val="bullet"/>
      <w:lvlText w:val=""/>
      <w:lvlJc w:val="left"/>
      <w:pPr>
        <w:tabs>
          <w:tab w:val="num" w:pos="0"/>
        </w:tabs>
        <w:ind w:left="4020" w:hanging="334"/>
      </w:pPr>
      <w:rPr>
        <w:rFonts w:ascii="Symbol" w:hAnsi="Symbol"/>
        <w:lang w:val="pt-PT" w:eastAsia="ar-SA" w:bidi="ar-SA"/>
      </w:rPr>
    </w:lvl>
    <w:lvl w:ilvl="5">
      <w:start w:val="1"/>
      <w:numFmt w:val="bullet"/>
      <w:lvlText w:val=""/>
      <w:lvlJc w:val="left"/>
      <w:pPr>
        <w:tabs>
          <w:tab w:val="num" w:pos="0"/>
        </w:tabs>
        <w:ind w:left="4970" w:hanging="334"/>
      </w:pPr>
      <w:rPr>
        <w:rFonts w:ascii="Symbol" w:hAnsi="Symbol"/>
        <w:lang w:val="pt-PT" w:eastAsia="ar-SA" w:bidi="ar-SA"/>
      </w:rPr>
    </w:lvl>
    <w:lvl w:ilvl="6">
      <w:start w:val="1"/>
      <w:numFmt w:val="bullet"/>
      <w:lvlText w:val=""/>
      <w:lvlJc w:val="left"/>
      <w:pPr>
        <w:tabs>
          <w:tab w:val="num" w:pos="0"/>
        </w:tabs>
        <w:ind w:left="5920" w:hanging="334"/>
      </w:pPr>
      <w:rPr>
        <w:rFonts w:ascii="Symbol" w:hAnsi="Symbol"/>
        <w:lang w:val="pt-PT" w:eastAsia="ar-SA" w:bidi="ar-SA"/>
      </w:rPr>
    </w:lvl>
    <w:lvl w:ilvl="7">
      <w:start w:val="1"/>
      <w:numFmt w:val="bullet"/>
      <w:lvlText w:val=""/>
      <w:lvlJc w:val="left"/>
      <w:pPr>
        <w:tabs>
          <w:tab w:val="num" w:pos="0"/>
        </w:tabs>
        <w:ind w:left="6870" w:hanging="334"/>
      </w:pPr>
      <w:rPr>
        <w:rFonts w:ascii="Symbol" w:hAnsi="Symbol"/>
        <w:lang w:val="pt-PT" w:eastAsia="ar-SA" w:bidi="ar-SA"/>
      </w:rPr>
    </w:lvl>
    <w:lvl w:ilvl="8">
      <w:start w:val="1"/>
      <w:numFmt w:val="bullet"/>
      <w:lvlText w:val=""/>
      <w:lvlJc w:val="left"/>
      <w:pPr>
        <w:tabs>
          <w:tab w:val="num" w:pos="0"/>
        </w:tabs>
        <w:ind w:left="7820" w:hanging="334"/>
      </w:pPr>
      <w:rPr>
        <w:rFonts w:ascii="Symbol" w:hAnsi="Symbol"/>
        <w:lang w:val="pt-PT" w:eastAsia="ar-SA" w:bidi="ar-SA"/>
      </w:rPr>
    </w:lvl>
  </w:abstractNum>
  <w:abstractNum w:abstractNumId="16" w15:restartNumberingAfterBreak="0">
    <w:nsid w:val="00000017"/>
    <w:multiLevelType w:val="multilevel"/>
    <w:tmpl w:val="00000017"/>
    <w:name w:val="WWNum23"/>
    <w:lvl w:ilvl="0">
      <w:start w:val="5"/>
      <w:numFmt w:val="decimal"/>
      <w:lvlText w:val="%1"/>
      <w:lvlJc w:val="left"/>
      <w:pPr>
        <w:tabs>
          <w:tab w:val="num" w:pos="0"/>
        </w:tabs>
        <w:ind w:left="221" w:hanging="435"/>
      </w:pPr>
      <w:rPr>
        <w:lang w:val="pt-PT" w:eastAsia="ar-SA" w:bidi="ar-SA"/>
      </w:rPr>
    </w:lvl>
    <w:lvl w:ilvl="1">
      <w:start w:val="1"/>
      <w:numFmt w:val="none"/>
      <w:suff w:val="nothing"/>
      <w:lvlText w:val=""/>
      <w:lvlJc w:val="left"/>
      <w:pPr>
        <w:tabs>
          <w:tab w:val="num" w:pos="360"/>
        </w:tabs>
        <w:ind w:left="1080" w:hanging="360"/>
      </w:pPr>
    </w:lvl>
    <w:lvl w:ilvl="2">
      <w:start w:val="1"/>
      <w:numFmt w:val="bullet"/>
      <w:lvlText w:val=""/>
      <w:lvlJc w:val="left"/>
      <w:pPr>
        <w:tabs>
          <w:tab w:val="num" w:pos="0"/>
        </w:tabs>
        <w:ind w:left="2120" w:hanging="435"/>
      </w:pPr>
      <w:rPr>
        <w:rFonts w:ascii="Symbol" w:hAnsi="Symbol"/>
        <w:lang w:val="pt-PT" w:eastAsia="ar-SA" w:bidi="ar-SA"/>
      </w:rPr>
    </w:lvl>
    <w:lvl w:ilvl="3">
      <w:start w:val="1"/>
      <w:numFmt w:val="bullet"/>
      <w:lvlText w:val=""/>
      <w:lvlJc w:val="left"/>
      <w:pPr>
        <w:tabs>
          <w:tab w:val="num" w:pos="0"/>
        </w:tabs>
        <w:ind w:left="3070" w:hanging="435"/>
      </w:pPr>
      <w:rPr>
        <w:rFonts w:ascii="Symbol" w:hAnsi="Symbol"/>
        <w:lang w:val="pt-PT" w:eastAsia="ar-SA" w:bidi="ar-SA"/>
      </w:rPr>
    </w:lvl>
    <w:lvl w:ilvl="4">
      <w:start w:val="1"/>
      <w:numFmt w:val="bullet"/>
      <w:lvlText w:val=""/>
      <w:lvlJc w:val="left"/>
      <w:pPr>
        <w:tabs>
          <w:tab w:val="num" w:pos="0"/>
        </w:tabs>
        <w:ind w:left="4020" w:hanging="435"/>
      </w:pPr>
      <w:rPr>
        <w:rFonts w:ascii="Symbol" w:hAnsi="Symbol"/>
        <w:lang w:val="pt-PT" w:eastAsia="ar-SA" w:bidi="ar-SA"/>
      </w:rPr>
    </w:lvl>
    <w:lvl w:ilvl="5">
      <w:start w:val="1"/>
      <w:numFmt w:val="bullet"/>
      <w:lvlText w:val=""/>
      <w:lvlJc w:val="left"/>
      <w:pPr>
        <w:tabs>
          <w:tab w:val="num" w:pos="0"/>
        </w:tabs>
        <w:ind w:left="4970" w:hanging="435"/>
      </w:pPr>
      <w:rPr>
        <w:rFonts w:ascii="Symbol" w:hAnsi="Symbol"/>
        <w:lang w:val="pt-PT" w:eastAsia="ar-SA" w:bidi="ar-SA"/>
      </w:rPr>
    </w:lvl>
    <w:lvl w:ilvl="6">
      <w:start w:val="1"/>
      <w:numFmt w:val="bullet"/>
      <w:lvlText w:val=""/>
      <w:lvlJc w:val="left"/>
      <w:pPr>
        <w:tabs>
          <w:tab w:val="num" w:pos="0"/>
        </w:tabs>
        <w:ind w:left="5920" w:hanging="435"/>
      </w:pPr>
      <w:rPr>
        <w:rFonts w:ascii="Symbol" w:hAnsi="Symbol"/>
        <w:lang w:val="pt-PT" w:eastAsia="ar-SA" w:bidi="ar-SA"/>
      </w:rPr>
    </w:lvl>
    <w:lvl w:ilvl="7">
      <w:start w:val="1"/>
      <w:numFmt w:val="bullet"/>
      <w:lvlText w:val=""/>
      <w:lvlJc w:val="left"/>
      <w:pPr>
        <w:tabs>
          <w:tab w:val="num" w:pos="0"/>
        </w:tabs>
        <w:ind w:left="6870" w:hanging="435"/>
      </w:pPr>
      <w:rPr>
        <w:rFonts w:ascii="Symbol" w:hAnsi="Symbol"/>
        <w:lang w:val="pt-PT" w:eastAsia="ar-SA" w:bidi="ar-SA"/>
      </w:rPr>
    </w:lvl>
    <w:lvl w:ilvl="8">
      <w:start w:val="1"/>
      <w:numFmt w:val="bullet"/>
      <w:lvlText w:val=""/>
      <w:lvlJc w:val="left"/>
      <w:pPr>
        <w:tabs>
          <w:tab w:val="num" w:pos="0"/>
        </w:tabs>
        <w:ind w:left="7820" w:hanging="435"/>
      </w:pPr>
      <w:rPr>
        <w:rFonts w:ascii="Symbol" w:hAnsi="Symbol"/>
        <w:lang w:val="pt-PT" w:eastAsia="ar-SA" w:bidi="ar-SA"/>
      </w:rPr>
    </w:lvl>
  </w:abstractNum>
  <w:abstractNum w:abstractNumId="17" w15:restartNumberingAfterBreak="0">
    <w:nsid w:val="00000018"/>
    <w:multiLevelType w:val="multilevel"/>
    <w:tmpl w:val="00000018"/>
    <w:name w:val="WWNum24"/>
    <w:lvl w:ilvl="0">
      <w:start w:val="4"/>
      <w:numFmt w:val="decimal"/>
      <w:lvlText w:val="%1"/>
      <w:lvlJc w:val="left"/>
      <w:pPr>
        <w:tabs>
          <w:tab w:val="num" w:pos="0"/>
        </w:tabs>
        <w:ind w:left="221" w:hanging="490"/>
      </w:pPr>
      <w:rPr>
        <w:lang w:val="pt-PT" w:eastAsia="ar-SA" w:bidi="ar-SA"/>
      </w:rPr>
    </w:lvl>
    <w:lvl w:ilvl="1">
      <w:start w:val="1"/>
      <w:numFmt w:val="none"/>
      <w:suff w:val="nothing"/>
      <w:lvlText w:val=""/>
      <w:lvlJc w:val="left"/>
      <w:pPr>
        <w:tabs>
          <w:tab w:val="num" w:pos="360"/>
        </w:tabs>
        <w:ind w:left="1080" w:hanging="360"/>
      </w:pPr>
    </w:lvl>
    <w:lvl w:ilvl="2">
      <w:start w:val="1"/>
      <w:numFmt w:val="bullet"/>
      <w:lvlText w:val=""/>
      <w:lvlJc w:val="left"/>
      <w:pPr>
        <w:tabs>
          <w:tab w:val="num" w:pos="0"/>
        </w:tabs>
        <w:ind w:left="2120" w:hanging="490"/>
      </w:pPr>
      <w:rPr>
        <w:rFonts w:ascii="Symbol" w:hAnsi="Symbol"/>
        <w:lang w:val="pt-PT" w:eastAsia="ar-SA" w:bidi="ar-SA"/>
      </w:rPr>
    </w:lvl>
    <w:lvl w:ilvl="3">
      <w:start w:val="1"/>
      <w:numFmt w:val="bullet"/>
      <w:lvlText w:val=""/>
      <w:lvlJc w:val="left"/>
      <w:pPr>
        <w:tabs>
          <w:tab w:val="num" w:pos="0"/>
        </w:tabs>
        <w:ind w:left="3070" w:hanging="490"/>
      </w:pPr>
      <w:rPr>
        <w:rFonts w:ascii="Symbol" w:hAnsi="Symbol"/>
        <w:lang w:val="pt-PT" w:eastAsia="ar-SA" w:bidi="ar-SA"/>
      </w:rPr>
    </w:lvl>
    <w:lvl w:ilvl="4">
      <w:start w:val="1"/>
      <w:numFmt w:val="bullet"/>
      <w:lvlText w:val=""/>
      <w:lvlJc w:val="left"/>
      <w:pPr>
        <w:tabs>
          <w:tab w:val="num" w:pos="0"/>
        </w:tabs>
        <w:ind w:left="4020" w:hanging="490"/>
      </w:pPr>
      <w:rPr>
        <w:rFonts w:ascii="Symbol" w:hAnsi="Symbol"/>
        <w:lang w:val="pt-PT" w:eastAsia="ar-SA" w:bidi="ar-SA"/>
      </w:rPr>
    </w:lvl>
    <w:lvl w:ilvl="5">
      <w:start w:val="1"/>
      <w:numFmt w:val="bullet"/>
      <w:lvlText w:val=""/>
      <w:lvlJc w:val="left"/>
      <w:pPr>
        <w:tabs>
          <w:tab w:val="num" w:pos="0"/>
        </w:tabs>
        <w:ind w:left="4970" w:hanging="490"/>
      </w:pPr>
      <w:rPr>
        <w:rFonts w:ascii="Symbol" w:hAnsi="Symbol"/>
        <w:lang w:val="pt-PT" w:eastAsia="ar-SA" w:bidi="ar-SA"/>
      </w:rPr>
    </w:lvl>
    <w:lvl w:ilvl="6">
      <w:start w:val="1"/>
      <w:numFmt w:val="bullet"/>
      <w:lvlText w:val=""/>
      <w:lvlJc w:val="left"/>
      <w:pPr>
        <w:tabs>
          <w:tab w:val="num" w:pos="0"/>
        </w:tabs>
        <w:ind w:left="5920" w:hanging="490"/>
      </w:pPr>
      <w:rPr>
        <w:rFonts w:ascii="Symbol" w:hAnsi="Symbol"/>
        <w:lang w:val="pt-PT" w:eastAsia="ar-SA" w:bidi="ar-SA"/>
      </w:rPr>
    </w:lvl>
    <w:lvl w:ilvl="7">
      <w:start w:val="1"/>
      <w:numFmt w:val="bullet"/>
      <w:lvlText w:val=""/>
      <w:lvlJc w:val="left"/>
      <w:pPr>
        <w:tabs>
          <w:tab w:val="num" w:pos="0"/>
        </w:tabs>
        <w:ind w:left="6870" w:hanging="490"/>
      </w:pPr>
      <w:rPr>
        <w:rFonts w:ascii="Symbol" w:hAnsi="Symbol"/>
        <w:lang w:val="pt-PT" w:eastAsia="ar-SA" w:bidi="ar-SA"/>
      </w:rPr>
    </w:lvl>
    <w:lvl w:ilvl="8">
      <w:start w:val="1"/>
      <w:numFmt w:val="bullet"/>
      <w:lvlText w:val=""/>
      <w:lvlJc w:val="left"/>
      <w:pPr>
        <w:tabs>
          <w:tab w:val="num" w:pos="0"/>
        </w:tabs>
        <w:ind w:left="7820" w:hanging="490"/>
      </w:pPr>
      <w:rPr>
        <w:rFonts w:ascii="Symbol" w:hAnsi="Symbol"/>
        <w:lang w:val="pt-PT" w:eastAsia="ar-SA" w:bidi="ar-SA"/>
      </w:rPr>
    </w:lvl>
  </w:abstractNum>
  <w:abstractNum w:abstractNumId="18" w15:restartNumberingAfterBreak="0">
    <w:nsid w:val="00000019"/>
    <w:multiLevelType w:val="multilevel"/>
    <w:tmpl w:val="00000019"/>
    <w:name w:val="WWNum25"/>
    <w:lvl w:ilvl="0">
      <w:start w:val="1"/>
      <w:numFmt w:val="lowerLetter"/>
      <w:lvlText w:val="%1)"/>
      <w:lvlJc w:val="left"/>
      <w:pPr>
        <w:tabs>
          <w:tab w:val="num" w:pos="0"/>
        </w:tabs>
        <w:ind w:left="480" w:hanging="260"/>
      </w:pPr>
      <w:rPr>
        <w:rFonts w:eastAsia="Arial" w:cs="Arial"/>
        <w:spacing w:val="-1"/>
        <w:w w:val="100"/>
        <w:sz w:val="22"/>
        <w:szCs w:val="22"/>
        <w:lang w:val="pt-PT" w:eastAsia="ar-SA" w:bidi="ar-SA"/>
      </w:rPr>
    </w:lvl>
    <w:lvl w:ilvl="1">
      <w:start w:val="1"/>
      <w:numFmt w:val="bullet"/>
      <w:lvlText w:val=""/>
      <w:lvlJc w:val="left"/>
      <w:pPr>
        <w:tabs>
          <w:tab w:val="num" w:pos="0"/>
        </w:tabs>
        <w:ind w:left="1404" w:hanging="260"/>
      </w:pPr>
      <w:rPr>
        <w:rFonts w:ascii="Symbol" w:hAnsi="Symbol"/>
        <w:lang w:val="pt-PT" w:eastAsia="ar-SA" w:bidi="ar-SA"/>
      </w:rPr>
    </w:lvl>
    <w:lvl w:ilvl="2">
      <w:start w:val="1"/>
      <w:numFmt w:val="bullet"/>
      <w:lvlText w:val=""/>
      <w:lvlJc w:val="left"/>
      <w:pPr>
        <w:tabs>
          <w:tab w:val="num" w:pos="0"/>
        </w:tabs>
        <w:ind w:left="2328" w:hanging="260"/>
      </w:pPr>
      <w:rPr>
        <w:rFonts w:ascii="Symbol" w:hAnsi="Symbol"/>
        <w:lang w:val="pt-PT" w:eastAsia="ar-SA" w:bidi="ar-SA"/>
      </w:rPr>
    </w:lvl>
    <w:lvl w:ilvl="3">
      <w:start w:val="1"/>
      <w:numFmt w:val="bullet"/>
      <w:lvlText w:val=""/>
      <w:lvlJc w:val="left"/>
      <w:pPr>
        <w:tabs>
          <w:tab w:val="num" w:pos="0"/>
        </w:tabs>
        <w:ind w:left="3252" w:hanging="260"/>
      </w:pPr>
      <w:rPr>
        <w:rFonts w:ascii="Symbol" w:hAnsi="Symbol"/>
        <w:lang w:val="pt-PT" w:eastAsia="ar-SA" w:bidi="ar-SA"/>
      </w:rPr>
    </w:lvl>
    <w:lvl w:ilvl="4">
      <w:start w:val="1"/>
      <w:numFmt w:val="bullet"/>
      <w:lvlText w:val=""/>
      <w:lvlJc w:val="left"/>
      <w:pPr>
        <w:tabs>
          <w:tab w:val="num" w:pos="0"/>
        </w:tabs>
        <w:ind w:left="4176" w:hanging="260"/>
      </w:pPr>
      <w:rPr>
        <w:rFonts w:ascii="Symbol" w:hAnsi="Symbol"/>
        <w:lang w:val="pt-PT" w:eastAsia="ar-SA" w:bidi="ar-SA"/>
      </w:rPr>
    </w:lvl>
    <w:lvl w:ilvl="5">
      <w:start w:val="1"/>
      <w:numFmt w:val="bullet"/>
      <w:lvlText w:val=""/>
      <w:lvlJc w:val="left"/>
      <w:pPr>
        <w:tabs>
          <w:tab w:val="num" w:pos="0"/>
        </w:tabs>
        <w:ind w:left="5100" w:hanging="260"/>
      </w:pPr>
      <w:rPr>
        <w:rFonts w:ascii="Symbol" w:hAnsi="Symbol"/>
        <w:lang w:val="pt-PT" w:eastAsia="ar-SA" w:bidi="ar-SA"/>
      </w:rPr>
    </w:lvl>
    <w:lvl w:ilvl="6">
      <w:start w:val="1"/>
      <w:numFmt w:val="bullet"/>
      <w:lvlText w:val=""/>
      <w:lvlJc w:val="left"/>
      <w:pPr>
        <w:tabs>
          <w:tab w:val="num" w:pos="0"/>
        </w:tabs>
        <w:ind w:left="6024" w:hanging="260"/>
      </w:pPr>
      <w:rPr>
        <w:rFonts w:ascii="Symbol" w:hAnsi="Symbol"/>
        <w:lang w:val="pt-PT" w:eastAsia="ar-SA" w:bidi="ar-SA"/>
      </w:rPr>
    </w:lvl>
    <w:lvl w:ilvl="7">
      <w:start w:val="1"/>
      <w:numFmt w:val="bullet"/>
      <w:lvlText w:val=""/>
      <w:lvlJc w:val="left"/>
      <w:pPr>
        <w:tabs>
          <w:tab w:val="num" w:pos="0"/>
        </w:tabs>
        <w:ind w:left="6948" w:hanging="260"/>
      </w:pPr>
      <w:rPr>
        <w:rFonts w:ascii="Symbol" w:hAnsi="Symbol"/>
        <w:lang w:val="pt-PT" w:eastAsia="ar-SA" w:bidi="ar-SA"/>
      </w:rPr>
    </w:lvl>
    <w:lvl w:ilvl="8">
      <w:start w:val="1"/>
      <w:numFmt w:val="bullet"/>
      <w:lvlText w:val=""/>
      <w:lvlJc w:val="left"/>
      <w:pPr>
        <w:tabs>
          <w:tab w:val="num" w:pos="0"/>
        </w:tabs>
        <w:ind w:left="7872" w:hanging="260"/>
      </w:pPr>
      <w:rPr>
        <w:rFonts w:ascii="Symbol" w:hAnsi="Symbol"/>
        <w:lang w:val="pt-PT" w:eastAsia="ar-SA" w:bidi="ar-SA"/>
      </w:rPr>
    </w:lvl>
  </w:abstractNum>
  <w:abstractNum w:abstractNumId="19" w15:restartNumberingAfterBreak="0">
    <w:nsid w:val="0000001A"/>
    <w:multiLevelType w:val="multilevel"/>
    <w:tmpl w:val="0000001A"/>
    <w:name w:val="WWNum26"/>
    <w:lvl w:ilvl="0">
      <w:start w:val="3"/>
      <w:numFmt w:val="decimal"/>
      <w:lvlText w:val="%1"/>
      <w:lvlJc w:val="left"/>
      <w:pPr>
        <w:tabs>
          <w:tab w:val="num" w:pos="0"/>
        </w:tabs>
        <w:ind w:left="651" w:hanging="430"/>
      </w:pPr>
      <w:rPr>
        <w:lang w:val="pt-PT" w:eastAsia="ar-SA" w:bidi="ar-SA"/>
      </w:rPr>
    </w:lvl>
    <w:lvl w:ilvl="1">
      <w:start w:val="1"/>
      <w:numFmt w:val="none"/>
      <w:suff w:val="nothing"/>
      <w:lvlText w:val=""/>
      <w:lvlJc w:val="left"/>
      <w:pPr>
        <w:tabs>
          <w:tab w:val="num" w:pos="360"/>
        </w:tabs>
        <w:ind w:left="1080" w:hanging="360"/>
      </w:pPr>
    </w:lvl>
    <w:lvl w:ilvl="2">
      <w:start w:val="1"/>
      <w:numFmt w:val="bullet"/>
      <w:lvlText w:val=""/>
      <w:lvlJc w:val="left"/>
      <w:pPr>
        <w:tabs>
          <w:tab w:val="num" w:pos="0"/>
        </w:tabs>
        <w:ind w:left="2472" w:hanging="430"/>
      </w:pPr>
      <w:rPr>
        <w:rFonts w:ascii="Symbol" w:hAnsi="Symbol"/>
        <w:lang w:val="pt-PT" w:eastAsia="ar-SA" w:bidi="ar-SA"/>
      </w:rPr>
    </w:lvl>
    <w:lvl w:ilvl="3">
      <w:start w:val="1"/>
      <w:numFmt w:val="bullet"/>
      <w:lvlText w:val=""/>
      <w:lvlJc w:val="left"/>
      <w:pPr>
        <w:tabs>
          <w:tab w:val="num" w:pos="0"/>
        </w:tabs>
        <w:ind w:left="3378" w:hanging="430"/>
      </w:pPr>
      <w:rPr>
        <w:rFonts w:ascii="Symbol" w:hAnsi="Symbol"/>
        <w:lang w:val="pt-PT" w:eastAsia="ar-SA" w:bidi="ar-SA"/>
      </w:rPr>
    </w:lvl>
    <w:lvl w:ilvl="4">
      <w:start w:val="1"/>
      <w:numFmt w:val="bullet"/>
      <w:lvlText w:val=""/>
      <w:lvlJc w:val="left"/>
      <w:pPr>
        <w:tabs>
          <w:tab w:val="num" w:pos="0"/>
        </w:tabs>
        <w:ind w:left="4284" w:hanging="430"/>
      </w:pPr>
      <w:rPr>
        <w:rFonts w:ascii="Symbol" w:hAnsi="Symbol"/>
        <w:lang w:val="pt-PT" w:eastAsia="ar-SA" w:bidi="ar-SA"/>
      </w:rPr>
    </w:lvl>
    <w:lvl w:ilvl="5">
      <w:start w:val="1"/>
      <w:numFmt w:val="bullet"/>
      <w:lvlText w:val=""/>
      <w:lvlJc w:val="left"/>
      <w:pPr>
        <w:tabs>
          <w:tab w:val="num" w:pos="0"/>
        </w:tabs>
        <w:ind w:left="5190" w:hanging="430"/>
      </w:pPr>
      <w:rPr>
        <w:rFonts w:ascii="Symbol" w:hAnsi="Symbol"/>
        <w:lang w:val="pt-PT" w:eastAsia="ar-SA" w:bidi="ar-SA"/>
      </w:rPr>
    </w:lvl>
    <w:lvl w:ilvl="6">
      <w:start w:val="1"/>
      <w:numFmt w:val="bullet"/>
      <w:lvlText w:val=""/>
      <w:lvlJc w:val="left"/>
      <w:pPr>
        <w:tabs>
          <w:tab w:val="num" w:pos="0"/>
        </w:tabs>
        <w:ind w:left="6096" w:hanging="430"/>
      </w:pPr>
      <w:rPr>
        <w:rFonts w:ascii="Symbol" w:hAnsi="Symbol"/>
        <w:lang w:val="pt-PT" w:eastAsia="ar-SA" w:bidi="ar-SA"/>
      </w:rPr>
    </w:lvl>
    <w:lvl w:ilvl="7">
      <w:start w:val="1"/>
      <w:numFmt w:val="bullet"/>
      <w:lvlText w:val=""/>
      <w:lvlJc w:val="left"/>
      <w:pPr>
        <w:tabs>
          <w:tab w:val="num" w:pos="0"/>
        </w:tabs>
        <w:ind w:left="7002" w:hanging="430"/>
      </w:pPr>
      <w:rPr>
        <w:rFonts w:ascii="Symbol" w:hAnsi="Symbol"/>
        <w:lang w:val="pt-PT" w:eastAsia="ar-SA" w:bidi="ar-SA"/>
      </w:rPr>
    </w:lvl>
    <w:lvl w:ilvl="8">
      <w:start w:val="1"/>
      <w:numFmt w:val="bullet"/>
      <w:lvlText w:val=""/>
      <w:lvlJc w:val="left"/>
      <w:pPr>
        <w:tabs>
          <w:tab w:val="num" w:pos="0"/>
        </w:tabs>
        <w:ind w:left="7908" w:hanging="430"/>
      </w:pPr>
      <w:rPr>
        <w:rFonts w:ascii="Symbol" w:hAnsi="Symbol"/>
        <w:lang w:val="pt-PT" w:eastAsia="ar-SA" w:bidi="ar-SA"/>
      </w:rPr>
    </w:lvl>
  </w:abstractNum>
  <w:abstractNum w:abstractNumId="20" w15:restartNumberingAfterBreak="0">
    <w:nsid w:val="0000001B"/>
    <w:multiLevelType w:val="multilevel"/>
    <w:tmpl w:val="0000001B"/>
    <w:name w:val="WWNum27"/>
    <w:lvl w:ilvl="0">
      <w:start w:val="2"/>
      <w:numFmt w:val="decimal"/>
      <w:lvlText w:val="%1"/>
      <w:lvlJc w:val="left"/>
      <w:pPr>
        <w:tabs>
          <w:tab w:val="num" w:pos="0"/>
        </w:tabs>
        <w:ind w:left="221" w:hanging="456"/>
      </w:pPr>
      <w:rPr>
        <w:lang w:val="pt-PT" w:eastAsia="ar-SA" w:bidi="ar-SA"/>
      </w:rPr>
    </w:lvl>
    <w:lvl w:ilvl="1">
      <w:start w:val="1"/>
      <w:numFmt w:val="none"/>
      <w:suff w:val="nothing"/>
      <w:lvlText w:val=""/>
      <w:lvlJc w:val="left"/>
      <w:pPr>
        <w:tabs>
          <w:tab w:val="num" w:pos="360"/>
        </w:tabs>
        <w:ind w:left="1080" w:hanging="360"/>
      </w:pPr>
    </w:lvl>
    <w:lvl w:ilvl="2">
      <w:start w:val="1"/>
      <w:numFmt w:val="bullet"/>
      <w:lvlText w:val=""/>
      <w:lvlJc w:val="left"/>
      <w:pPr>
        <w:tabs>
          <w:tab w:val="num" w:pos="0"/>
        </w:tabs>
        <w:ind w:left="2120" w:hanging="456"/>
      </w:pPr>
      <w:rPr>
        <w:rFonts w:ascii="Symbol" w:hAnsi="Symbol"/>
        <w:lang w:val="pt-PT" w:eastAsia="ar-SA" w:bidi="ar-SA"/>
      </w:rPr>
    </w:lvl>
    <w:lvl w:ilvl="3">
      <w:start w:val="1"/>
      <w:numFmt w:val="bullet"/>
      <w:lvlText w:val=""/>
      <w:lvlJc w:val="left"/>
      <w:pPr>
        <w:tabs>
          <w:tab w:val="num" w:pos="0"/>
        </w:tabs>
        <w:ind w:left="3070" w:hanging="456"/>
      </w:pPr>
      <w:rPr>
        <w:rFonts w:ascii="Symbol" w:hAnsi="Symbol"/>
        <w:lang w:val="pt-PT" w:eastAsia="ar-SA" w:bidi="ar-SA"/>
      </w:rPr>
    </w:lvl>
    <w:lvl w:ilvl="4">
      <w:start w:val="1"/>
      <w:numFmt w:val="bullet"/>
      <w:lvlText w:val=""/>
      <w:lvlJc w:val="left"/>
      <w:pPr>
        <w:tabs>
          <w:tab w:val="num" w:pos="0"/>
        </w:tabs>
        <w:ind w:left="4020" w:hanging="456"/>
      </w:pPr>
      <w:rPr>
        <w:rFonts w:ascii="Symbol" w:hAnsi="Symbol"/>
        <w:lang w:val="pt-PT" w:eastAsia="ar-SA" w:bidi="ar-SA"/>
      </w:rPr>
    </w:lvl>
    <w:lvl w:ilvl="5">
      <w:start w:val="1"/>
      <w:numFmt w:val="bullet"/>
      <w:lvlText w:val=""/>
      <w:lvlJc w:val="left"/>
      <w:pPr>
        <w:tabs>
          <w:tab w:val="num" w:pos="0"/>
        </w:tabs>
        <w:ind w:left="4970" w:hanging="456"/>
      </w:pPr>
      <w:rPr>
        <w:rFonts w:ascii="Symbol" w:hAnsi="Symbol"/>
        <w:lang w:val="pt-PT" w:eastAsia="ar-SA" w:bidi="ar-SA"/>
      </w:rPr>
    </w:lvl>
    <w:lvl w:ilvl="6">
      <w:start w:val="1"/>
      <w:numFmt w:val="bullet"/>
      <w:lvlText w:val=""/>
      <w:lvlJc w:val="left"/>
      <w:pPr>
        <w:tabs>
          <w:tab w:val="num" w:pos="0"/>
        </w:tabs>
        <w:ind w:left="5920" w:hanging="456"/>
      </w:pPr>
      <w:rPr>
        <w:rFonts w:ascii="Symbol" w:hAnsi="Symbol"/>
        <w:lang w:val="pt-PT" w:eastAsia="ar-SA" w:bidi="ar-SA"/>
      </w:rPr>
    </w:lvl>
    <w:lvl w:ilvl="7">
      <w:start w:val="1"/>
      <w:numFmt w:val="bullet"/>
      <w:lvlText w:val=""/>
      <w:lvlJc w:val="left"/>
      <w:pPr>
        <w:tabs>
          <w:tab w:val="num" w:pos="0"/>
        </w:tabs>
        <w:ind w:left="6870" w:hanging="456"/>
      </w:pPr>
      <w:rPr>
        <w:rFonts w:ascii="Symbol" w:hAnsi="Symbol"/>
        <w:lang w:val="pt-PT" w:eastAsia="ar-SA" w:bidi="ar-SA"/>
      </w:rPr>
    </w:lvl>
    <w:lvl w:ilvl="8">
      <w:start w:val="1"/>
      <w:numFmt w:val="bullet"/>
      <w:lvlText w:val=""/>
      <w:lvlJc w:val="left"/>
      <w:pPr>
        <w:tabs>
          <w:tab w:val="num" w:pos="0"/>
        </w:tabs>
        <w:ind w:left="7820" w:hanging="456"/>
      </w:pPr>
      <w:rPr>
        <w:rFonts w:ascii="Symbol" w:hAnsi="Symbol"/>
        <w:lang w:val="pt-PT" w:eastAsia="ar-SA" w:bidi="ar-SA"/>
      </w:rPr>
    </w:lvl>
  </w:abstractNum>
  <w:abstractNum w:abstractNumId="21" w15:restartNumberingAfterBreak="0">
    <w:nsid w:val="0000001C"/>
    <w:multiLevelType w:val="multilevel"/>
    <w:tmpl w:val="0000001C"/>
    <w:name w:val="WWNum28"/>
    <w:lvl w:ilvl="0">
      <w:start w:val="1"/>
      <w:numFmt w:val="lowerLetter"/>
      <w:lvlText w:val="%1)"/>
      <w:lvlJc w:val="left"/>
      <w:pPr>
        <w:tabs>
          <w:tab w:val="num" w:pos="0"/>
        </w:tabs>
        <w:ind w:left="480" w:hanging="260"/>
      </w:pPr>
      <w:rPr>
        <w:rFonts w:eastAsia="Arial" w:cs="Arial"/>
        <w:spacing w:val="-1"/>
        <w:w w:val="100"/>
        <w:sz w:val="22"/>
        <w:szCs w:val="22"/>
        <w:lang w:val="pt-PT" w:eastAsia="ar-SA" w:bidi="ar-SA"/>
      </w:rPr>
    </w:lvl>
    <w:lvl w:ilvl="1">
      <w:start w:val="1"/>
      <w:numFmt w:val="bullet"/>
      <w:lvlText w:val=""/>
      <w:lvlJc w:val="left"/>
      <w:pPr>
        <w:tabs>
          <w:tab w:val="num" w:pos="0"/>
        </w:tabs>
        <w:ind w:left="1404" w:hanging="260"/>
      </w:pPr>
      <w:rPr>
        <w:rFonts w:ascii="Symbol" w:hAnsi="Symbol"/>
        <w:lang w:val="pt-PT" w:eastAsia="ar-SA" w:bidi="ar-SA"/>
      </w:rPr>
    </w:lvl>
    <w:lvl w:ilvl="2">
      <w:start w:val="1"/>
      <w:numFmt w:val="bullet"/>
      <w:lvlText w:val=""/>
      <w:lvlJc w:val="left"/>
      <w:pPr>
        <w:tabs>
          <w:tab w:val="num" w:pos="0"/>
        </w:tabs>
        <w:ind w:left="2328" w:hanging="260"/>
      </w:pPr>
      <w:rPr>
        <w:rFonts w:ascii="Symbol" w:hAnsi="Symbol"/>
        <w:lang w:val="pt-PT" w:eastAsia="ar-SA" w:bidi="ar-SA"/>
      </w:rPr>
    </w:lvl>
    <w:lvl w:ilvl="3">
      <w:start w:val="1"/>
      <w:numFmt w:val="bullet"/>
      <w:lvlText w:val=""/>
      <w:lvlJc w:val="left"/>
      <w:pPr>
        <w:tabs>
          <w:tab w:val="num" w:pos="0"/>
        </w:tabs>
        <w:ind w:left="3252" w:hanging="260"/>
      </w:pPr>
      <w:rPr>
        <w:rFonts w:ascii="Symbol" w:hAnsi="Symbol"/>
        <w:lang w:val="pt-PT" w:eastAsia="ar-SA" w:bidi="ar-SA"/>
      </w:rPr>
    </w:lvl>
    <w:lvl w:ilvl="4">
      <w:start w:val="1"/>
      <w:numFmt w:val="bullet"/>
      <w:lvlText w:val=""/>
      <w:lvlJc w:val="left"/>
      <w:pPr>
        <w:tabs>
          <w:tab w:val="num" w:pos="0"/>
        </w:tabs>
        <w:ind w:left="4176" w:hanging="260"/>
      </w:pPr>
      <w:rPr>
        <w:rFonts w:ascii="Symbol" w:hAnsi="Symbol"/>
        <w:lang w:val="pt-PT" w:eastAsia="ar-SA" w:bidi="ar-SA"/>
      </w:rPr>
    </w:lvl>
    <w:lvl w:ilvl="5">
      <w:start w:val="1"/>
      <w:numFmt w:val="bullet"/>
      <w:lvlText w:val=""/>
      <w:lvlJc w:val="left"/>
      <w:pPr>
        <w:tabs>
          <w:tab w:val="num" w:pos="0"/>
        </w:tabs>
        <w:ind w:left="5100" w:hanging="260"/>
      </w:pPr>
      <w:rPr>
        <w:rFonts w:ascii="Symbol" w:hAnsi="Symbol"/>
        <w:lang w:val="pt-PT" w:eastAsia="ar-SA" w:bidi="ar-SA"/>
      </w:rPr>
    </w:lvl>
    <w:lvl w:ilvl="6">
      <w:start w:val="1"/>
      <w:numFmt w:val="bullet"/>
      <w:lvlText w:val=""/>
      <w:lvlJc w:val="left"/>
      <w:pPr>
        <w:tabs>
          <w:tab w:val="num" w:pos="0"/>
        </w:tabs>
        <w:ind w:left="6024" w:hanging="260"/>
      </w:pPr>
      <w:rPr>
        <w:rFonts w:ascii="Symbol" w:hAnsi="Symbol"/>
        <w:lang w:val="pt-PT" w:eastAsia="ar-SA" w:bidi="ar-SA"/>
      </w:rPr>
    </w:lvl>
    <w:lvl w:ilvl="7">
      <w:start w:val="1"/>
      <w:numFmt w:val="bullet"/>
      <w:lvlText w:val=""/>
      <w:lvlJc w:val="left"/>
      <w:pPr>
        <w:tabs>
          <w:tab w:val="num" w:pos="0"/>
        </w:tabs>
        <w:ind w:left="6948" w:hanging="260"/>
      </w:pPr>
      <w:rPr>
        <w:rFonts w:ascii="Symbol" w:hAnsi="Symbol"/>
        <w:lang w:val="pt-PT" w:eastAsia="ar-SA" w:bidi="ar-SA"/>
      </w:rPr>
    </w:lvl>
    <w:lvl w:ilvl="8">
      <w:start w:val="1"/>
      <w:numFmt w:val="bullet"/>
      <w:lvlText w:val=""/>
      <w:lvlJc w:val="left"/>
      <w:pPr>
        <w:tabs>
          <w:tab w:val="num" w:pos="0"/>
        </w:tabs>
        <w:ind w:left="7872" w:hanging="260"/>
      </w:pPr>
      <w:rPr>
        <w:rFonts w:ascii="Symbol" w:hAnsi="Symbol"/>
        <w:lang w:val="pt-PT" w:eastAsia="ar-SA" w:bidi="ar-SA"/>
      </w:rPr>
    </w:lvl>
  </w:abstractNum>
  <w:abstractNum w:abstractNumId="22" w15:restartNumberingAfterBreak="0">
    <w:nsid w:val="0000001D"/>
    <w:multiLevelType w:val="multilevel"/>
    <w:tmpl w:val="0000001D"/>
    <w:name w:val="WWNum29"/>
    <w:lvl w:ilvl="0">
      <w:start w:val="1"/>
      <w:numFmt w:val="bullet"/>
      <w:lvlText w:val="-"/>
      <w:lvlJc w:val="left"/>
      <w:pPr>
        <w:tabs>
          <w:tab w:val="num" w:pos="0"/>
        </w:tabs>
        <w:ind w:left="221" w:hanging="137"/>
      </w:pPr>
      <w:rPr>
        <w:rFonts w:ascii="Arial" w:hAnsi="Arial" w:cs="Arial"/>
        <w:w w:val="100"/>
        <w:sz w:val="22"/>
        <w:szCs w:val="22"/>
        <w:lang w:val="pt-PT" w:eastAsia="ar-SA" w:bidi="ar-SA"/>
      </w:rPr>
    </w:lvl>
    <w:lvl w:ilvl="1">
      <w:start w:val="1"/>
      <w:numFmt w:val="bullet"/>
      <w:lvlText w:val=""/>
      <w:lvlJc w:val="left"/>
      <w:pPr>
        <w:tabs>
          <w:tab w:val="num" w:pos="0"/>
        </w:tabs>
        <w:ind w:left="1170" w:hanging="137"/>
      </w:pPr>
      <w:rPr>
        <w:rFonts w:ascii="Symbol" w:hAnsi="Symbol"/>
        <w:lang w:val="pt-PT" w:eastAsia="ar-SA" w:bidi="ar-SA"/>
      </w:rPr>
    </w:lvl>
    <w:lvl w:ilvl="2">
      <w:start w:val="1"/>
      <w:numFmt w:val="bullet"/>
      <w:lvlText w:val=""/>
      <w:lvlJc w:val="left"/>
      <w:pPr>
        <w:tabs>
          <w:tab w:val="num" w:pos="0"/>
        </w:tabs>
        <w:ind w:left="2120" w:hanging="137"/>
      </w:pPr>
      <w:rPr>
        <w:rFonts w:ascii="Symbol" w:hAnsi="Symbol"/>
        <w:lang w:val="pt-PT" w:eastAsia="ar-SA" w:bidi="ar-SA"/>
      </w:rPr>
    </w:lvl>
    <w:lvl w:ilvl="3">
      <w:start w:val="1"/>
      <w:numFmt w:val="bullet"/>
      <w:lvlText w:val=""/>
      <w:lvlJc w:val="left"/>
      <w:pPr>
        <w:tabs>
          <w:tab w:val="num" w:pos="0"/>
        </w:tabs>
        <w:ind w:left="3070" w:hanging="137"/>
      </w:pPr>
      <w:rPr>
        <w:rFonts w:ascii="Symbol" w:hAnsi="Symbol"/>
        <w:lang w:val="pt-PT" w:eastAsia="ar-SA" w:bidi="ar-SA"/>
      </w:rPr>
    </w:lvl>
    <w:lvl w:ilvl="4">
      <w:start w:val="1"/>
      <w:numFmt w:val="bullet"/>
      <w:lvlText w:val=""/>
      <w:lvlJc w:val="left"/>
      <w:pPr>
        <w:tabs>
          <w:tab w:val="num" w:pos="0"/>
        </w:tabs>
        <w:ind w:left="4020" w:hanging="137"/>
      </w:pPr>
      <w:rPr>
        <w:rFonts w:ascii="Symbol" w:hAnsi="Symbol"/>
        <w:lang w:val="pt-PT" w:eastAsia="ar-SA" w:bidi="ar-SA"/>
      </w:rPr>
    </w:lvl>
    <w:lvl w:ilvl="5">
      <w:start w:val="1"/>
      <w:numFmt w:val="bullet"/>
      <w:lvlText w:val=""/>
      <w:lvlJc w:val="left"/>
      <w:pPr>
        <w:tabs>
          <w:tab w:val="num" w:pos="0"/>
        </w:tabs>
        <w:ind w:left="4970" w:hanging="137"/>
      </w:pPr>
      <w:rPr>
        <w:rFonts w:ascii="Symbol" w:hAnsi="Symbol"/>
        <w:lang w:val="pt-PT" w:eastAsia="ar-SA" w:bidi="ar-SA"/>
      </w:rPr>
    </w:lvl>
    <w:lvl w:ilvl="6">
      <w:start w:val="1"/>
      <w:numFmt w:val="bullet"/>
      <w:lvlText w:val=""/>
      <w:lvlJc w:val="left"/>
      <w:pPr>
        <w:tabs>
          <w:tab w:val="num" w:pos="0"/>
        </w:tabs>
        <w:ind w:left="5920" w:hanging="137"/>
      </w:pPr>
      <w:rPr>
        <w:rFonts w:ascii="Symbol" w:hAnsi="Symbol"/>
        <w:lang w:val="pt-PT" w:eastAsia="ar-SA" w:bidi="ar-SA"/>
      </w:rPr>
    </w:lvl>
    <w:lvl w:ilvl="7">
      <w:start w:val="1"/>
      <w:numFmt w:val="bullet"/>
      <w:lvlText w:val=""/>
      <w:lvlJc w:val="left"/>
      <w:pPr>
        <w:tabs>
          <w:tab w:val="num" w:pos="0"/>
        </w:tabs>
        <w:ind w:left="6870" w:hanging="137"/>
      </w:pPr>
      <w:rPr>
        <w:rFonts w:ascii="Symbol" w:hAnsi="Symbol"/>
        <w:lang w:val="pt-PT" w:eastAsia="ar-SA" w:bidi="ar-SA"/>
      </w:rPr>
    </w:lvl>
    <w:lvl w:ilvl="8">
      <w:start w:val="1"/>
      <w:numFmt w:val="bullet"/>
      <w:lvlText w:val=""/>
      <w:lvlJc w:val="left"/>
      <w:pPr>
        <w:tabs>
          <w:tab w:val="num" w:pos="0"/>
        </w:tabs>
        <w:ind w:left="7820" w:hanging="137"/>
      </w:pPr>
      <w:rPr>
        <w:rFonts w:ascii="Symbol" w:hAnsi="Symbol"/>
        <w:lang w:val="pt-PT" w:eastAsia="ar-SA" w:bidi="ar-SA"/>
      </w:rPr>
    </w:lvl>
  </w:abstractNum>
  <w:abstractNum w:abstractNumId="23" w15:restartNumberingAfterBreak="0">
    <w:nsid w:val="04E0300F"/>
    <w:multiLevelType w:val="multilevel"/>
    <w:tmpl w:val="D1705742"/>
    <w:lvl w:ilvl="0">
      <w:start w:val="6"/>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24" w15:restartNumberingAfterBreak="0">
    <w:nsid w:val="07224866"/>
    <w:multiLevelType w:val="multilevel"/>
    <w:tmpl w:val="46F806E2"/>
    <w:lvl w:ilvl="0">
      <w:start w:val="1"/>
      <w:numFmt w:val="decimal"/>
      <w:lvlText w:val="%1."/>
      <w:lvlJc w:val="left"/>
      <w:pPr>
        <w:ind w:left="360" w:hanging="360"/>
      </w:pPr>
      <w:rPr>
        <w:rFonts w:hint="default"/>
      </w:rPr>
    </w:lvl>
    <w:lvl w:ilvl="1">
      <w:start w:val="4"/>
      <w:numFmt w:val="decimal"/>
      <w:lvlText w:val="%1.%2."/>
      <w:lvlJc w:val="left"/>
      <w:pPr>
        <w:ind w:left="779" w:hanging="720"/>
      </w:pPr>
      <w:rPr>
        <w:rFonts w:hint="default"/>
      </w:rPr>
    </w:lvl>
    <w:lvl w:ilvl="2">
      <w:start w:val="1"/>
      <w:numFmt w:val="decimal"/>
      <w:lvlText w:val="%1.%2.%3."/>
      <w:lvlJc w:val="left"/>
      <w:pPr>
        <w:ind w:left="838" w:hanging="720"/>
      </w:pPr>
      <w:rPr>
        <w:rFonts w:hint="default"/>
      </w:rPr>
    </w:lvl>
    <w:lvl w:ilvl="3">
      <w:start w:val="1"/>
      <w:numFmt w:val="decimal"/>
      <w:lvlText w:val="%1.%2.%3.%4."/>
      <w:lvlJc w:val="left"/>
      <w:pPr>
        <w:ind w:left="1257" w:hanging="1080"/>
      </w:pPr>
      <w:rPr>
        <w:rFonts w:hint="default"/>
      </w:rPr>
    </w:lvl>
    <w:lvl w:ilvl="4">
      <w:start w:val="1"/>
      <w:numFmt w:val="decimal"/>
      <w:lvlText w:val="%1.%2.%3.%4.%5."/>
      <w:lvlJc w:val="left"/>
      <w:pPr>
        <w:ind w:left="1316" w:hanging="1080"/>
      </w:pPr>
      <w:rPr>
        <w:rFonts w:hint="default"/>
      </w:rPr>
    </w:lvl>
    <w:lvl w:ilvl="5">
      <w:start w:val="1"/>
      <w:numFmt w:val="decimal"/>
      <w:lvlText w:val="%1.%2.%3.%4.%5.%6."/>
      <w:lvlJc w:val="left"/>
      <w:pPr>
        <w:ind w:left="1735" w:hanging="1440"/>
      </w:pPr>
      <w:rPr>
        <w:rFonts w:hint="default"/>
      </w:rPr>
    </w:lvl>
    <w:lvl w:ilvl="6">
      <w:start w:val="1"/>
      <w:numFmt w:val="decimal"/>
      <w:lvlText w:val="%1.%2.%3.%4.%5.%6.%7."/>
      <w:lvlJc w:val="left"/>
      <w:pPr>
        <w:ind w:left="1794" w:hanging="1440"/>
      </w:pPr>
      <w:rPr>
        <w:rFonts w:hint="default"/>
      </w:rPr>
    </w:lvl>
    <w:lvl w:ilvl="7">
      <w:start w:val="1"/>
      <w:numFmt w:val="decimal"/>
      <w:lvlText w:val="%1.%2.%3.%4.%5.%6.%7.%8."/>
      <w:lvlJc w:val="left"/>
      <w:pPr>
        <w:ind w:left="2213" w:hanging="1800"/>
      </w:pPr>
      <w:rPr>
        <w:rFonts w:hint="default"/>
      </w:rPr>
    </w:lvl>
    <w:lvl w:ilvl="8">
      <w:start w:val="1"/>
      <w:numFmt w:val="decimal"/>
      <w:lvlText w:val="%1.%2.%3.%4.%5.%6.%7.%8.%9."/>
      <w:lvlJc w:val="left"/>
      <w:pPr>
        <w:ind w:left="2272" w:hanging="1800"/>
      </w:pPr>
      <w:rPr>
        <w:rFonts w:hint="default"/>
      </w:rPr>
    </w:lvl>
  </w:abstractNum>
  <w:abstractNum w:abstractNumId="25" w15:restartNumberingAfterBreak="0">
    <w:nsid w:val="0B754A0D"/>
    <w:multiLevelType w:val="hybridMultilevel"/>
    <w:tmpl w:val="31A28B5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10F66322"/>
    <w:multiLevelType w:val="hybridMultilevel"/>
    <w:tmpl w:val="57D886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1077D96"/>
    <w:multiLevelType w:val="multilevel"/>
    <w:tmpl w:val="0396EC14"/>
    <w:lvl w:ilvl="0">
      <w:start w:val="2"/>
      <w:numFmt w:val="decimal"/>
      <w:lvlText w:val="%1."/>
      <w:lvlJc w:val="left"/>
      <w:pPr>
        <w:ind w:left="35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13C34DEE"/>
    <w:multiLevelType w:val="hybridMultilevel"/>
    <w:tmpl w:val="F28A5B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8C62386"/>
    <w:multiLevelType w:val="hybridMultilevel"/>
    <w:tmpl w:val="08EE08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93E14EA"/>
    <w:multiLevelType w:val="multilevel"/>
    <w:tmpl w:val="03A67486"/>
    <w:lvl w:ilvl="0">
      <w:start w:val="2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C5816D8"/>
    <w:multiLevelType w:val="multilevel"/>
    <w:tmpl w:val="12325C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380168D"/>
    <w:multiLevelType w:val="multilevel"/>
    <w:tmpl w:val="7F5C9096"/>
    <w:lvl w:ilvl="0">
      <w:start w:val="1"/>
      <w:numFmt w:val="decimal"/>
      <w:lvlText w:val="%1."/>
      <w:lvlJc w:val="left"/>
      <w:pPr>
        <w:ind w:left="644" w:hanging="360"/>
      </w:pPr>
      <w:rPr>
        <w:rFonts w:hint="default"/>
      </w:rPr>
    </w:lvl>
    <w:lvl w:ilvl="1">
      <w:start w:val="1"/>
      <w:numFmt w:val="decimal"/>
      <w:lvlText w:val="%1.%2."/>
      <w:lvlJc w:val="left"/>
      <w:pPr>
        <w:ind w:left="858" w:hanging="432"/>
      </w:pPr>
      <w:rPr>
        <w:rFonts w:hint="default"/>
        <w:b w:val="0"/>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45D41C9"/>
    <w:multiLevelType w:val="multilevel"/>
    <w:tmpl w:val="6EE4AB68"/>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B801317"/>
    <w:multiLevelType w:val="multilevel"/>
    <w:tmpl w:val="1E7A997A"/>
    <w:lvl w:ilvl="0">
      <w:start w:val="9"/>
      <w:numFmt w:val="decimal"/>
      <w:lvlText w:val="%1."/>
      <w:lvlJc w:val="left"/>
      <w:pPr>
        <w:ind w:left="360" w:hanging="360"/>
      </w:pPr>
      <w:rPr>
        <w:rFonts w:hint="default"/>
        <w:b w:val="0"/>
      </w:rPr>
    </w:lvl>
    <w:lvl w:ilvl="1">
      <w:start w:val="1"/>
      <w:numFmt w:val="decimal"/>
      <w:lvlText w:val="%1.%2."/>
      <w:lvlJc w:val="left"/>
      <w:pPr>
        <w:ind w:left="851" w:hanging="720"/>
      </w:pPr>
      <w:rPr>
        <w:rFonts w:hint="default"/>
        <w:b w:val="0"/>
      </w:rPr>
    </w:lvl>
    <w:lvl w:ilvl="2">
      <w:start w:val="1"/>
      <w:numFmt w:val="decimal"/>
      <w:lvlText w:val="%1.%2.%3."/>
      <w:lvlJc w:val="left"/>
      <w:pPr>
        <w:ind w:left="982" w:hanging="720"/>
      </w:pPr>
      <w:rPr>
        <w:rFonts w:hint="default"/>
        <w:b w:val="0"/>
      </w:rPr>
    </w:lvl>
    <w:lvl w:ilvl="3">
      <w:start w:val="1"/>
      <w:numFmt w:val="decimal"/>
      <w:lvlText w:val="%1.%2.%3.%4."/>
      <w:lvlJc w:val="left"/>
      <w:pPr>
        <w:ind w:left="1473" w:hanging="1080"/>
      </w:pPr>
      <w:rPr>
        <w:rFonts w:hint="default"/>
        <w:b w:val="0"/>
      </w:rPr>
    </w:lvl>
    <w:lvl w:ilvl="4">
      <w:start w:val="1"/>
      <w:numFmt w:val="decimal"/>
      <w:lvlText w:val="%1.%2.%3.%4.%5."/>
      <w:lvlJc w:val="left"/>
      <w:pPr>
        <w:ind w:left="1604" w:hanging="1080"/>
      </w:pPr>
      <w:rPr>
        <w:rFonts w:hint="default"/>
        <w:b w:val="0"/>
      </w:rPr>
    </w:lvl>
    <w:lvl w:ilvl="5">
      <w:start w:val="1"/>
      <w:numFmt w:val="decimal"/>
      <w:lvlText w:val="%1.%2.%3.%4.%5.%6."/>
      <w:lvlJc w:val="left"/>
      <w:pPr>
        <w:ind w:left="2095" w:hanging="1440"/>
      </w:pPr>
      <w:rPr>
        <w:rFonts w:hint="default"/>
        <w:b w:val="0"/>
      </w:rPr>
    </w:lvl>
    <w:lvl w:ilvl="6">
      <w:start w:val="1"/>
      <w:numFmt w:val="decimal"/>
      <w:lvlText w:val="%1.%2.%3.%4.%5.%6.%7."/>
      <w:lvlJc w:val="left"/>
      <w:pPr>
        <w:ind w:left="2226" w:hanging="1440"/>
      </w:pPr>
      <w:rPr>
        <w:rFonts w:hint="default"/>
        <w:b w:val="0"/>
      </w:rPr>
    </w:lvl>
    <w:lvl w:ilvl="7">
      <w:start w:val="1"/>
      <w:numFmt w:val="decimal"/>
      <w:lvlText w:val="%1.%2.%3.%4.%5.%6.%7.%8."/>
      <w:lvlJc w:val="left"/>
      <w:pPr>
        <w:ind w:left="2717" w:hanging="1800"/>
      </w:pPr>
      <w:rPr>
        <w:rFonts w:hint="default"/>
        <w:b w:val="0"/>
      </w:rPr>
    </w:lvl>
    <w:lvl w:ilvl="8">
      <w:start w:val="1"/>
      <w:numFmt w:val="decimal"/>
      <w:lvlText w:val="%1.%2.%3.%4.%5.%6.%7.%8.%9."/>
      <w:lvlJc w:val="left"/>
      <w:pPr>
        <w:ind w:left="2848" w:hanging="1800"/>
      </w:pPr>
      <w:rPr>
        <w:rFonts w:hint="default"/>
        <w:b w:val="0"/>
      </w:rPr>
    </w:lvl>
  </w:abstractNum>
  <w:abstractNum w:abstractNumId="35" w15:restartNumberingAfterBreak="0">
    <w:nsid w:val="2CD82079"/>
    <w:multiLevelType w:val="multilevel"/>
    <w:tmpl w:val="254063DC"/>
    <w:lvl w:ilvl="0">
      <w:start w:val="4"/>
      <w:numFmt w:val="decimal"/>
      <w:lvlText w:val="%1"/>
      <w:lvlJc w:val="left"/>
      <w:pPr>
        <w:ind w:left="360" w:firstLine="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start w:val="18"/>
      <w:numFmt w:val="decimal"/>
      <w:lvlRestart w:val="0"/>
      <w:lvlText w:val="%1.%2."/>
      <w:lvlJc w:val="left"/>
      <w:pPr>
        <w:ind w:left="643" w:firstLine="0"/>
      </w:pPr>
      <w:rPr>
        <w:rFonts w:ascii="Arial" w:eastAsia="Arial" w:hAnsi="Arial" w:cs="Arial"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firstLine="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firstLine="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firstLine="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firstLine="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firstLine="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firstLine="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firstLine="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2F477013"/>
    <w:multiLevelType w:val="multilevel"/>
    <w:tmpl w:val="678ABAC4"/>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5943036"/>
    <w:multiLevelType w:val="multilevel"/>
    <w:tmpl w:val="3F38A95E"/>
    <w:lvl w:ilvl="0">
      <w:start w:val="16"/>
      <w:numFmt w:val="decimal"/>
      <w:lvlText w:val="%1."/>
      <w:lvlJc w:val="left"/>
      <w:pPr>
        <w:ind w:left="748" w:hanging="360"/>
      </w:pPr>
      <w:rPr>
        <w:rFonts w:hint="default"/>
      </w:rPr>
    </w:lvl>
    <w:lvl w:ilvl="1">
      <w:start w:val="1"/>
      <w:numFmt w:val="decimal"/>
      <w:isLgl/>
      <w:lvlText w:val="%1.%2."/>
      <w:lvlJc w:val="left"/>
      <w:pPr>
        <w:ind w:left="1048" w:hanging="660"/>
      </w:pPr>
      <w:rPr>
        <w:rFonts w:hint="default"/>
      </w:rPr>
    </w:lvl>
    <w:lvl w:ilvl="2">
      <w:start w:val="1"/>
      <w:numFmt w:val="decimal"/>
      <w:isLgl/>
      <w:lvlText w:val="%1.%2.%3."/>
      <w:lvlJc w:val="left"/>
      <w:pPr>
        <w:ind w:left="1108" w:hanging="720"/>
      </w:pPr>
      <w:rPr>
        <w:rFonts w:hint="default"/>
      </w:rPr>
    </w:lvl>
    <w:lvl w:ilvl="3">
      <w:start w:val="1"/>
      <w:numFmt w:val="decimal"/>
      <w:isLgl/>
      <w:lvlText w:val="%1.%2.%3.%4."/>
      <w:lvlJc w:val="left"/>
      <w:pPr>
        <w:ind w:left="1108" w:hanging="720"/>
      </w:pPr>
      <w:rPr>
        <w:rFonts w:hint="default"/>
      </w:rPr>
    </w:lvl>
    <w:lvl w:ilvl="4">
      <w:start w:val="1"/>
      <w:numFmt w:val="decimal"/>
      <w:isLgl/>
      <w:lvlText w:val="%1.%2.%3.%4.%5."/>
      <w:lvlJc w:val="left"/>
      <w:pPr>
        <w:ind w:left="1468" w:hanging="1080"/>
      </w:pPr>
      <w:rPr>
        <w:rFonts w:hint="default"/>
      </w:rPr>
    </w:lvl>
    <w:lvl w:ilvl="5">
      <w:start w:val="1"/>
      <w:numFmt w:val="decimal"/>
      <w:isLgl/>
      <w:lvlText w:val="%1.%2.%3.%4.%5.%6."/>
      <w:lvlJc w:val="left"/>
      <w:pPr>
        <w:ind w:left="1468" w:hanging="1080"/>
      </w:pPr>
      <w:rPr>
        <w:rFonts w:hint="default"/>
      </w:rPr>
    </w:lvl>
    <w:lvl w:ilvl="6">
      <w:start w:val="1"/>
      <w:numFmt w:val="decimal"/>
      <w:isLgl/>
      <w:lvlText w:val="%1.%2.%3.%4.%5.%6.%7."/>
      <w:lvlJc w:val="left"/>
      <w:pPr>
        <w:ind w:left="1468" w:hanging="1080"/>
      </w:pPr>
      <w:rPr>
        <w:rFonts w:hint="default"/>
      </w:rPr>
    </w:lvl>
    <w:lvl w:ilvl="7">
      <w:start w:val="1"/>
      <w:numFmt w:val="decimal"/>
      <w:isLgl/>
      <w:lvlText w:val="%1.%2.%3.%4.%5.%6.%7.%8."/>
      <w:lvlJc w:val="left"/>
      <w:pPr>
        <w:ind w:left="1828" w:hanging="1440"/>
      </w:pPr>
      <w:rPr>
        <w:rFonts w:hint="default"/>
      </w:rPr>
    </w:lvl>
    <w:lvl w:ilvl="8">
      <w:start w:val="1"/>
      <w:numFmt w:val="decimal"/>
      <w:isLgl/>
      <w:lvlText w:val="%1.%2.%3.%4.%5.%6.%7.%8.%9."/>
      <w:lvlJc w:val="left"/>
      <w:pPr>
        <w:ind w:left="1828" w:hanging="1440"/>
      </w:pPr>
      <w:rPr>
        <w:rFonts w:hint="default"/>
      </w:rPr>
    </w:lvl>
  </w:abstractNum>
  <w:abstractNum w:abstractNumId="38" w15:restartNumberingAfterBreak="0">
    <w:nsid w:val="38374A5A"/>
    <w:multiLevelType w:val="hybridMultilevel"/>
    <w:tmpl w:val="431AA5F8"/>
    <w:lvl w:ilvl="0" w:tplc="04160017">
      <w:start w:val="1"/>
      <w:numFmt w:val="lowerLetter"/>
      <w:lvlText w:val="%1)"/>
      <w:lvlJc w:val="left"/>
      <w:pPr>
        <w:ind w:left="484"/>
      </w:pPr>
      <w:rPr>
        <w:b w:val="0"/>
        <w:i w:val="0"/>
        <w:strike w:val="0"/>
        <w:dstrike w:val="0"/>
        <w:color w:val="000000"/>
        <w:sz w:val="22"/>
        <w:szCs w:val="22"/>
        <w:u w:val="none" w:color="000000"/>
        <w:bdr w:val="none" w:sz="0" w:space="0" w:color="auto"/>
        <w:shd w:val="clear" w:color="auto" w:fill="auto"/>
        <w:vertAlign w:val="baseline"/>
      </w:rPr>
    </w:lvl>
    <w:lvl w:ilvl="1" w:tplc="BD4C858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442F8D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98DC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26B4E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A62DD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B326EF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C8074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AAB27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392879DF"/>
    <w:multiLevelType w:val="hybridMultilevel"/>
    <w:tmpl w:val="12523A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3A8950A7"/>
    <w:multiLevelType w:val="hybridMultilevel"/>
    <w:tmpl w:val="B00EA2BC"/>
    <w:lvl w:ilvl="0" w:tplc="04160017">
      <w:start w:val="1"/>
      <w:numFmt w:val="lowerLetter"/>
      <w:lvlText w:val="%1)"/>
      <w:lvlJc w:val="left"/>
      <w:pPr>
        <w:ind w:left="1061" w:hanging="360"/>
      </w:pPr>
    </w:lvl>
    <w:lvl w:ilvl="1" w:tplc="04160019">
      <w:start w:val="1"/>
      <w:numFmt w:val="lowerLetter"/>
      <w:lvlText w:val="%2."/>
      <w:lvlJc w:val="left"/>
      <w:pPr>
        <w:ind w:left="1781" w:hanging="360"/>
      </w:pPr>
    </w:lvl>
    <w:lvl w:ilvl="2" w:tplc="0416001B" w:tentative="1">
      <w:start w:val="1"/>
      <w:numFmt w:val="lowerRoman"/>
      <w:lvlText w:val="%3."/>
      <w:lvlJc w:val="right"/>
      <w:pPr>
        <w:ind w:left="2501" w:hanging="180"/>
      </w:pPr>
    </w:lvl>
    <w:lvl w:ilvl="3" w:tplc="0416000F" w:tentative="1">
      <w:start w:val="1"/>
      <w:numFmt w:val="decimal"/>
      <w:lvlText w:val="%4."/>
      <w:lvlJc w:val="left"/>
      <w:pPr>
        <w:ind w:left="3221" w:hanging="360"/>
      </w:pPr>
    </w:lvl>
    <w:lvl w:ilvl="4" w:tplc="04160019" w:tentative="1">
      <w:start w:val="1"/>
      <w:numFmt w:val="lowerLetter"/>
      <w:lvlText w:val="%5."/>
      <w:lvlJc w:val="left"/>
      <w:pPr>
        <w:ind w:left="3941" w:hanging="360"/>
      </w:pPr>
    </w:lvl>
    <w:lvl w:ilvl="5" w:tplc="0416001B" w:tentative="1">
      <w:start w:val="1"/>
      <w:numFmt w:val="lowerRoman"/>
      <w:lvlText w:val="%6."/>
      <w:lvlJc w:val="right"/>
      <w:pPr>
        <w:ind w:left="4661" w:hanging="180"/>
      </w:pPr>
    </w:lvl>
    <w:lvl w:ilvl="6" w:tplc="0416000F" w:tentative="1">
      <w:start w:val="1"/>
      <w:numFmt w:val="decimal"/>
      <w:lvlText w:val="%7."/>
      <w:lvlJc w:val="left"/>
      <w:pPr>
        <w:ind w:left="5381" w:hanging="360"/>
      </w:pPr>
    </w:lvl>
    <w:lvl w:ilvl="7" w:tplc="04160019" w:tentative="1">
      <w:start w:val="1"/>
      <w:numFmt w:val="lowerLetter"/>
      <w:lvlText w:val="%8."/>
      <w:lvlJc w:val="left"/>
      <w:pPr>
        <w:ind w:left="6101" w:hanging="360"/>
      </w:pPr>
    </w:lvl>
    <w:lvl w:ilvl="8" w:tplc="0416001B" w:tentative="1">
      <w:start w:val="1"/>
      <w:numFmt w:val="lowerRoman"/>
      <w:lvlText w:val="%9."/>
      <w:lvlJc w:val="right"/>
      <w:pPr>
        <w:ind w:left="6821" w:hanging="180"/>
      </w:pPr>
    </w:lvl>
  </w:abstractNum>
  <w:abstractNum w:abstractNumId="41" w15:restartNumberingAfterBreak="0">
    <w:nsid w:val="41191380"/>
    <w:multiLevelType w:val="multilevel"/>
    <w:tmpl w:val="5184C68C"/>
    <w:lvl w:ilvl="0">
      <w:start w:val="4"/>
      <w:numFmt w:val="decimal"/>
      <w:lvlText w:val="%1."/>
      <w:lvlJc w:val="left"/>
      <w:pPr>
        <w:ind w:left="35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3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C44060A"/>
    <w:multiLevelType w:val="hybridMultilevel"/>
    <w:tmpl w:val="D3FE418E"/>
    <w:lvl w:ilvl="0" w:tplc="04160017">
      <w:start w:val="1"/>
      <w:numFmt w:val="lowerLetter"/>
      <w:lvlText w:val="%1)"/>
      <w:lvlJc w:val="left"/>
      <w:pPr>
        <w:ind w:left="1204" w:hanging="720"/>
      </w:pPr>
      <w:rPr>
        <w:rFonts w:hint="default"/>
      </w:rPr>
    </w:lvl>
    <w:lvl w:ilvl="1" w:tplc="04160019">
      <w:start w:val="1"/>
      <w:numFmt w:val="lowerLetter"/>
      <w:lvlText w:val="%2."/>
      <w:lvlJc w:val="left"/>
      <w:pPr>
        <w:ind w:left="1564" w:hanging="360"/>
      </w:pPr>
    </w:lvl>
    <w:lvl w:ilvl="2" w:tplc="0416001B" w:tentative="1">
      <w:start w:val="1"/>
      <w:numFmt w:val="lowerRoman"/>
      <w:lvlText w:val="%3."/>
      <w:lvlJc w:val="right"/>
      <w:pPr>
        <w:ind w:left="2284" w:hanging="180"/>
      </w:pPr>
    </w:lvl>
    <w:lvl w:ilvl="3" w:tplc="0416000F" w:tentative="1">
      <w:start w:val="1"/>
      <w:numFmt w:val="decimal"/>
      <w:lvlText w:val="%4."/>
      <w:lvlJc w:val="left"/>
      <w:pPr>
        <w:ind w:left="3004" w:hanging="360"/>
      </w:pPr>
    </w:lvl>
    <w:lvl w:ilvl="4" w:tplc="04160019" w:tentative="1">
      <w:start w:val="1"/>
      <w:numFmt w:val="lowerLetter"/>
      <w:lvlText w:val="%5."/>
      <w:lvlJc w:val="left"/>
      <w:pPr>
        <w:ind w:left="3724" w:hanging="360"/>
      </w:pPr>
    </w:lvl>
    <w:lvl w:ilvl="5" w:tplc="0416001B" w:tentative="1">
      <w:start w:val="1"/>
      <w:numFmt w:val="lowerRoman"/>
      <w:lvlText w:val="%6."/>
      <w:lvlJc w:val="right"/>
      <w:pPr>
        <w:ind w:left="4444" w:hanging="180"/>
      </w:pPr>
    </w:lvl>
    <w:lvl w:ilvl="6" w:tplc="0416000F" w:tentative="1">
      <w:start w:val="1"/>
      <w:numFmt w:val="decimal"/>
      <w:lvlText w:val="%7."/>
      <w:lvlJc w:val="left"/>
      <w:pPr>
        <w:ind w:left="5164" w:hanging="360"/>
      </w:pPr>
    </w:lvl>
    <w:lvl w:ilvl="7" w:tplc="04160019" w:tentative="1">
      <w:start w:val="1"/>
      <w:numFmt w:val="lowerLetter"/>
      <w:lvlText w:val="%8."/>
      <w:lvlJc w:val="left"/>
      <w:pPr>
        <w:ind w:left="5884" w:hanging="360"/>
      </w:pPr>
    </w:lvl>
    <w:lvl w:ilvl="8" w:tplc="0416001B" w:tentative="1">
      <w:start w:val="1"/>
      <w:numFmt w:val="lowerRoman"/>
      <w:lvlText w:val="%9."/>
      <w:lvlJc w:val="right"/>
      <w:pPr>
        <w:ind w:left="6604" w:hanging="180"/>
      </w:pPr>
    </w:lvl>
  </w:abstractNum>
  <w:abstractNum w:abstractNumId="43" w15:restartNumberingAfterBreak="0">
    <w:nsid w:val="59C058DE"/>
    <w:multiLevelType w:val="hybridMultilevel"/>
    <w:tmpl w:val="C79A0BC4"/>
    <w:lvl w:ilvl="0" w:tplc="C2B06402">
      <w:start w:val="9"/>
      <w:numFmt w:val="decimal"/>
      <w:lvlText w:val="%1."/>
      <w:lvlJc w:val="left"/>
      <w:pPr>
        <w:ind w:left="720" w:hanging="360"/>
      </w:pPr>
      <w:rPr>
        <w:rFonts w:hint="default"/>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4637F08"/>
    <w:multiLevelType w:val="hybridMultilevel"/>
    <w:tmpl w:val="5C8E0FC8"/>
    <w:lvl w:ilvl="0" w:tplc="BB343038">
      <w:start w:val="1"/>
      <w:numFmt w:val="lowerLetter"/>
      <w:lvlText w:val="%1)"/>
      <w:lvlJc w:val="left"/>
      <w:pPr>
        <w:ind w:left="1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5648A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96DDB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74A91B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96315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42C6F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6EA5C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C20C5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D5C818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64C101B0"/>
    <w:multiLevelType w:val="multilevel"/>
    <w:tmpl w:val="DFD0B142"/>
    <w:lvl w:ilvl="0">
      <w:start w:val="11"/>
      <w:numFmt w:val="decimal"/>
      <w:lvlText w:val="%1."/>
      <w:lvlJc w:val="left"/>
      <w:pPr>
        <w:ind w:left="480" w:hanging="480"/>
      </w:pPr>
      <w:rPr>
        <w:rFonts w:hint="default"/>
      </w:rPr>
    </w:lvl>
    <w:lvl w:ilvl="1">
      <w:start w:val="2"/>
      <w:numFmt w:val="decimal"/>
      <w:lvlText w:val="%1.%2."/>
      <w:lvlJc w:val="left"/>
      <w:pPr>
        <w:ind w:left="331" w:hanging="720"/>
      </w:pPr>
      <w:rPr>
        <w:rFonts w:hint="default"/>
        <w:b w:val="0"/>
        <w:bCs/>
      </w:rPr>
    </w:lvl>
    <w:lvl w:ilvl="2">
      <w:start w:val="1"/>
      <w:numFmt w:val="decimal"/>
      <w:lvlText w:val="%1.%2.%3."/>
      <w:lvlJc w:val="left"/>
      <w:pPr>
        <w:ind w:left="-58" w:hanging="720"/>
      </w:pPr>
      <w:rPr>
        <w:rFonts w:hint="default"/>
      </w:rPr>
    </w:lvl>
    <w:lvl w:ilvl="3">
      <w:start w:val="1"/>
      <w:numFmt w:val="decimal"/>
      <w:lvlText w:val="%1.%2.%3.%4."/>
      <w:lvlJc w:val="left"/>
      <w:pPr>
        <w:ind w:left="-87" w:hanging="1080"/>
      </w:pPr>
      <w:rPr>
        <w:rFonts w:hint="default"/>
      </w:rPr>
    </w:lvl>
    <w:lvl w:ilvl="4">
      <w:start w:val="1"/>
      <w:numFmt w:val="decimal"/>
      <w:lvlText w:val="%1.%2.%3.%4.%5."/>
      <w:lvlJc w:val="left"/>
      <w:pPr>
        <w:ind w:left="-476" w:hanging="1080"/>
      </w:pPr>
      <w:rPr>
        <w:rFonts w:hint="default"/>
      </w:rPr>
    </w:lvl>
    <w:lvl w:ilvl="5">
      <w:start w:val="1"/>
      <w:numFmt w:val="decimal"/>
      <w:lvlText w:val="%1.%2.%3.%4.%5.%6."/>
      <w:lvlJc w:val="left"/>
      <w:pPr>
        <w:ind w:left="-505" w:hanging="1440"/>
      </w:pPr>
      <w:rPr>
        <w:rFonts w:hint="default"/>
      </w:rPr>
    </w:lvl>
    <w:lvl w:ilvl="6">
      <w:start w:val="1"/>
      <w:numFmt w:val="decimal"/>
      <w:lvlText w:val="%1.%2.%3.%4.%5.%6.%7."/>
      <w:lvlJc w:val="left"/>
      <w:pPr>
        <w:ind w:left="-894" w:hanging="1440"/>
      </w:pPr>
      <w:rPr>
        <w:rFonts w:hint="default"/>
      </w:rPr>
    </w:lvl>
    <w:lvl w:ilvl="7">
      <w:start w:val="1"/>
      <w:numFmt w:val="decimal"/>
      <w:lvlText w:val="%1.%2.%3.%4.%5.%6.%7.%8."/>
      <w:lvlJc w:val="left"/>
      <w:pPr>
        <w:ind w:left="-923" w:hanging="1800"/>
      </w:pPr>
      <w:rPr>
        <w:rFonts w:hint="default"/>
      </w:rPr>
    </w:lvl>
    <w:lvl w:ilvl="8">
      <w:start w:val="1"/>
      <w:numFmt w:val="decimal"/>
      <w:lvlText w:val="%1.%2.%3.%4.%5.%6.%7.%8.%9."/>
      <w:lvlJc w:val="left"/>
      <w:pPr>
        <w:ind w:left="-1312" w:hanging="1800"/>
      </w:pPr>
      <w:rPr>
        <w:rFonts w:hint="default"/>
      </w:rPr>
    </w:lvl>
  </w:abstractNum>
  <w:abstractNum w:abstractNumId="46" w15:restartNumberingAfterBreak="0">
    <w:nsid w:val="653A2E18"/>
    <w:multiLevelType w:val="multilevel"/>
    <w:tmpl w:val="36EC5B58"/>
    <w:lvl w:ilvl="0">
      <w:start w:val="1"/>
      <w:numFmt w:val="decimal"/>
      <w:lvlText w:val="%1."/>
      <w:lvlJc w:val="left"/>
      <w:pPr>
        <w:ind w:left="419" w:hanging="360"/>
      </w:pPr>
      <w:rPr>
        <w:rFonts w:hint="default"/>
        <w:b/>
        <w:bCs/>
      </w:rPr>
    </w:lvl>
    <w:lvl w:ilvl="1">
      <w:start w:val="4"/>
      <w:numFmt w:val="decimal"/>
      <w:isLgl/>
      <w:lvlText w:val="%1.%2"/>
      <w:lvlJc w:val="left"/>
      <w:pPr>
        <w:ind w:left="769" w:hanging="710"/>
      </w:pPr>
      <w:rPr>
        <w:rFonts w:hint="default"/>
      </w:rPr>
    </w:lvl>
    <w:lvl w:ilvl="2">
      <w:start w:val="1"/>
      <w:numFmt w:val="decimal"/>
      <w:isLgl/>
      <w:lvlText w:val="%1.%2.%3"/>
      <w:lvlJc w:val="left"/>
      <w:pPr>
        <w:ind w:left="779" w:hanging="720"/>
      </w:pPr>
      <w:rPr>
        <w:rFonts w:hint="default"/>
      </w:rPr>
    </w:lvl>
    <w:lvl w:ilvl="3">
      <w:start w:val="1"/>
      <w:numFmt w:val="decimal"/>
      <w:isLgl/>
      <w:lvlText w:val="%1.%2.%3.%4"/>
      <w:lvlJc w:val="left"/>
      <w:pPr>
        <w:ind w:left="779" w:hanging="720"/>
      </w:pPr>
      <w:rPr>
        <w:rFonts w:hint="default"/>
      </w:rPr>
    </w:lvl>
    <w:lvl w:ilvl="4">
      <w:start w:val="1"/>
      <w:numFmt w:val="decimal"/>
      <w:isLgl/>
      <w:lvlText w:val="%1.%2.%3.%4.%5"/>
      <w:lvlJc w:val="left"/>
      <w:pPr>
        <w:ind w:left="1139" w:hanging="1080"/>
      </w:pPr>
      <w:rPr>
        <w:rFonts w:hint="default"/>
      </w:rPr>
    </w:lvl>
    <w:lvl w:ilvl="5">
      <w:start w:val="1"/>
      <w:numFmt w:val="decimal"/>
      <w:isLgl/>
      <w:lvlText w:val="%1.%2.%3.%4.%5.%6"/>
      <w:lvlJc w:val="left"/>
      <w:pPr>
        <w:ind w:left="1139" w:hanging="1080"/>
      </w:pPr>
      <w:rPr>
        <w:rFonts w:hint="default"/>
      </w:rPr>
    </w:lvl>
    <w:lvl w:ilvl="6">
      <w:start w:val="1"/>
      <w:numFmt w:val="decimal"/>
      <w:isLgl/>
      <w:lvlText w:val="%1.%2.%3.%4.%5.%6.%7"/>
      <w:lvlJc w:val="left"/>
      <w:pPr>
        <w:ind w:left="1499" w:hanging="1440"/>
      </w:pPr>
      <w:rPr>
        <w:rFonts w:hint="default"/>
      </w:rPr>
    </w:lvl>
    <w:lvl w:ilvl="7">
      <w:start w:val="1"/>
      <w:numFmt w:val="decimal"/>
      <w:isLgl/>
      <w:lvlText w:val="%1.%2.%3.%4.%5.%6.%7.%8"/>
      <w:lvlJc w:val="left"/>
      <w:pPr>
        <w:ind w:left="1499" w:hanging="1440"/>
      </w:pPr>
      <w:rPr>
        <w:rFonts w:hint="default"/>
      </w:rPr>
    </w:lvl>
    <w:lvl w:ilvl="8">
      <w:start w:val="1"/>
      <w:numFmt w:val="decimal"/>
      <w:isLgl/>
      <w:lvlText w:val="%1.%2.%3.%4.%5.%6.%7.%8.%9"/>
      <w:lvlJc w:val="left"/>
      <w:pPr>
        <w:ind w:left="1859" w:hanging="1800"/>
      </w:pPr>
      <w:rPr>
        <w:rFonts w:hint="default"/>
      </w:rPr>
    </w:lvl>
  </w:abstractNum>
  <w:abstractNum w:abstractNumId="47" w15:restartNumberingAfterBreak="0">
    <w:nsid w:val="69AD6B8F"/>
    <w:multiLevelType w:val="hybridMultilevel"/>
    <w:tmpl w:val="58D676FC"/>
    <w:lvl w:ilvl="0" w:tplc="02FA6BC4">
      <w:start w:val="1"/>
      <w:numFmt w:val="lowerLetter"/>
      <w:lvlText w:val="%1)"/>
      <w:lvlJc w:val="left"/>
      <w:pPr>
        <w:ind w:left="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EF77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7A28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487D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84D0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4066F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E6BBB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24F8C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AE11E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6ADE08B1"/>
    <w:multiLevelType w:val="hybridMultilevel"/>
    <w:tmpl w:val="30A8FDA2"/>
    <w:lvl w:ilvl="0" w:tplc="C14CF1A8">
      <w:start w:val="1"/>
      <w:numFmt w:val="lowerLetter"/>
      <w:lvlText w:val="%1)"/>
      <w:lvlJc w:val="left"/>
      <w:pPr>
        <w:ind w:left="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8864D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EE6DCA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AAE803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3846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A0C00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FA84EF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241F7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72A178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27"/>
  </w:num>
  <w:num w:numId="2">
    <w:abstractNumId w:val="44"/>
  </w:num>
  <w:num w:numId="3">
    <w:abstractNumId w:val="48"/>
  </w:num>
  <w:num w:numId="4">
    <w:abstractNumId w:val="41"/>
  </w:num>
  <w:num w:numId="5">
    <w:abstractNumId w:val="35"/>
  </w:num>
  <w:num w:numId="6">
    <w:abstractNumId w:val="47"/>
  </w:num>
  <w:num w:numId="7">
    <w:abstractNumId w:val="23"/>
  </w:num>
  <w:num w:numId="8">
    <w:abstractNumId w:val="46"/>
  </w:num>
  <w:num w:numId="9">
    <w:abstractNumId w:val="29"/>
  </w:num>
  <w:num w:numId="10">
    <w:abstractNumId w:val="38"/>
  </w:num>
  <w:num w:numId="11">
    <w:abstractNumId w:val="42"/>
  </w:num>
  <w:num w:numId="12">
    <w:abstractNumId w:val="28"/>
  </w:num>
  <w:num w:numId="13">
    <w:abstractNumId w:val="25"/>
  </w:num>
  <w:num w:numId="14">
    <w:abstractNumId w:val="39"/>
  </w:num>
  <w:num w:numId="15">
    <w:abstractNumId w:val="26"/>
  </w:num>
  <w:num w:numId="16">
    <w:abstractNumId w:val="40"/>
  </w:num>
  <w:num w:numId="17">
    <w:abstractNumId w:val="8"/>
  </w:num>
  <w:num w:numId="18">
    <w:abstractNumId w:val="37"/>
  </w:num>
  <w:num w:numId="19">
    <w:abstractNumId w:val="24"/>
  </w:num>
  <w:num w:numId="20">
    <w:abstractNumId w:val="43"/>
  </w:num>
  <w:num w:numId="21">
    <w:abstractNumId w:val="34"/>
  </w:num>
  <w:num w:numId="22">
    <w:abstractNumId w:val="36"/>
  </w:num>
  <w:num w:numId="23">
    <w:abstractNumId w:val="45"/>
  </w:num>
  <w:num w:numId="24">
    <w:abstractNumId w:val="9"/>
  </w:num>
  <w:num w:numId="25">
    <w:abstractNumId w:val="10"/>
  </w:num>
  <w:num w:numId="26">
    <w:abstractNumId w:val="12"/>
  </w:num>
  <w:num w:numId="27">
    <w:abstractNumId w:val="14"/>
  </w:num>
  <w:num w:numId="28">
    <w:abstractNumId w:val="16"/>
  </w:num>
  <w:num w:numId="29">
    <w:abstractNumId w:val="17"/>
  </w:num>
  <w:num w:numId="30">
    <w:abstractNumId w:val="18"/>
  </w:num>
  <w:num w:numId="31">
    <w:abstractNumId w:val="19"/>
  </w:num>
  <w:num w:numId="32">
    <w:abstractNumId w:val="20"/>
  </w:num>
  <w:num w:numId="33">
    <w:abstractNumId w:val="21"/>
  </w:num>
  <w:num w:numId="34">
    <w:abstractNumId w:val="22"/>
  </w:num>
  <w:num w:numId="35">
    <w:abstractNumId w:val="31"/>
  </w:num>
  <w:num w:numId="36">
    <w:abstractNumId w:val="30"/>
  </w:num>
  <w:num w:numId="37">
    <w:abstractNumId w:val="33"/>
  </w:num>
  <w:num w:numId="38">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evenAndOddHeaders/>
  <w:characterSpacingControl w:val="doNotCompress"/>
  <w:hdrShapeDefaults>
    <o:shapedefaults v:ext="edit" spidmax="14427"/>
    <o:shapelayout v:ext="edit">
      <o:idmap v:ext="edit" data="14"/>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92C67"/>
    <w:rsid w:val="00005DAE"/>
    <w:rsid w:val="00010551"/>
    <w:rsid w:val="00012109"/>
    <w:rsid w:val="000205AC"/>
    <w:rsid w:val="000205FD"/>
    <w:rsid w:val="0002341C"/>
    <w:rsid w:val="000258C2"/>
    <w:rsid w:val="00043711"/>
    <w:rsid w:val="00043C66"/>
    <w:rsid w:val="00063029"/>
    <w:rsid w:val="0006496F"/>
    <w:rsid w:val="000706D4"/>
    <w:rsid w:val="0007182B"/>
    <w:rsid w:val="00074044"/>
    <w:rsid w:val="00075C61"/>
    <w:rsid w:val="0008143F"/>
    <w:rsid w:val="0008152F"/>
    <w:rsid w:val="00093408"/>
    <w:rsid w:val="00094769"/>
    <w:rsid w:val="00096829"/>
    <w:rsid w:val="00096894"/>
    <w:rsid w:val="000B2901"/>
    <w:rsid w:val="000C068A"/>
    <w:rsid w:val="000D1FFB"/>
    <w:rsid w:val="000D3749"/>
    <w:rsid w:val="000D5633"/>
    <w:rsid w:val="000E1A74"/>
    <w:rsid w:val="00105009"/>
    <w:rsid w:val="00107976"/>
    <w:rsid w:val="001160B6"/>
    <w:rsid w:val="00122C40"/>
    <w:rsid w:val="0012482E"/>
    <w:rsid w:val="0012708A"/>
    <w:rsid w:val="00131500"/>
    <w:rsid w:val="00133937"/>
    <w:rsid w:val="0016112A"/>
    <w:rsid w:val="00161A64"/>
    <w:rsid w:val="00184722"/>
    <w:rsid w:val="001A2E50"/>
    <w:rsid w:val="001A6158"/>
    <w:rsid w:val="001A6B65"/>
    <w:rsid w:val="001B3137"/>
    <w:rsid w:val="001B6A91"/>
    <w:rsid w:val="001B6E1F"/>
    <w:rsid w:val="001D722E"/>
    <w:rsid w:val="001E22CF"/>
    <w:rsid w:val="001E5ED1"/>
    <w:rsid w:val="001E7028"/>
    <w:rsid w:val="001F5F2A"/>
    <w:rsid w:val="00205588"/>
    <w:rsid w:val="002076E7"/>
    <w:rsid w:val="00215EDA"/>
    <w:rsid w:val="00222D96"/>
    <w:rsid w:val="00241968"/>
    <w:rsid w:val="00242FE3"/>
    <w:rsid w:val="002475E2"/>
    <w:rsid w:val="002663B4"/>
    <w:rsid w:val="00266B16"/>
    <w:rsid w:val="00267936"/>
    <w:rsid w:val="002720D4"/>
    <w:rsid w:val="00280D3B"/>
    <w:rsid w:val="002878ED"/>
    <w:rsid w:val="00287BA1"/>
    <w:rsid w:val="00296934"/>
    <w:rsid w:val="002A1F96"/>
    <w:rsid w:val="002B2654"/>
    <w:rsid w:val="002B4B4E"/>
    <w:rsid w:val="002C0D16"/>
    <w:rsid w:val="002C3ED8"/>
    <w:rsid w:val="002E7721"/>
    <w:rsid w:val="00307608"/>
    <w:rsid w:val="00322B51"/>
    <w:rsid w:val="00325DCE"/>
    <w:rsid w:val="00331FD5"/>
    <w:rsid w:val="00361370"/>
    <w:rsid w:val="00381367"/>
    <w:rsid w:val="003908A0"/>
    <w:rsid w:val="00393E41"/>
    <w:rsid w:val="003A0FDC"/>
    <w:rsid w:val="003A2355"/>
    <w:rsid w:val="003A730F"/>
    <w:rsid w:val="003B1FBA"/>
    <w:rsid w:val="003B298B"/>
    <w:rsid w:val="003B3EC6"/>
    <w:rsid w:val="003C569F"/>
    <w:rsid w:val="003E09F3"/>
    <w:rsid w:val="003E0DAA"/>
    <w:rsid w:val="003E12C7"/>
    <w:rsid w:val="003E158B"/>
    <w:rsid w:val="003E3FE6"/>
    <w:rsid w:val="003E5AF8"/>
    <w:rsid w:val="003F07B1"/>
    <w:rsid w:val="003F15DE"/>
    <w:rsid w:val="003F66BA"/>
    <w:rsid w:val="00411224"/>
    <w:rsid w:val="00412646"/>
    <w:rsid w:val="00415916"/>
    <w:rsid w:val="00431733"/>
    <w:rsid w:val="00433F54"/>
    <w:rsid w:val="0044275C"/>
    <w:rsid w:val="0044745E"/>
    <w:rsid w:val="00457CF6"/>
    <w:rsid w:val="00463976"/>
    <w:rsid w:val="00471506"/>
    <w:rsid w:val="004755CA"/>
    <w:rsid w:val="00476225"/>
    <w:rsid w:val="00484AF9"/>
    <w:rsid w:val="00486731"/>
    <w:rsid w:val="004879EF"/>
    <w:rsid w:val="00491745"/>
    <w:rsid w:val="00492C67"/>
    <w:rsid w:val="00492EDB"/>
    <w:rsid w:val="004A2E45"/>
    <w:rsid w:val="004B43D0"/>
    <w:rsid w:val="004C1F29"/>
    <w:rsid w:val="004C2076"/>
    <w:rsid w:val="004C3910"/>
    <w:rsid w:val="004D1EF3"/>
    <w:rsid w:val="004D4BDC"/>
    <w:rsid w:val="004E57EF"/>
    <w:rsid w:val="004E6816"/>
    <w:rsid w:val="0050012F"/>
    <w:rsid w:val="00501245"/>
    <w:rsid w:val="00505BB8"/>
    <w:rsid w:val="00512286"/>
    <w:rsid w:val="00526E15"/>
    <w:rsid w:val="005309F7"/>
    <w:rsid w:val="00531C77"/>
    <w:rsid w:val="005328E2"/>
    <w:rsid w:val="00536E11"/>
    <w:rsid w:val="005377FF"/>
    <w:rsid w:val="0054392D"/>
    <w:rsid w:val="00547FE2"/>
    <w:rsid w:val="00580F3A"/>
    <w:rsid w:val="0058490E"/>
    <w:rsid w:val="00587F91"/>
    <w:rsid w:val="00597730"/>
    <w:rsid w:val="005D55FE"/>
    <w:rsid w:val="005D7222"/>
    <w:rsid w:val="005E1C8A"/>
    <w:rsid w:val="005E69AA"/>
    <w:rsid w:val="005E78B8"/>
    <w:rsid w:val="005F7A17"/>
    <w:rsid w:val="00610A06"/>
    <w:rsid w:val="00625A86"/>
    <w:rsid w:val="00626DEC"/>
    <w:rsid w:val="006402EC"/>
    <w:rsid w:val="00643305"/>
    <w:rsid w:val="0067220D"/>
    <w:rsid w:val="00673A72"/>
    <w:rsid w:val="006A050E"/>
    <w:rsid w:val="006A5766"/>
    <w:rsid w:val="006B042F"/>
    <w:rsid w:val="006B1DF5"/>
    <w:rsid w:val="006B2A7B"/>
    <w:rsid w:val="006C4158"/>
    <w:rsid w:val="006D7317"/>
    <w:rsid w:val="006E669E"/>
    <w:rsid w:val="00700C26"/>
    <w:rsid w:val="00703337"/>
    <w:rsid w:val="0071597F"/>
    <w:rsid w:val="007163BD"/>
    <w:rsid w:val="00726D98"/>
    <w:rsid w:val="00732752"/>
    <w:rsid w:val="007416EF"/>
    <w:rsid w:val="00746A22"/>
    <w:rsid w:val="00754A9A"/>
    <w:rsid w:val="00757B88"/>
    <w:rsid w:val="00761EEF"/>
    <w:rsid w:val="00764830"/>
    <w:rsid w:val="0076511A"/>
    <w:rsid w:val="007705AD"/>
    <w:rsid w:val="0077327C"/>
    <w:rsid w:val="00775496"/>
    <w:rsid w:val="00776680"/>
    <w:rsid w:val="0078231B"/>
    <w:rsid w:val="00783347"/>
    <w:rsid w:val="0078764D"/>
    <w:rsid w:val="007936DF"/>
    <w:rsid w:val="00794353"/>
    <w:rsid w:val="007B15C4"/>
    <w:rsid w:val="007B4EDA"/>
    <w:rsid w:val="007C1D9B"/>
    <w:rsid w:val="007E24A7"/>
    <w:rsid w:val="007E339B"/>
    <w:rsid w:val="007F4763"/>
    <w:rsid w:val="00803CAD"/>
    <w:rsid w:val="0081060A"/>
    <w:rsid w:val="00823F56"/>
    <w:rsid w:val="0083583E"/>
    <w:rsid w:val="008478F6"/>
    <w:rsid w:val="00850ABE"/>
    <w:rsid w:val="00850C90"/>
    <w:rsid w:val="00866096"/>
    <w:rsid w:val="008809AE"/>
    <w:rsid w:val="00880F4A"/>
    <w:rsid w:val="00895FF8"/>
    <w:rsid w:val="008B644E"/>
    <w:rsid w:val="008C61AB"/>
    <w:rsid w:val="008C6B96"/>
    <w:rsid w:val="008D4F9F"/>
    <w:rsid w:val="008D74BA"/>
    <w:rsid w:val="008E162E"/>
    <w:rsid w:val="008F129A"/>
    <w:rsid w:val="008F27D0"/>
    <w:rsid w:val="00900115"/>
    <w:rsid w:val="00901F43"/>
    <w:rsid w:val="00913B1B"/>
    <w:rsid w:val="00916108"/>
    <w:rsid w:val="009201FB"/>
    <w:rsid w:val="00920F3B"/>
    <w:rsid w:val="00923662"/>
    <w:rsid w:val="009274E1"/>
    <w:rsid w:val="00935593"/>
    <w:rsid w:val="0094190C"/>
    <w:rsid w:val="00942BBA"/>
    <w:rsid w:val="00944A05"/>
    <w:rsid w:val="00946A3D"/>
    <w:rsid w:val="00960979"/>
    <w:rsid w:val="00965629"/>
    <w:rsid w:val="00965B84"/>
    <w:rsid w:val="00975D96"/>
    <w:rsid w:val="00976457"/>
    <w:rsid w:val="0099540D"/>
    <w:rsid w:val="009B3894"/>
    <w:rsid w:val="009D06DE"/>
    <w:rsid w:val="009D3CE6"/>
    <w:rsid w:val="009D7FC0"/>
    <w:rsid w:val="009E068B"/>
    <w:rsid w:val="009E19F4"/>
    <w:rsid w:val="009E6E63"/>
    <w:rsid w:val="009F09ED"/>
    <w:rsid w:val="009F31B2"/>
    <w:rsid w:val="009F5BCF"/>
    <w:rsid w:val="00A0034C"/>
    <w:rsid w:val="00A030F3"/>
    <w:rsid w:val="00A05329"/>
    <w:rsid w:val="00A0785C"/>
    <w:rsid w:val="00A20AE7"/>
    <w:rsid w:val="00A26DD8"/>
    <w:rsid w:val="00A30044"/>
    <w:rsid w:val="00A34662"/>
    <w:rsid w:val="00A37508"/>
    <w:rsid w:val="00A51E7D"/>
    <w:rsid w:val="00A66977"/>
    <w:rsid w:val="00A71C21"/>
    <w:rsid w:val="00A76111"/>
    <w:rsid w:val="00A803BD"/>
    <w:rsid w:val="00A82333"/>
    <w:rsid w:val="00A85D6C"/>
    <w:rsid w:val="00A90DE9"/>
    <w:rsid w:val="00AB339F"/>
    <w:rsid w:val="00AB4154"/>
    <w:rsid w:val="00AB435F"/>
    <w:rsid w:val="00AC38CE"/>
    <w:rsid w:val="00AC41DD"/>
    <w:rsid w:val="00AD0D3B"/>
    <w:rsid w:val="00AD0EF8"/>
    <w:rsid w:val="00AD5BF1"/>
    <w:rsid w:val="00AD6C5C"/>
    <w:rsid w:val="00AD79BD"/>
    <w:rsid w:val="00AF2466"/>
    <w:rsid w:val="00B04239"/>
    <w:rsid w:val="00B064A8"/>
    <w:rsid w:val="00B06E88"/>
    <w:rsid w:val="00B12BF4"/>
    <w:rsid w:val="00B21D93"/>
    <w:rsid w:val="00B22953"/>
    <w:rsid w:val="00B25FEC"/>
    <w:rsid w:val="00B50DED"/>
    <w:rsid w:val="00B50E00"/>
    <w:rsid w:val="00B61D36"/>
    <w:rsid w:val="00B803D1"/>
    <w:rsid w:val="00B873B3"/>
    <w:rsid w:val="00BA1414"/>
    <w:rsid w:val="00BB5348"/>
    <w:rsid w:val="00BD1E31"/>
    <w:rsid w:val="00BD45B0"/>
    <w:rsid w:val="00BD58BD"/>
    <w:rsid w:val="00BE52E7"/>
    <w:rsid w:val="00BE6983"/>
    <w:rsid w:val="00BF73F3"/>
    <w:rsid w:val="00C01B4D"/>
    <w:rsid w:val="00C05455"/>
    <w:rsid w:val="00C12F45"/>
    <w:rsid w:val="00C13209"/>
    <w:rsid w:val="00C31835"/>
    <w:rsid w:val="00C35261"/>
    <w:rsid w:val="00C40D03"/>
    <w:rsid w:val="00C454BD"/>
    <w:rsid w:val="00C46EE2"/>
    <w:rsid w:val="00C518B6"/>
    <w:rsid w:val="00C600EC"/>
    <w:rsid w:val="00C60CC0"/>
    <w:rsid w:val="00C66DAB"/>
    <w:rsid w:val="00C66E62"/>
    <w:rsid w:val="00C716FE"/>
    <w:rsid w:val="00C80727"/>
    <w:rsid w:val="00C81B0A"/>
    <w:rsid w:val="00C84E4B"/>
    <w:rsid w:val="00C943FC"/>
    <w:rsid w:val="00CC12B7"/>
    <w:rsid w:val="00CC1893"/>
    <w:rsid w:val="00CD6456"/>
    <w:rsid w:val="00CE65DE"/>
    <w:rsid w:val="00CF38F5"/>
    <w:rsid w:val="00CF650E"/>
    <w:rsid w:val="00CF7BBE"/>
    <w:rsid w:val="00D01987"/>
    <w:rsid w:val="00D02E2B"/>
    <w:rsid w:val="00D32959"/>
    <w:rsid w:val="00D33A6C"/>
    <w:rsid w:val="00D3585E"/>
    <w:rsid w:val="00D36BBF"/>
    <w:rsid w:val="00D42E50"/>
    <w:rsid w:val="00D43DF1"/>
    <w:rsid w:val="00D50AC6"/>
    <w:rsid w:val="00D562E3"/>
    <w:rsid w:val="00D56438"/>
    <w:rsid w:val="00D5665D"/>
    <w:rsid w:val="00D70923"/>
    <w:rsid w:val="00D73934"/>
    <w:rsid w:val="00D9015E"/>
    <w:rsid w:val="00D9092D"/>
    <w:rsid w:val="00D93AAD"/>
    <w:rsid w:val="00DA3AE6"/>
    <w:rsid w:val="00DB2239"/>
    <w:rsid w:val="00DC2BC3"/>
    <w:rsid w:val="00DC660C"/>
    <w:rsid w:val="00DD165E"/>
    <w:rsid w:val="00DE0531"/>
    <w:rsid w:val="00E0353C"/>
    <w:rsid w:val="00E20C4D"/>
    <w:rsid w:val="00E27EA3"/>
    <w:rsid w:val="00E30592"/>
    <w:rsid w:val="00E340F8"/>
    <w:rsid w:val="00E3418D"/>
    <w:rsid w:val="00E4400E"/>
    <w:rsid w:val="00E671AA"/>
    <w:rsid w:val="00E74D78"/>
    <w:rsid w:val="00E76F0C"/>
    <w:rsid w:val="00E77A98"/>
    <w:rsid w:val="00E82F90"/>
    <w:rsid w:val="00E83970"/>
    <w:rsid w:val="00E8505E"/>
    <w:rsid w:val="00EA694D"/>
    <w:rsid w:val="00EB1072"/>
    <w:rsid w:val="00EC2053"/>
    <w:rsid w:val="00EC4418"/>
    <w:rsid w:val="00EE0F17"/>
    <w:rsid w:val="00EE5414"/>
    <w:rsid w:val="00EF1BC1"/>
    <w:rsid w:val="00F10CEF"/>
    <w:rsid w:val="00F1151F"/>
    <w:rsid w:val="00F16BDD"/>
    <w:rsid w:val="00F3119E"/>
    <w:rsid w:val="00F35612"/>
    <w:rsid w:val="00F5033F"/>
    <w:rsid w:val="00F56110"/>
    <w:rsid w:val="00F64637"/>
    <w:rsid w:val="00F85FB0"/>
    <w:rsid w:val="00F90DD2"/>
    <w:rsid w:val="00F93437"/>
    <w:rsid w:val="00F9514C"/>
    <w:rsid w:val="00FB269C"/>
    <w:rsid w:val="00FD07CF"/>
    <w:rsid w:val="00FD7924"/>
    <w:rsid w:val="00FE7EF7"/>
    <w:rsid w:val="00FF0AAA"/>
    <w:rsid w:val="00FF2C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4427"/>
    <o:shapelayout v:ext="edit">
      <o:idmap v:ext="edit" data="1"/>
    </o:shapelayout>
  </w:shapeDefaults>
  <w:decimalSymbol w:val=","/>
  <w:listSeparator w:val=";"/>
  <w14:docId w14:val="3D71BEC9"/>
  <w15:docId w15:val="{52D8D87B-A2C6-4EDA-B355-A6EE22CD7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63B4"/>
    <w:pPr>
      <w:spacing w:after="9" w:line="269" w:lineRule="auto"/>
      <w:ind w:left="10" w:right="286" w:hanging="10"/>
      <w:jc w:val="both"/>
    </w:pPr>
    <w:rPr>
      <w:rFonts w:ascii="Arial" w:eastAsia="Arial" w:hAnsi="Arial" w:cs="Arial"/>
      <w:color w:val="000000"/>
    </w:rPr>
  </w:style>
  <w:style w:type="paragraph" w:styleId="Ttulo1">
    <w:name w:val="heading 1"/>
    <w:next w:val="Normal"/>
    <w:link w:val="Ttulo1Char"/>
    <w:uiPriority w:val="9"/>
    <w:qFormat/>
    <w:rsid w:val="002663B4"/>
    <w:pPr>
      <w:keepNext/>
      <w:keepLines/>
      <w:spacing w:after="10" w:line="267" w:lineRule="auto"/>
      <w:ind w:left="10" w:hanging="10"/>
      <w:jc w:val="center"/>
      <w:outlineLvl w:val="0"/>
    </w:pPr>
    <w:rPr>
      <w:rFonts w:ascii="Arial" w:eastAsia="Arial" w:hAnsi="Arial" w:cs="Arial"/>
      <w:b/>
      <w:color w:val="000000"/>
    </w:rPr>
  </w:style>
  <w:style w:type="paragraph" w:styleId="Ttulo2">
    <w:name w:val="heading 2"/>
    <w:next w:val="Normal"/>
    <w:link w:val="Ttulo2Char"/>
    <w:uiPriority w:val="9"/>
    <w:unhideWhenUsed/>
    <w:qFormat/>
    <w:rsid w:val="002663B4"/>
    <w:pPr>
      <w:keepNext/>
      <w:keepLines/>
      <w:spacing w:after="17"/>
      <w:ind w:left="116" w:right="59" w:hanging="10"/>
      <w:jc w:val="center"/>
      <w:outlineLvl w:val="1"/>
    </w:pPr>
    <w:rPr>
      <w:rFonts w:ascii="Arial" w:eastAsia="Arial" w:hAnsi="Arial" w:cs="Arial"/>
      <w:b/>
      <w:color w:val="000000"/>
      <w:u w:val="single" w:color="000000"/>
    </w:rPr>
  </w:style>
  <w:style w:type="paragraph" w:styleId="Ttulo3">
    <w:name w:val="heading 3"/>
    <w:next w:val="Normal"/>
    <w:link w:val="Ttulo3Char"/>
    <w:uiPriority w:val="9"/>
    <w:unhideWhenUsed/>
    <w:qFormat/>
    <w:rsid w:val="002663B4"/>
    <w:pPr>
      <w:keepNext/>
      <w:keepLines/>
      <w:spacing w:after="10" w:line="267" w:lineRule="auto"/>
      <w:ind w:left="10" w:hanging="10"/>
      <w:jc w:val="center"/>
      <w:outlineLvl w:val="2"/>
    </w:pPr>
    <w:rPr>
      <w:rFonts w:ascii="Arial" w:eastAsia="Arial" w:hAnsi="Arial" w:cs="Arial"/>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sid w:val="002663B4"/>
    <w:rPr>
      <w:rFonts w:ascii="Arial" w:eastAsia="Arial" w:hAnsi="Arial" w:cs="Arial"/>
      <w:b/>
      <w:color w:val="000000"/>
      <w:sz w:val="22"/>
      <w:u w:val="single" w:color="000000"/>
    </w:rPr>
  </w:style>
  <w:style w:type="character" w:customStyle="1" w:styleId="Ttulo1Char">
    <w:name w:val="Título 1 Char"/>
    <w:link w:val="Ttulo1"/>
    <w:rsid w:val="002663B4"/>
    <w:rPr>
      <w:rFonts w:ascii="Arial" w:eastAsia="Arial" w:hAnsi="Arial" w:cs="Arial"/>
      <w:b/>
      <w:color w:val="000000"/>
      <w:sz w:val="22"/>
    </w:rPr>
  </w:style>
  <w:style w:type="character" w:customStyle="1" w:styleId="Ttulo3Char">
    <w:name w:val="Título 3 Char"/>
    <w:link w:val="Ttulo3"/>
    <w:rsid w:val="002663B4"/>
    <w:rPr>
      <w:rFonts w:ascii="Arial" w:eastAsia="Arial" w:hAnsi="Arial" w:cs="Arial"/>
      <w:b/>
      <w:color w:val="000000"/>
      <w:sz w:val="22"/>
    </w:rPr>
  </w:style>
  <w:style w:type="table" w:customStyle="1" w:styleId="TableGrid">
    <w:name w:val="TableGrid"/>
    <w:rsid w:val="002663B4"/>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1"/>
    <w:qFormat/>
    <w:rsid w:val="009D3CE6"/>
    <w:pPr>
      <w:ind w:left="720"/>
      <w:contextualSpacing/>
    </w:pPr>
  </w:style>
  <w:style w:type="paragraph" w:styleId="Rodap">
    <w:name w:val="footer"/>
    <w:basedOn w:val="Normal"/>
    <w:link w:val="RodapChar"/>
    <w:uiPriority w:val="99"/>
    <w:unhideWhenUsed/>
    <w:rsid w:val="007705AD"/>
    <w:pPr>
      <w:tabs>
        <w:tab w:val="center" w:pos="4252"/>
        <w:tab w:val="right" w:pos="8504"/>
      </w:tabs>
      <w:spacing w:after="0" w:line="240" w:lineRule="auto"/>
    </w:pPr>
  </w:style>
  <w:style w:type="character" w:customStyle="1" w:styleId="RodapChar">
    <w:name w:val="Rodapé Char"/>
    <w:basedOn w:val="Fontepargpadro"/>
    <w:link w:val="Rodap"/>
    <w:uiPriority w:val="99"/>
    <w:rsid w:val="007705AD"/>
    <w:rPr>
      <w:rFonts w:ascii="Arial" w:eastAsia="Arial" w:hAnsi="Arial" w:cs="Arial"/>
      <w:color w:val="000000"/>
    </w:rPr>
  </w:style>
  <w:style w:type="paragraph" w:styleId="Corpodetexto">
    <w:name w:val="Body Text"/>
    <w:basedOn w:val="Normal"/>
    <w:link w:val="CorpodetextoChar"/>
    <w:uiPriority w:val="1"/>
    <w:qFormat/>
    <w:rsid w:val="00850C90"/>
    <w:pPr>
      <w:widowControl w:val="0"/>
      <w:autoSpaceDE w:val="0"/>
      <w:autoSpaceDN w:val="0"/>
      <w:spacing w:after="0" w:line="240" w:lineRule="auto"/>
      <w:ind w:left="0" w:right="0" w:firstLine="0"/>
      <w:jc w:val="left"/>
    </w:pPr>
    <w:rPr>
      <w:color w:val="auto"/>
      <w:sz w:val="24"/>
      <w:szCs w:val="24"/>
      <w:lang w:bidi="pt-BR"/>
    </w:rPr>
  </w:style>
  <w:style w:type="character" w:customStyle="1" w:styleId="CorpodetextoChar">
    <w:name w:val="Corpo de texto Char"/>
    <w:basedOn w:val="Fontepargpadro"/>
    <w:link w:val="Corpodetexto"/>
    <w:uiPriority w:val="1"/>
    <w:rsid w:val="00850C90"/>
    <w:rPr>
      <w:rFonts w:ascii="Arial" w:eastAsia="Arial" w:hAnsi="Arial" w:cs="Arial"/>
      <w:sz w:val="24"/>
      <w:szCs w:val="24"/>
      <w:lang w:bidi="pt-BR"/>
    </w:rPr>
  </w:style>
  <w:style w:type="paragraph" w:customStyle="1" w:styleId="TableParagraph">
    <w:name w:val="Table Paragraph"/>
    <w:basedOn w:val="Normal"/>
    <w:uiPriority w:val="1"/>
    <w:qFormat/>
    <w:rsid w:val="005F7A17"/>
    <w:pPr>
      <w:widowControl w:val="0"/>
      <w:autoSpaceDE w:val="0"/>
      <w:autoSpaceDN w:val="0"/>
      <w:spacing w:after="0" w:line="240" w:lineRule="auto"/>
      <w:ind w:left="0" w:right="0" w:firstLine="0"/>
      <w:jc w:val="left"/>
    </w:pPr>
    <w:rPr>
      <w:color w:val="auto"/>
      <w:lang w:bidi="pt-BR"/>
    </w:rPr>
  </w:style>
  <w:style w:type="paragraph" w:styleId="Cabealho">
    <w:name w:val="header"/>
    <w:basedOn w:val="Normal"/>
    <w:link w:val="CabealhoChar"/>
    <w:uiPriority w:val="99"/>
    <w:rsid w:val="00764830"/>
    <w:pPr>
      <w:suppressLineNumbers/>
      <w:tabs>
        <w:tab w:val="center" w:pos="4252"/>
        <w:tab w:val="right" w:pos="8504"/>
      </w:tabs>
      <w:suppressAutoHyphens/>
      <w:spacing w:after="0" w:line="240" w:lineRule="auto"/>
      <w:ind w:left="0" w:right="0" w:firstLine="0"/>
      <w:jc w:val="left"/>
    </w:pPr>
    <w:rPr>
      <w:color w:val="auto"/>
      <w:kern w:val="1"/>
      <w:lang w:val="pt-PT" w:eastAsia="pt-PT" w:bidi="pt-PT"/>
    </w:rPr>
  </w:style>
  <w:style w:type="character" w:customStyle="1" w:styleId="CabealhoChar">
    <w:name w:val="Cabeçalho Char"/>
    <w:basedOn w:val="Fontepargpadro"/>
    <w:link w:val="Cabealho"/>
    <w:uiPriority w:val="99"/>
    <w:rsid w:val="00764830"/>
    <w:rPr>
      <w:rFonts w:ascii="Arial" w:eastAsia="Arial" w:hAnsi="Arial" w:cs="Arial"/>
      <w:kern w:val="1"/>
      <w:lang w:val="pt-PT" w:eastAsia="pt-PT" w:bidi="pt-PT"/>
    </w:rPr>
  </w:style>
  <w:style w:type="character" w:styleId="Hyperlink">
    <w:name w:val="Hyperlink"/>
    <w:basedOn w:val="Fontepargpadro"/>
    <w:uiPriority w:val="99"/>
    <w:unhideWhenUsed/>
    <w:rsid w:val="00096894"/>
    <w:rPr>
      <w:color w:val="0563C1" w:themeColor="hyperlink"/>
      <w:u w:val="single"/>
    </w:rPr>
  </w:style>
  <w:style w:type="character" w:customStyle="1" w:styleId="MenoPendente1">
    <w:name w:val="Menção Pendente1"/>
    <w:basedOn w:val="Fontepargpadro"/>
    <w:uiPriority w:val="99"/>
    <w:semiHidden/>
    <w:unhideWhenUsed/>
    <w:rsid w:val="00096894"/>
    <w:rPr>
      <w:color w:val="605E5C"/>
      <w:shd w:val="clear" w:color="auto" w:fill="E1DFDD"/>
    </w:rPr>
  </w:style>
  <w:style w:type="paragraph" w:customStyle="1" w:styleId="PargrafodaLista1">
    <w:name w:val="Parágrafo da Lista1"/>
    <w:basedOn w:val="Normal"/>
    <w:rsid w:val="00074044"/>
    <w:pPr>
      <w:suppressAutoHyphens/>
      <w:spacing w:after="0" w:line="240" w:lineRule="auto"/>
      <w:ind w:left="111" w:right="0" w:firstLine="0"/>
    </w:pPr>
    <w:rPr>
      <w:color w:val="auto"/>
      <w:kern w:val="1"/>
      <w:lang w:val="pt-PT" w:eastAsia="pt-PT" w:bidi="pt-PT"/>
    </w:rPr>
  </w:style>
  <w:style w:type="paragraph" w:customStyle="1" w:styleId="PargrafodaLista2">
    <w:name w:val="Parágrafo da Lista2"/>
    <w:basedOn w:val="Normal"/>
    <w:rsid w:val="00BF73F3"/>
    <w:pPr>
      <w:suppressAutoHyphens/>
      <w:spacing w:after="0" w:line="240" w:lineRule="auto"/>
      <w:ind w:left="111" w:right="0" w:firstLine="0"/>
    </w:pPr>
    <w:rPr>
      <w:color w:val="auto"/>
      <w:kern w:val="1"/>
      <w:lang w:val="pt-PT" w:eastAsia="pt-PT" w:bidi="pt-PT"/>
    </w:rPr>
  </w:style>
  <w:style w:type="character" w:styleId="Forte">
    <w:name w:val="Strong"/>
    <w:qFormat/>
    <w:rsid w:val="00A66977"/>
    <w:rPr>
      <w:b/>
      <w:bCs/>
    </w:rPr>
  </w:style>
  <w:style w:type="paragraph" w:customStyle="1" w:styleId="PargrafodaLista3">
    <w:name w:val="Parágrafo da Lista3"/>
    <w:basedOn w:val="Normal"/>
    <w:rsid w:val="00A66977"/>
    <w:pPr>
      <w:suppressAutoHyphens/>
      <w:spacing w:after="0" w:line="240" w:lineRule="auto"/>
      <w:ind w:left="111" w:right="0" w:firstLine="0"/>
    </w:pPr>
    <w:rPr>
      <w:color w:val="auto"/>
      <w:kern w:val="1"/>
      <w:lang w:val="pt-PT" w:eastAsia="pt-PT" w:bidi="pt-PT"/>
    </w:rPr>
  </w:style>
  <w:style w:type="paragraph" w:styleId="Textodebalo">
    <w:name w:val="Balloon Text"/>
    <w:basedOn w:val="Normal"/>
    <w:link w:val="TextodebaloChar"/>
    <w:uiPriority w:val="99"/>
    <w:semiHidden/>
    <w:unhideWhenUsed/>
    <w:rsid w:val="00122C4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22C40"/>
    <w:rPr>
      <w:rFonts w:ascii="Segoe UI" w:eastAsia="Arial" w:hAnsi="Segoe UI" w:cs="Segoe UI"/>
      <w:color w:val="000000"/>
      <w:sz w:val="18"/>
      <w:szCs w:val="18"/>
    </w:rPr>
  </w:style>
  <w:style w:type="character" w:customStyle="1" w:styleId="hgkelc">
    <w:name w:val="hgkelc"/>
    <w:basedOn w:val="Fontepargpadro"/>
    <w:rsid w:val="00F9514C"/>
  </w:style>
  <w:style w:type="paragraph" w:customStyle="1" w:styleId="Textopadro">
    <w:name w:val="Texto padrão"/>
    <w:basedOn w:val="Normal"/>
    <w:qFormat/>
    <w:rsid w:val="00FF2CCF"/>
    <w:pPr>
      <w:widowControl w:val="0"/>
      <w:spacing w:after="0" w:line="240" w:lineRule="auto"/>
      <w:ind w:left="0" w:right="0" w:firstLine="0"/>
      <w:jc w:val="left"/>
    </w:pPr>
    <w:rPr>
      <w:rFonts w:ascii="Times New Roman" w:eastAsia="Times New Roman" w:hAnsi="Times New Roman" w:cs="Times New Roman"/>
      <w:snapToGrid w:val="0"/>
      <w:color w:val="auto"/>
      <w:sz w:val="24"/>
      <w:szCs w:val="20"/>
      <w:lang w:val="en-US"/>
    </w:rPr>
  </w:style>
  <w:style w:type="paragraph" w:customStyle="1" w:styleId="Contedodetabela">
    <w:name w:val="Conteúdo de tabela"/>
    <w:basedOn w:val="Normal"/>
    <w:rsid w:val="00FF2CCF"/>
    <w:pPr>
      <w:widowControl w:val="0"/>
      <w:suppressLineNumbers/>
      <w:suppressAutoHyphens/>
      <w:spacing w:after="0" w:line="240" w:lineRule="auto"/>
      <w:ind w:left="0" w:right="0" w:firstLine="0"/>
      <w:jc w:val="left"/>
    </w:pPr>
    <w:rPr>
      <w:rFonts w:ascii="Times New Roman" w:eastAsia="SimSun" w:hAnsi="Times New Roman" w:cs="Mangal"/>
      <w:color w:val="auto"/>
      <w:kern w:val="1"/>
      <w:sz w:val="24"/>
      <w:szCs w:val="24"/>
      <w:lang w:eastAsia="hi-IN" w:bidi="hi-IN"/>
    </w:rPr>
  </w:style>
  <w:style w:type="paragraph" w:customStyle="1" w:styleId="ParagraphStyle">
    <w:name w:val="Paragraph Style"/>
    <w:rsid w:val="00266B16"/>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115846">
      <w:bodyDiv w:val="1"/>
      <w:marLeft w:val="0"/>
      <w:marRight w:val="0"/>
      <w:marTop w:val="0"/>
      <w:marBottom w:val="0"/>
      <w:divBdr>
        <w:top w:val="none" w:sz="0" w:space="0" w:color="auto"/>
        <w:left w:val="none" w:sz="0" w:space="0" w:color="auto"/>
        <w:bottom w:val="none" w:sz="0" w:space="0" w:color="auto"/>
        <w:right w:val="none" w:sz="0" w:space="0" w:color="auto"/>
      </w:divBdr>
    </w:div>
    <w:div w:id="578710516">
      <w:bodyDiv w:val="1"/>
      <w:marLeft w:val="0"/>
      <w:marRight w:val="0"/>
      <w:marTop w:val="0"/>
      <w:marBottom w:val="0"/>
      <w:divBdr>
        <w:top w:val="none" w:sz="0" w:space="0" w:color="auto"/>
        <w:left w:val="none" w:sz="0" w:space="0" w:color="auto"/>
        <w:bottom w:val="none" w:sz="0" w:space="0" w:color="auto"/>
        <w:right w:val="none" w:sz="0" w:space="0" w:color="auto"/>
      </w:divBdr>
    </w:div>
    <w:div w:id="579023822">
      <w:bodyDiv w:val="1"/>
      <w:marLeft w:val="0"/>
      <w:marRight w:val="0"/>
      <w:marTop w:val="0"/>
      <w:marBottom w:val="0"/>
      <w:divBdr>
        <w:top w:val="none" w:sz="0" w:space="0" w:color="auto"/>
        <w:left w:val="none" w:sz="0" w:space="0" w:color="auto"/>
        <w:bottom w:val="none" w:sz="0" w:space="0" w:color="auto"/>
        <w:right w:val="none" w:sz="0" w:space="0" w:color="auto"/>
      </w:divBdr>
    </w:div>
    <w:div w:id="1156073285">
      <w:bodyDiv w:val="1"/>
      <w:marLeft w:val="0"/>
      <w:marRight w:val="0"/>
      <w:marTop w:val="0"/>
      <w:marBottom w:val="0"/>
      <w:divBdr>
        <w:top w:val="none" w:sz="0" w:space="0" w:color="auto"/>
        <w:left w:val="none" w:sz="0" w:space="0" w:color="auto"/>
        <w:bottom w:val="none" w:sz="0" w:space="0" w:color="auto"/>
        <w:right w:val="none" w:sz="0" w:space="0" w:color="auto"/>
      </w:divBdr>
    </w:div>
    <w:div w:id="1368028022">
      <w:bodyDiv w:val="1"/>
      <w:marLeft w:val="0"/>
      <w:marRight w:val="0"/>
      <w:marTop w:val="0"/>
      <w:marBottom w:val="0"/>
      <w:divBdr>
        <w:top w:val="none" w:sz="0" w:space="0" w:color="auto"/>
        <w:left w:val="none" w:sz="0" w:space="0" w:color="auto"/>
        <w:bottom w:val="none" w:sz="0" w:space="0" w:color="auto"/>
        <w:right w:val="none" w:sz="0" w:space="0" w:color="auto"/>
      </w:divBdr>
    </w:div>
    <w:div w:id="1585992739">
      <w:bodyDiv w:val="1"/>
      <w:marLeft w:val="0"/>
      <w:marRight w:val="0"/>
      <w:marTop w:val="0"/>
      <w:marBottom w:val="0"/>
      <w:divBdr>
        <w:top w:val="none" w:sz="0" w:space="0" w:color="auto"/>
        <w:left w:val="none" w:sz="0" w:space="0" w:color="auto"/>
        <w:bottom w:val="none" w:sz="0" w:space="0" w:color="auto"/>
        <w:right w:val="none" w:sz="0" w:space="0" w:color="auto"/>
      </w:divBdr>
    </w:div>
    <w:div w:id="1586649479">
      <w:bodyDiv w:val="1"/>
      <w:marLeft w:val="0"/>
      <w:marRight w:val="0"/>
      <w:marTop w:val="0"/>
      <w:marBottom w:val="0"/>
      <w:divBdr>
        <w:top w:val="none" w:sz="0" w:space="0" w:color="auto"/>
        <w:left w:val="none" w:sz="0" w:space="0" w:color="auto"/>
        <w:bottom w:val="none" w:sz="0" w:space="0" w:color="auto"/>
        <w:right w:val="none" w:sz="0" w:space="0" w:color="auto"/>
      </w:divBdr>
    </w:div>
    <w:div w:id="1690133519">
      <w:bodyDiv w:val="1"/>
      <w:marLeft w:val="0"/>
      <w:marRight w:val="0"/>
      <w:marTop w:val="0"/>
      <w:marBottom w:val="0"/>
      <w:divBdr>
        <w:top w:val="none" w:sz="0" w:space="0" w:color="auto"/>
        <w:left w:val="none" w:sz="0" w:space="0" w:color="auto"/>
        <w:bottom w:val="none" w:sz="0" w:space="0" w:color="auto"/>
        <w:right w:val="none" w:sz="0" w:space="0" w:color="auto"/>
      </w:divBdr>
    </w:div>
    <w:div w:id="2069069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oter" Target="footer16.xml"/><Relationship Id="rId21" Type="http://schemas.openxmlformats.org/officeDocument/2006/relationships/footer" Target="footer7.xml"/><Relationship Id="rId34" Type="http://schemas.openxmlformats.org/officeDocument/2006/relationships/header" Target="header13.xml"/><Relationship Id="rId42" Type="http://schemas.openxmlformats.org/officeDocument/2006/relationships/header" Target="header17.xml"/><Relationship Id="rId47" Type="http://schemas.openxmlformats.org/officeDocument/2006/relationships/footer" Target="footer20.xml"/><Relationship Id="rId50" Type="http://schemas.openxmlformats.org/officeDocument/2006/relationships/footer" Target="footer21.xml"/><Relationship Id="rId55" Type="http://schemas.openxmlformats.org/officeDocument/2006/relationships/header" Target="header2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footer" Target="footer12.xml"/><Relationship Id="rId37" Type="http://schemas.openxmlformats.org/officeDocument/2006/relationships/header" Target="header15.xml"/><Relationship Id="rId40" Type="http://schemas.openxmlformats.org/officeDocument/2006/relationships/header" Target="header16.xml"/><Relationship Id="rId45" Type="http://schemas.openxmlformats.org/officeDocument/2006/relationships/footer" Target="footer19.xml"/><Relationship Id="rId53" Type="http://schemas.openxmlformats.org/officeDocument/2006/relationships/footer" Target="footer23.xml"/><Relationship Id="rId58" Type="http://schemas.openxmlformats.org/officeDocument/2006/relationships/header" Target="header25.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eader" Target="header6.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10.xml"/><Relationship Id="rId30" Type="http://schemas.openxmlformats.org/officeDocument/2006/relationships/header" Target="header11.xml"/><Relationship Id="rId35" Type="http://schemas.openxmlformats.org/officeDocument/2006/relationships/footer" Target="footer14.xml"/><Relationship Id="rId43" Type="http://schemas.openxmlformats.org/officeDocument/2006/relationships/header" Target="header18.xml"/><Relationship Id="rId48" Type="http://schemas.openxmlformats.org/officeDocument/2006/relationships/header" Target="header20.xml"/><Relationship Id="rId56" Type="http://schemas.openxmlformats.org/officeDocument/2006/relationships/footer" Target="footer24.xml"/><Relationship Id="rId8" Type="http://schemas.openxmlformats.org/officeDocument/2006/relationships/image" Target="media/image1.emf"/><Relationship Id="rId51" Type="http://schemas.openxmlformats.org/officeDocument/2006/relationships/footer" Target="footer22.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oter" Target="footer13.xml"/><Relationship Id="rId38" Type="http://schemas.openxmlformats.org/officeDocument/2006/relationships/footer" Target="footer15.xml"/><Relationship Id="rId46" Type="http://schemas.openxmlformats.org/officeDocument/2006/relationships/header" Target="header19.xml"/><Relationship Id="rId59" Type="http://schemas.openxmlformats.org/officeDocument/2006/relationships/footer" Target="footer26.xml"/><Relationship Id="rId20" Type="http://schemas.openxmlformats.org/officeDocument/2006/relationships/footer" Target="footer6.xml"/><Relationship Id="rId41" Type="http://schemas.openxmlformats.org/officeDocument/2006/relationships/footer" Target="footer17.xml"/><Relationship Id="rId54" Type="http://schemas.openxmlformats.org/officeDocument/2006/relationships/header" Target="header2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header" Target="header21.xml"/><Relationship Id="rId57" Type="http://schemas.openxmlformats.org/officeDocument/2006/relationships/footer" Target="footer25.xml"/><Relationship Id="rId10" Type="http://schemas.openxmlformats.org/officeDocument/2006/relationships/header" Target="header2.xml"/><Relationship Id="rId31" Type="http://schemas.openxmlformats.org/officeDocument/2006/relationships/header" Target="header12.xml"/><Relationship Id="rId44" Type="http://schemas.openxmlformats.org/officeDocument/2006/relationships/footer" Target="footer18.xml"/><Relationship Id="rId52" Type="http://schemas.openxmlformats.org/officeDocument/2006/relationships/header" Target="header22.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2" Type="http://schemas.openxmlformats.org/officeDocument/2006/relationships/oleObject" Target="embeddings/oleObject7.bin"/><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2" Type="http://schemas.openxmlformats.org/officeDocument/2006/relationships/oleObject" Target="embeddings/oleObject8.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9.bin"/><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2" Type="http://schemas.openxmlformats.org/officeDocument/2006/relationships/oleObject" Target="embeddings/oleObject10.bin"/><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2" Type="http://schemas.openxmlformats.org/officeDocument/2006/relationships/oleObject" Target="embeddings/oleObject11.bin"/><Relationship Id="rId1" Type="http://schemas.openxmlformats.org/officeDocument/2006/relationships/image" Target="media/image2.png"/></Relationships>
</file>

<file path=word/_rels/header17.xml.rels><?xml version="1.0" encoding="UTF-8" standalone="yes"?>
<Relationships xmlns="http://schemas.openxmlformats.org/package/2006/relationships"><Relationship Id="rId2" Type="http://schemas.openxmlformats.org/officeDocument/2006/relationships/oleObject" Target="embeddings/oleObject12.bin"/><Relationship Id="rId1" Type="http://schemas.openxmlformats.org/officeDocument/2006/relationships/image" Target="media/image2.png"/></Relationships>
</file>

<file path=word/_rels/header20.xml.rels><?xml version="1.0" encoding="UTF-8" standalone="yes"?>
<Relationships xmlns="http://schemas.openxmlformats.org/package/2006/relationships"><Relationship Id="rId2" Type="http://schemas.openxmlformats.org/officeDocument/2006/relationships/oleObject" Target="embeddings/oleObject13.bin"/><Relationship Id="rId1" Type="http://schemas.openxmlformats.org/officeDocument/2006/relationships/image" Target="media/image2.png"/></Relationships>
</file>

<file path=word/_rels/header21.xml.rels><?xml version="1.0" encoding="UTF-8" standalone="yes"?>
<Relationships xmlns="http://schemas.openxmlformats.org/package/2006/relationships"><Relationship Id="rId2" Type="http://schemas.openxmlformats.org/officeDocument/2006/relationships/oleObject" Target="embeddings/oleObject14.bin"/><Relationship Id="rId1" Type="http://schemas.openxmlformats.org/officeDocument/2006/relationships/image" Target="media/image2.png"/></Relationships>
</file>

<file path=word/_rels/header2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58F9A-A1BB-4D5B-A38A-C221947AB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1372</TotalTime>
  <Pages>41</Pages>
  <Words>12058</Words>
  <Characters>65119</Characters>
  <Application>Microsoft Office Word</Application>
  <DocSecurity>0</DocSecurity>
  <Lines>542</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41</cp:revision>
  <cp:lastPrinted>2021-11-09T15:08:00Z</cp:lastPrinted>
  <dcterms:created xsi:type="dcterms:W3CDTF">2021-10-25T11:12:00Z</dcterms:created>
  <dcterms:modified xsi:type="dcterms:W3CDTF">2022-04-11T19:50:00Z</dcterms:modified>
</cp:coreProperties>
</file>