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0F" w:rsidRPr="000C1244" w:rsidRDefault="000C1244" w:rsidP="000C1244">
      <w:pPr>
        <w:pStyle w:val="Corpodetexto"/>
        <w:ind w:left="867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1536" cy="698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36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F0F" w:rsidRDefault="000C1244">
      <w:pPr>
        <w:pStyle w:val="Ttulo2"/>
        <w:spacing w:before="90" w:line="247" w:lineRule="auto"/>
        <w:ind w:left="3389" w:right="2733" w:firstLine="302"/>
      </w:pPr>
      <w:r>
        <w:t>PREFEITURA MUNICIPAL DE RIO BOM</w:t>
      </w:r>
      <w:r>
        <w:rPr>
          <w:spacing w:val="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008/2022</w:t>
      </w:r>
    </w:p>
    <w:p w:rsidR="00213F0F" w:rsidRDefault="00213F0F">
      <w:pPr>
        <w:pStyle w:val="Corpodetexto"/>
        <w:spacing w:before="7"/>
        <w:rPr>
          <w:b/>
          <w:sz w:val="16"/>
        </w:rPr>
      </w:pPr>
    </w:p>
    <w:p w:rsidR="00213F0F" w:rsidRDefault="000C1244">
      <w:pPr>
        <w:pStyle w:val="PargrafodaLista"/>
        <w:numPr>
          <w:ilvl w:val="0"/>
          <w:numId w:val="44"/>
        </w:numPr>
        <w:tabs>
          <w:tab w:val="left" w:pos="1804"/>
        </w:tabs>
        <w:spacing w:before="90"/>
        <w:rPr>
          <w:b/>
          <w:sz w:val="24"/>
        </w:rPr>
      </w:pPr>
      <w:r>
        <w:rPr>
          <w:b/>
          <w:sz w:val="24"/>
        </w:rPr>
        <w:t>OBJETIVO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rPr>
          <w:noProof/>
        </w:rPr>
        <w:drawing>
          <wp:anchor distT="0" distB="0" distL="0" distR="0" simplePos="0" relativeHeight="484208128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Secretaria de Desenvolvimento Urbano e de Obras Pública -</w:t>
      </w:r>
      <w:r>
        <w:rPr>
          <w:spacing w:val="1"/>
        </w:rPr>
        <w:t xml:space="preserve"> </w:t>
      </w:r>
      <w:r>
        <w:t>SEDU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Autônomo</w:t>
      </w:r>
      <w:r>
        <w:rPr>
          <w:spacing w:val="1"/>
        </w:rPr>
        <w:t xml:space="preserve"> </w:t>
      </w:r>
      <w:r>
        <w:t>PARANACIDADE, disponibiliza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financeiros</w:t>
      </w:r>
      <w:r>
        <w:rPr>
          <w:spacing w:val="-13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implementar</w:t>
      </w:r>
      <w:r>
        <w:rPr>
          <w:spacing w:val="-5"/>
        </w:rPr>
        <w:t xml:space="preserve"> </w:t>
      </w:r>
      <w:r>
        <w:t>diversas</w:t>
      </w:r>
      <w:r>
        <w:rPr>
          <w:spacing w:val="-7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setoriais</w:t>
      </w:r>
      <w:r>
        <w:rPr>
          <w:spacing w:val="-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econômico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institucional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Paraná.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numPr>
          <w:ilvl w:val="0"/>
          <w:numId w:val="44"/>
        </w:numPr>
        <w:tabs>
          <w:tab w:val="left" w:pos="1804"/>
        </w:tabs>
      </w:pPr>
      <w:r>
        <w:t>INSTAURADOR,</w:t>
      </w:r>
      <w:r>
        <w:rPr>
          <w:spacing w:val="-1"/>
        </w:rPr>
        <w:t xml:space="preserve"> </w:t>
      </w:r>
      <w:r>
        <w:t>SUPORTE</w:t>
      </w:r>
      <w:r>
        <w:rPr>
          <w:spacing w:val="-4"/>
        </w:rPr>
        <w:t xml:space="preserve"> </w:t>
      </w:r>
      <w:r>
        <w:t>LEGAL E</w:t>
      </w:r>
      <w:r>
        <w:rPr>
          <w:spacing w:val="-3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CONTRATAÇÃO</w:t>
      </w:r>
    </w:p>
    <w:p w:rsidR="00213F0F" w:rsidRDefault="00213F0F">
      <w:pPr>
        <w:pStyle w:val="Corpodetexto"/>
        <w:spacing w:before="1"/>
        <w:rPr>
          <w:b/>
          <w:sz w:val="21"/>
        </w:rPr>
      </w:pPr>
    </w:p>
    <w:p w:rsidR="00213F0F" w:rsidRDefault="000C1244">
      <w:pPr>
        <w:pStyle w:val="Corpodetexto"/>
        <w:spacing w:line="247" w:lineRule="auto"/>
        <w:ind w:left="1439" w:right="817"/>
        <w:jc w:val="both"/>
      </w:pPr>
      <w:r>
        <w:t>O MUNICÍPIO de RIO BOM, PARANÁ, ora denominado licitador, torna público que às</w:t>
      </w:r>
      <w:r>
        <w:rPr>
          <w:spacing w:val="1"/>
        </w:rPr>
        <w:t xml:space="preserve"> </w:t>
      </w:r>
      <w:r>
        <w:t xml:space="preserve">14:00 horas do dia 12 de </w:t>
      </w:r>
      <w:r w:rsidR="00277DF6">
        <w:t>Janeiro</w:t>
      </w:r>
      <w:bookmarkStart w:id="0" w:name="_GoBack"/>
      <w:bookmarkEnd w:id="0"/>
      <w:r>
        <w:t xml:space="preserve"> do ano de 2023, na rua Avenida Curitiba n° 65, centro em</w:t>
      </w:r>
      <w:r>
        <w:rPr>
          <w:spacing w:val="1"/>
        </w:rPr>
        <w:t xml:space="preserve"> </w:t>
      </w:r>
      <w:r>
        <w:t>Rio Bom, Paraná, Brasil, a Comissão de Licitação, integrada por membros indicados pela</w:t>
      </w:r>
      <w:r>
        <w:rPr>
          <w:spacing w:val="1"/>
        </w:rPr>
        <w:t xml:space="preserve"> </w:t>
      </w:r>
      <w:r>
        <w:t>entidade instauradora da licitação, por meio de documento hábil, receberá as propostas para</w:t>
      </w:r>
      <w:r>
        <w:rPr>
          <w:spacing w:val="1"/>
        </w:rPr>
        <w:t xml:space="preserve"> </w:t>
      </w:r>
      <w:r>
        <w:t>execução da(</w:t>
      </w:r>
      <w:r>
        <w:rPr>
          <w:i/>
        </w:rPr>
        <w:t>s</w:t>
      </w:r>
      <w:r>
        <w:t>) obra(</w:t>
      </w:r>
      <w:r>
        <w:rPr>
          <w:i/>
        </w:rPr>
        <w:t>s</w:t>
      </w:r>
      <w:r>
        <w:t xml:space="preserve">) objeto da tomada de preço n. ° </w:t>
      </w:r>
      <w:r>
        <w:rPr>
          <w:i/>
        </w:rPr>
        <w:t xml:space="preserve">008 </w:t>
      </w:r>
      <w:r>
        <w:rPr>
          <w:i/>
          <w:sz w:val="18"/>
        </w:rPr>
        <w:t>- 2022</w:t>
      </w:r>
      <w:r>
        <w:t>. Esta licitação, sob regime de</w:t>
      </w:r>
      <w:r>
        <w:rPr>
          <w:spacing w:val="1"/>
        </w:rPr>
        <w:t xml:space="preserve"> </w:t>
      </w:r>
      <w:r>
        <w:t>empreitada por preço global, do tipo menor preço, será regida pelo Art. 27 da Constituição do</w:t>
      </w:r>
      <w:r>
        <w:rPr>
          <w:spacing w:val="1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Paraná,</w:t>
      </w:r>
      <w:r>
        <w:rPr>
          <w:spacing w:val="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 123/2006;</w:t>
      </w:r>
      <w:r>
        <w:rPr>
          <w:spacing w:val="-6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 8.666/1993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posteriores,</w:t>
      </w:r>
      <w:r>
        <w:rPr>
          <w:spacing w:val="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 seus</w:t>
      </w:r>
      <w:r>
        <w:rPr>
          <w:spacing w:val="-2"/>
        </w:rPr>
        <w:t xml:space="preserve"> </w:t>
      </w:r>
      <w:r>
        <w:t>anexos.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Ttulo2"/>
        <w:numPr>
          <w:ilvl w:val="0"/>
          <w:numId w:val="44"/>
        </w:numPr>
        <w:tabs>
          <w:tab w:val="left" w:pos="1804"/>
        </w:tabs>
      </w:pPr>
      <w:r>
        <w:t>INFORMAÇÕES,</w:t>
      </w:r>
      <w:r>
        <w:rPr>
          <w:spacing w:val="-1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44"/>
        </w:numPr>
        <w:tabs>
          <w:tab w:val="left" w:pos="1992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modelos,</w:t>
      </w:r>
      <w:r>
        <w:rPr>
          <w:spacing w:val="1"/>
          <w:sz w:val="24"/>
        </w:rPr>
        <w:t xml:space="preserve"> </w:t>
      </w:r>
      <w:r>
        <w:rPr>
          <w:sz w:val="24"/>
        </w:rPr>
        <w:t>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solicitados,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 à Comissão de Licitação, até 05 (cinco) dias úteis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 (envelopes n° 1 e n° 2),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60"/>
          <w:sz w:val="24"/>
        </w:rPr>
        <w:t xml:space="preserve"> </w:t>
      </w:r>
      <w:r>
        <w:rPr>
          <w:sz w:val="24"/>
        </w:rPr>
        <w:t>que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respostas serão 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propostas,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deu origem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consulta.</w:t>
      </w:r>
    </w:p>
    <w:p w:rsidR="00213F0F" w:rsidRDefault="00213F0F">
      <w:pPr>
        <w:pStyle w:val="Corpodetexto"/>
        <w:spacing w:before="1"/>
        <w:rPr>
          <w:sz w:val="25"/>
        </w:rPr>
      </w:pPr>
    </w:p>
    <w:p w:rsidR="00213F0F" w:rsidRDefault="000C1244">
      <w:pPr>
        <w:pStyle w:val="PargrafodaLista"/>
        <w:numPr>
          <w:ilvl w:val="1"/>
          <w:numId w:val="44"/>
        </w:numPr>
        <w:tabs>
          <w:tab w:val="left" w:pos="1934"/>
        </w:tabs>
        <w:spacing w:line="247" w:lineRule="auto"/>
        <w:ind w:right="818" w:firstLine="0"/>
        <w:jc w:val="both"/>
        <w:rPr>
          <w:sz w:val="24"/>
        </w:rPr>
      </w:pPr>
      <w:r>
        <w:rPr>
          <w:sz w:val="24"/>
        </w:rPr>
        <w:t>A qualquer tempo, antes da data limite para o recebimento das propostas (envelopes n° 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conseqüência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 possível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 os termos do Edital,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emissão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adendo.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44"/>
        </w:numPr>
        <w:tabs>
          <w:tab w:val="left" w:pos="1929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 do Edital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modificação das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propostas,</w:t>
      </w:r>
      <w:r>
        <w:rPr>
          <w:spacing w:val="10"/>
          <w:sz w:val="24"/>
        </w:rPr>
        <w:t xml:space="preserve"> </w:t>
      </w:r>
      <w:r>
        <w:rPr>
          <w:sz w:val="24"/>
        </w:rPr>
        <w:t>o licitador</w:t>
      </w:r>
      <w:r>
        <w:rPr>
          <w:spacing w:val="-58"/>
          <w:sz w:val="24"/>
        </w:rPr>
        <w:t xml:space="preserve"> </w:t>
      </w:r>
      <w:r>
        <w:rPr>
          <w:sz w:val="24"/>
        </w:rPr>
        <w:t>prorrogará 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5"/>
          <w:sz w:val="24"/>
        </w:rPr>
        <w:t xml:space="preserve"> </w:t>
      </w:r>
      <w:r>
        <w:rPr>
          <w:sz w:val="24"/>
        </w:rPr>
        <w:t>das mesmas.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43"/>
        </w:numPr>
        <w:tabs>
          <w:tab w:val="left" w:pos="1906"/>
        </w:tabs>
        <w:spacing w:line="247" w:lineRule="auto"/>
        <w:ind w:right="825" w:hanging="423"/>
        <w:jc w:val="both"/>
      </w:pPr>
      <w:r>
        <w:rPr>
          <w:b w:val="0"/>
        </w:rPr>
        <w:tab/>
      </w: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 LÍQUIDO, CAPACIDADE DE EXECUÇÃO E PERCENTUAL DE</w:t>
      </w:r>
      <w:r>
        <w:rPr>
          <w:spacing w:val="-57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ITENS</w:t>
      </w:r>
    </w:p>
    <w:p w:rsidR="00213F0F" w:rsidRDefault="00213F0F">
      <w:pPr>
        <w:pStyle w:val="Corpodetexto"/>
        <w:rPr>
          <w:b/>
        </w:rPr>
      </w:pPr>
    </w:p>
    <w:p w:rsidR="000C1244" w:rsidRPr="000C1244" w:rsidRDefault="000C1244" w:rsidP="000C1244"/>
    <w:p w:rsidR="000C1244" w:rsidRDefault="000C1244" w:rsidP="000C124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9"/>
      </w:tblGrid>
      <w:tr w:rsidR="00213F0F">
        <w:trPr>
          <w:trHeight w:val="4858"/>
        </w:trPr>
        <w:tc>
          <w:tcPr>
            <w:tcW w:w="9076" w:type="dxa"/>
            <w:gridSpan w:val="2"/>
          </w:tcPr>
          <w:p w:rsidR="00213F0F" w:rsidRDefault="000C1244">
            <w:pPr>
              <w:pStyle w:val="TableParagraph"/>
              <w:spacing w:before="1" w:line="247" w:lineRule="auto"/>
              <w:ind w:left="71"/>
              <w:rPr>
                <w:rFonts w:ascii="Times New Roman" w:hAnsi="Times New Roman"/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A presente licitação tem por objeto a execução, sob regime de empreitada por preço</w:t>
            </w:r>
            <w:r w:rsidRPr="000C12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global,</w:t>
            </w:r>
            <w:r w:rsidRPr="000C1244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 w:rsidRPr="000C1244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 w:rsidRPr="000C124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preço,</w:t>
            </w:r>
            <w:r w:rsidRPr="000C1244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da(s)</w:t>
            </w:r>
            <w:r w:rsidRPr="000C1244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seguinte(s)</w:t>
            </w:r>
            <w:r w:rsidRPr="000C124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obra(s):</w:t>
            </w:r>
            <w:r w:rsidR="007B63D1">
              <w:rPr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ocal: Sede do Município - Av. Curitiba, Rua José F. dos Santos e Rua Albano Muller.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Objeto: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vias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urbanas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CBUQ,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2.548,12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incluindo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preliminares,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sub-base,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revestimento,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meio-fio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sarjeta,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urbanização,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sinalização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trânsito,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drenagem,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ensaios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obra.</w:t>
            </w:r>
          </w:p>
          <w:p w:rsidR="00213F0F" w:rsidRDefault="000C1244">
            <w:pPr>
              <w:pStyle w:val="TableParagraph"/>
              <w:spacing w:line="272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Trechos:</w:t>
            </w:r>
          </w:p>
          <w:p w:rsidR="00213F0F" w:rsidRDefault="000C1244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  <w:tab w:val="left" w:pos="783"/>
              </w:tabs>
              <w:spacing w:before="4" w:line="244" w:lineRule="auto"/>
              <w:ind w:right="5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AVENIDA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CURITIBA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Francisco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Santos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45,2m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direção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 Luiz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Assis);</w:t>
            </w:r>
          </w:p>
          <w:p w:rsidR="00213F0F" w:rsidRDefault="000C1244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  <w:tab w:val="left" w:pos="783"/>
              </w:tabs>
              <w:spacing w:line="244" w:lineRule="auto"/>
              <w:ind w:right="57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FRANCISCO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SANTOS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Urbino Novaes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Silva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Pedro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Paulista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(Rua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"A"));</w:t>
            </w:r>
          </w:p>
          <w:p w:rsidR="00213F0F" w:rsidRDefault="000C1244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  <w:tab w:val="left" w:pos="783"/>
              </w:tabs>
              <w:spacing w:line="244" w:lineRule="auto"/>
              <w:ind w:right="63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ALBANO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HENRIQUE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MULLER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(entre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Gonair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Leite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José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Pantano).</w:t>
            </w:r>
          </w:p>
          <w:p w:rsidR="00213F0F" w:rsidRDefault="000C1244">
            <w:pPr>
              <w:pStyle w:val="TableParagraph"/>
              <w:spacing w:before="2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Pavimentada: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2548,12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m².</w:t>
            </w:r>
          </w:p>
          <w:p w:rsidR="00213F0F" w:rsidRDefault="000C1244">
            <w:pPr>
              <w:pStyle w:val="TableParagraph"/>
              <w:spacing w:before="7" w:line="247" w:lineRule="auto"/>
              <w:ind w:left="71" w:right="45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Colocação de placas de comunicação visual.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(cento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oitenta) dias.</w:t>
            </w:r>
          </w:p>
          <w:p w:rsidR="00213F0F" w:rsidRDefault="000C1244">
            <w:pPr>
              <w:pStyle w:val="TableParagraph"/>
              <w:spacing w:line="274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Patrimônio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líquido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mínimo: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R$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52.000,00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(cinquenta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dois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reais).</w:t>
            </w:r>
          </w:p>
          <w:p w:rsidR="00213F0F" w:rsidRDefault="000C1244">
            <w:pPr>
              <w:pStyle w:val="TableParagraph"/>
              <w:spacing w:line="280" w:lineRule="atLeas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521.108,18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(quinhentos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vinte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dezoito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centavos).</w:t>
            </w:r>
          </w:p>
        </w:tc>
      </w:tr>
      <w:tr w:rsidR="00213F0F">
        <w:trPr>
          <w:trHeight w:val="565"/>
        </w:trPr>
        <w:tc>
          <w:tcPr>
            <w:tcW w:w="9076" w:type="dxa"/>
            <w:gridSpan w:val="2"/>
          </w:tcPr>
          <w:p w:rsidR="00213F0F" w:rsidRDefault="000C1244">
            <w:pPr>
              <w:pStyle w:val="TableParagraph"/>
              <w:spacing w:line="284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obra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deverá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executada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em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conformidade</w:t>
            </w:r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projeto,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especificações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técnicas,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memoriais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demais documentos.</w:t>
            </w:r>
          </w:p>
        </w:tc>
      </w:tr>
      <w:tr w:rsidR="00213F0F">
        <w:trPr>
          <w:trHeight w:val="280"/>
        </w:trPr>
        <w:tc>
          <w:tcPr>
            <w:tcW w:w="1417" w:type="dxa"/>
          </w:tcPr>
          <w:p w:rsidR="00213F0F" w:rsidRDefault="000C1244">
            <w:pPr>
              <w:pStyle w:val="TableParagraph"/>
              <w:spacing w:before="4" w:line="257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43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3F0F" w:rsidRDefault="00213F0F">
      <w:pPr>
        <w:pStyle w:val="Corpodetexto"/>
        <w:spacing w:before="11"/>
        <w:rPr>
          <w:sz w:val="16"/>
        </w:rPr>
      </w:pPr>
    </w:p>
    <w:p w:rsidR="00213F0F" w:rsidRDefault="000C1244">
      <w:pPr>
        <w:pStyle w:val="PargrafodaLista"/>
        <w:numPr>
          <w:ilvl w:val="1"/>
          <w:numId w:val="43"/>
        </w:numPr>
        <w:tabs>
          <w:tab w:val="left" w:pos="1940"/>
        </w:tabs>
        <w:spacing w:before="90" w:line="247" w:lineRule="auto"/>
        <w:ind w:right="825" w:firstLine="0"/>
        <w:rPr>
          <w:sz w:val="24"/>
        </w:rPr>
      </w:pPr>
      <w:r>
        <w:rPr>
          <w:noProof/>
        </w:rPr>
        <w:drawing>
          <wp:anchor distT="0" distB="0" distL="0" distR="0" simplePos="0" relativeHeight="4842091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-2231350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obra</w:t>
      </w:r>
      <w:r>
        <w:rPr>
          <w:spacing w:val="5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2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:rsidR="00213F0F" w:rsidRDefault="00DD5501">
      <w:pPr>
        <w:pStyle w:val="Corpodetex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180975</wp:posOffset>
                </wp:positionV>
                <wp:extent cx="5778500" cy="219710"/>
                <wp:effectExtent l="0" t="0" r="0" b="0"/>
                <wp:wrapTopAndBottom/>
                <wp:docPr id="16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pStyle w:val="Corpodetexto"/>
                              <w:spacing w:before="1"/>
                              <w:ind w:left="67"/>
                            </w:pPr>
                            <w:r>
                              <w:t>Pavimentação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Concreto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Betuminoso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Usinado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Quente 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CBUQ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85pt;margin-top:14.25pt;width:455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" filled="f" strokeweight=".48pt">
                <v:textbox inset="0,0,0,0">
                  <w:txbxContent>
                    <w:p w:rsidR="008D0A16" w:rsidRDefault="008D0A16">
                      <w:pPr>
                        <w:pStyle w:val="Corpodetexto"/>
                        <w:spacing w:before="1"/>
                        <w:ind w:left="67"/>
                      </w:pPr>
                      <w:r>
                        <w:t>Pavimentação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Concreto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Betuminoso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Usinado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Quente 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CBUQ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3F0F" w:rsidRDefault="00213F0F">
      <w:pPr>
        <w:pStyle w:val="Corpodetexto"/>
        <w:spacing w:before="7"/>
        <w:rPr>
          <w:sz w:val="10"/>
        </w:rPr>
      </w:pPr>
    </w:p>
    <w:p w:rsidR="00213F0F" w:rsidRDefault="000C1244">
      <w:pPr>
        <w:pStyle w:val="PargrafodaLista"/>
        <w:numPr>
          <w:ilvl w:val="1"/>
          <w:numId w:val="43"/>
        </w:numPr>
        <w:tabs>
          <w:tab w:val="left" w:pos="1972"/>
        </w:tabs>
        <w:spacing w:before="90" w:line="247" w:lineRule="auto"/>
        <w:ind w:right="822" w:firstLine="0"/>
        <w:jc w:val="both"/>
        <w:rPr>
          <w:sz w:val="24"/>
        </w:rPr>
      </w:pPr>
      <w:r>
        <w:rPr>
          <w:sz w:val="24"/>
        </w:rPr>
        <w:t>O valor do subtotal da planilha de serviços, de cada grande item, deverá respeitar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percentual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pré-estabelecido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abaixo,</w:t>
      </w:r>
      <w:r>
        <w:rPr>
          <w:sz w:val="24"/>
        </w:rPr>
        <w:t xml:space="preserve"> admitindo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margem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variação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até 20 % (vinte por cento). O valor que exceder esse percentual será pago junto com a 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 do</w:t>
      </w:r>
      <w:r>
        <w:rPr>
          <w:spacing w:val="5"/>
          <w:sz w:val="24"/>
        </w:rPr>
        <w:t xml:space="preserve"> </w:t>
      </w:r>
      <w:r>
        <w:rPr>
          <w:sz w:val="24"/>
        </w:rPr>
        <w:t>cronograma físico-financeiro.</w:t>
      </w:r>
    </w:p>
    <w:p w:rsidR="00213F0F" w:rsidRDefault="00213F0F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8"/>
        <w:gridCol w:w="2141"/>
      </w:tblGrid>
      <w:tr w:rsidR="00213F0F">
        <w:trPr>
          <w:trHeight w:val="595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188"/>
              <w:ind w:left="134" w:right="13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188"/>
              <w:ind w:left="15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GRANDES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ITENS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7" w:line="252" w:lineRule="auto"/>
              <w:ind w:left="245" w:right="182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PERCENTUAL DO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GLOBAL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PRELIMINARES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0,74%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SUB-BASE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26,00%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REVESTIMENTO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38,53%</w:t>
            </w:r>
          </w:p>
        </w:tc>
      </w:tr>
      <w:tr w:rsidR="00213F0F">
        <w:trPr>
          <w:trHeight w:val="355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MEIO-FIO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SARJETA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0,61%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SERVIÇOS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URBANIZAÇÃO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16,93%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SINALIZAÇÃO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TRÂNSITO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1,16%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ind w:left="134" w:right="1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DRENAGEM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14,22%</w:t>
            </w:r>
          </w:p>
        </w:tc>
      </w:tr>
      <w:tr w:rsidR="00213F0F">
        <w:trPr>
          <w:trHeight w:val="354"/>
        </w:trPr>
        <w:tc>
          <w:tcPr>
            <w:tcW w:w="850" w:type="dxa"/>
          </w:tcPr>
          <w:p w:rsidR="00213F0F" w:rsidRDefault="000C1244">
            <w:pPr>
              <w:pStyle w:val="TableParagraph"/>
              <w:spacing w:before="62"/>
              <w:ind w:left="134" w:right="1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098" w:type="dxa"/>
          </w:tcPr>
          <w:p w:rsidR="00213F0F" w:rsidRDefault="000C1244">
            <w:pPr>
              <w:pStyle w:val="TableParagraph"/>
              <w:spacing w:before="62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ENSAIOS TECNOLÓGICOS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62"/>
              <w:ind w:left="737" w:right="7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1,81%</w:t>
            </w:r>
          </w:p>
        </w:tc>
      </w:tr>
    </w:tbl>
    <w:p w:rsidR="00213F0F" w:rsidRDefault="00213F0F">
      <w:pPr>
        <w:jc w:val="center"/>
        <w:rPr>
          <w:sz w:val="20"/>
        </w:rPr>
        <w:sectPr w:rsidR="00213F0F" w:rsidSect="000C1244">
          <w:headerReference w:type="default" r:id="rId10"/>
          <w:footerReference w:type="default" r:id="rId11"/>
          <w:pgSz w:w="11910" w:h="16840"/>
          <w:pgMar w:top="1580" w:right="300" w:bottom="280" w:left="260" w:header="720" w:footer="288" w:gutter="0"/>
          <w:cols w:space="720"/>
        </w:sectPr>
      </w:pPr>
    </w:p>
    <w:p w:rsidR="00213F0F" w:rsidRDefault="000C1244">
      <w:pPr>
        <w:pStyle w:val="PargrafodaLista"/>
        <w:numPr>
          <w:ilvl w:val="1"/>
          <w:numId w:val="43"/>
        </w:numPr>
        <w:tabs>
          <w:tab w:val="left" w:pos="1929"/>
        </w:tabs>
        <w:spacing w:before="102" w:line="249" w:lineRule="auto"/>
        <w:ind w:right="822" w:firstLine="0"/>
        <w:jc w:val="both"/>
        <w:rPr>
          <w:sz w:val="24"/>
        </w:rPr>
      </w:pPr>
      <w:r>
        <w:rPr>
          <w:sz w:val="24"/>
        </w:rPr>
        <w:lastRenderedPageBreak/>
        <w:t>Independentemente do valor apresentado pela proponente para cada grande item, o preço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</w:t>
      </w:r>
      <w:r>
        <w:rPr>
          <w:spacing w:val="1"/>
          <w:sz w:val="24"/>
        </w:rPr>
        <w:t xml:space="preserve"> </w:t>
      </w:r>
      <w:r>
        <w:rPr>
          <w:sz w:val="24"/>
        </w:rPr>
        <w:t>pena 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PargrafodaLista"/>
        <w:numPr>
          <w:ilvl w:val="1"/>
          <w:numId w:val="43"/>
        </w:numPr>
        <w:tabs>
          <w:tab w:val="left" w:pos="1925"/>
        </w:tabs>
        <w:spacing w:before="1"/>
        <w:ind w:left="1925" w:hanging="486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5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4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contado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2"/>
          <w:sz w:val="24"/>
        </w:rPr>
        <w:t xml:space="preserve"> </w:t>
      </w:r>
      <w:r>
        <w:rPr>
          <w:sz w:val="24"/>
        </w:rPr>
        <w:t>da data da assinatura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Contrato.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1"/>
          <w:numId w:val="43"/>
        </w:numPr>
        <w:tabs>
          <w:tab w:val="left" w:pos="1968"/>
        </w:tabs>
        <w:spacing w:before="1" w:line="247" w:lineRule="auto"/>
        <w:ind w:right="830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096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459271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reajustamento dos preços será concedido quando transcorrer o prazo de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 da data da apresentação da proposta mediante a aplicação do índice INCC DI/FGV,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saldo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5"/>
          <w:sz w:val="24"/>
        </w:rPr>
        <w:t xml:space="preserve"> </w:t>
      </w:r>
      <w:r>
        <w:rPr>
          <w:sz w:val="24"/>
        </w:rPr>
        <w:t>devendo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fórmula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seguir: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line="491" w:lineRule="auto"/>
        <w:ind w:left="1439" w:right="8040"/>
      </w:pPr>
      <w:r>
        <w:t>SR</w:t>
      </w:r>
      <w:r>
        <w:rPr>
          <w:spacing w:val="-2"/>
        </w:rPr>
        <w:t xml:space="preserve"> </w:t>
      </w:r>
      <w:r>
        <w:t>= 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I12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I0 )</w:t>
      </w:r>
      <w:r>
        <w:rPr>
          <w:spacing w:val="-57"/>
        </w:rPr>
        <w:t xml:space="preserve"> </w:t>
      </w:r>
      <w:r>
        <w:t>R =</w:t>
      </w:r>
      <w:r>
        <w:rPr>
          <w:spacing w:val="1"/>
        </w:rPr>
        <w:t xml:space="preserve"> </w:t>
      </w:r>
      <w:r>
        <w:t>SR –</w:t>
      </w:r>
      <w:r>
        <w:rPr>
          <w:spacing w:val="2"/>
        </w:rPr>
        <w:t xml:space="preserve"> </w:t>
      </w:r>
      <w:r>
        <w:t>S</w:t>
      </w:r>
    </w:p>
    <w:p w:rsidR="00213F0F" w:rsidRDefault="000C1244">
      <w:pPr>
        <w:pStyle w:val="Corpodetexto"/>
        <w:spacing w:before="2" w:line="491" w:lineRule="auto"/>
        <w:ind w:left="1439" w:right="46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-1"/>
        </w:rPr>
        <w:t xml:space="preserve"> </w:t>
      </w:r>
      <w:r>
        <w:t>INCC-DI/FGV do</w:t>
      </w:r>
      <w:r>
        <w:rPr>
          <w:spacing w:val="5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213F0F" w:rsidRDefault="000C1244">
      <w:pPr>
        <w:pStyle w:val="Corpodetexto"/>
        <w:spacing w:before="1" w:line="491" w:lineRule="auto"/>
        <w:ind w:left="1439" w:right="2980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medição</w:t>
      </w:r>
      <w:r>
        <w:rPr>
          <w:spacing w:val="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12º</w:t>
      </w:r>
      <w:r>
        <w:rPr>
          <w:spacing w:val="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213F0F" w:rsidRDefault="000C1244">
      <w:pPr>
        <w:pStyle w:val="Corpodetexto"/>
        <w:spacing w:before="2"/>
        <w:ind w:left="1439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213F0F" w:rsidRDefault="00213F0F">
      <w:pPr>
        <w:pStyle w:val="Corpodetexto"/>
        <w:spacing w:before="7"/>
        <w:rPr>
          <w:sz w:val="25"/>
        </w:rPr>
      </w:pPr>
    </w:p>
    <w:p w:rsidR="00213F0F" w:rsidRDefault="000C1244">
      <w:pPr>
        <w:pStyle w:val="Ttulo2"/>
        <w:numPr>
          <w:ilvl w:val="0"/>
          <w:numId w:val="41"/>
        </w:numPr>
        <w:tabs>
          <w:tab w:val="left" w:pos="1804"/>
        </w:tabs>
        <w:spacing w:before="1"/>
        <w:jc w:val="both"/>
      </w:pPr>
      <w:r>
        <w:t>ÍNDICES</w:t>
      </w:r>
      <w:r>
        <w:rPr>
          <w:spacing w:val="-9"/>
        </w:rPr>
        <w:t xml:space="preserve"> </w:t>
      </w:r>
      <w:r>
        <w:t>FINANCEIROS</w:t>
      </w:r>
    </w:p>
    <w:p w:rsidR="00213F0F" w:rsidRDefault="00213F0F">
      <w:pPr>
        <w:pStyle w:val="Corpodetexto"/>
        <w:spacing w:before="1"/>
        <w:rPr>
          <w:b/>
          <w:sz w:val="21"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A 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n° 05</w:t>
      </w:r>
      <w:r>
        <w:rPr>
          <w:spacing w:val="1"/>
        </w:rPr>
        <w:t xml:space="preserve"> </w:t>
      </w:r>
      <w:r>
        <w:t>em anexo,</w:t>
      </w:r>
      <w:r>
        <w:rPr>
          <w:spacing w:val="1"/>
        </w:rPr>
        <w:t xml:space="preserve"> </w:t>
      </w:r>
      <w:r>
        <w:t>sua capacidade</w:t>
      </w:r>
      <w:r>
        <w:rPr>
          <w:spacing w:val="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mediante a apresentação dos</w:t>
      </w:r>
      <w:r>
        <w:rPr>
          <w:spacing w:val="-7"/>
        </w:rPr>
        <w:t xml:space="preserve"> </w:t>
      </w:r>
      <w:r>
        <w:t>índices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(</w:t>
      </w:r>
      <w:r>
        <w:rPr>
          <w:i/>
        </w:rPr>
        <w:t>LG</w:t>
      </w:r>
      <w:r>
        <w:t>),</w:t>
      </w:r>
      <w:r>
        <w:rPr>
          <w:spacing w:val="-2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(</w:t>
      </w:r>
      <w:r>
        <w:rPr>
          <w:i/>
        </w:rPr>
        <w:t>LC</w:t>
      </w:r>
      <w:r>
        <w:t>)</w:t>
      </w:r>
      <w:r>
        <w:rPr>
          <w:spacing w:val="-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solvência</w:t>
      </w:r>
      <w:r>
        <w:rPr>
          <w:spacing w:val="-2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2"/>
        </w:rPr>
        <w:t xml:space="preserve"> </w:t>
      </w:r>
      <w:r>
        <w:t>cujos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estabelecidos:</w:t>
      </w:r>
    </w:p>
    <w:p w:rsidR="00213F0F" w:rsidRDefault="00213F0F">
      <w:pPr>
        <w:pStyle w:val="Corpodetexto"/>
        <w:spacing w:before="2" w:after="1"/>
      </w:pPr>
    </w:p>
    <w:tbl>
      <w:tblPr>
        <w:tblStyle w:val="TableNormal"/>
        <w:tblW w:w="0" w:type="auto"/>
        <w:tblInd w:w="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83"/>
      </w:tblGrid>
      <w:tr w:rsidR="00213F0F">
        <w:trPr>
          <w:trHeight w:val="431"/>
        </w:trPr>
        <w:tc>
          <w:tcPr>
            <w:tcW w:w="2411" w:type="dxa"/>
          </w:tcPr>
          <w:p w:rsidR="00213F0F" w:rsidRDefault="000C1244">
            <w:pPr>
              <w:pStyle w:val="TableParagraph"/>
              <w:spacing w:before="4"/>
              <w:ind w:left="521" w:right="50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213F0F" w:rsidRDefault="000C1244">
            <w:pPr>
              <w:pStyle w:val="TableParagraph"/>
              <w:spacing w:before="9" w:line="191" w:lineRule="exact"/>
              <w:ind w:left="515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1" w:type="dxa"/>
          </w:tcPr>
          <w:p w:rsidR="00213F0F" w:rsidRDefault="000C1244">
            <w:pPr>
              <w:pStyle w:val="TableParagraph"/>
              <w:spacing w:before="4"/>
              <w:ind w:left="521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213F0F" w:rsidRDefault="000C1244">
            <w:pPr>
              <w:pStyle w:val="TableParagraph"/>
              <w:spacing w:before="9" w:line="191" w:lineRule="exact"/>
              <w:ind w:left="521" w:right="5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3" w:type="dxa"/>
          </w:tcPr>
          <w:p w:rsidR="00213F0F" w:rsidRDefault="000C1244">
            <w:pPr>
              <w:pStyle w:val="TableParagraph"/>
              <w:spacing w:before="4"/>
              <w:ind w:left="586" w:right="5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213F0F" w:rsidRDefault="000C1244">
            <w:pPr>
              <w:pStyle w:val="TableParagraph"/>
              <w:spacing w:before="9" w:line="191" w:lineRule="exact"/>
              <w:ind w:left="587" w:right="5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213F0F">
        <w:trPr>
          <w:trHeight w:val="215"/>
        </w:trPr>
        <w:tc>
          <w:tcPr>
            <w:tcW w:w="2411" w:type="dxa"/>
          </w:tcPr>
          <w:p w:rsidR="00213F0F" w:rsidRDefault="000C1244">
            <w:pPr>
              <w:pStyle w:val="TableParagraph"/>
              <w:spacing w:before="9"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11" w:type="dxa"/>
          </w:tcPr>
          <w:p w:rsidR="00213F0F" w:rsidRDefault="000C1244">
            <w:pPr>
              <w:pStyle w:val="TableParagraph"/>
              <w:spacing w:before="9"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83" w:type="dxa"/>
          </w:tcPr>
          <w:p w:rsidR="00213F0F" w:rsidRDefault="000C1244">
            <w:pPr>
              <w:pStyle w:val="TableParagraph"/>
              <w:spacing w:before="9" w:line="186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</w:tr>
    </w:tbl>
    <w:p w:rsidR="00213F0F" w:rsidRDefault="00213F0F">
      <w:pPr>
        <w:pStyle w:val="Corpodetexto"/>
        <w:rPr>
          <w:sz w:val="21"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A(s) empresa(s), cadastrada(s) ou não no SICAF, que apresentar(em) resultado inferior ou</w:t>
      </w:r>
      <w:r>
        <w:rPr>
          <w:spacing w:val="1"/>
        </w:rPr>
        <w:t xml:space="preserve"> </w:t>
      </w:r>
      <w:r>
        <w:t>igual a 1(um)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dos índices de liquidez geral (LG),</w:t>
      </w:r>
      <w:r>
        <w:rPr>
          <w:spacing w:val="1"/>
        </w:rPr>
        <w:t xml:space="preserve"> </w:t>
      </w:r>
      <w:r>
        <w:t>liquidez corrente (LC) e</w:t>
      </w:r>
      <w:r>
        <w:rPr>
          <w:spacing w:val="1"/>
        </w:rPr>
        <w:t xml:space="preserve"> </w:t>
      </w:r>
      <w:r>
        <w:t>solvência geral (SG), deverá(ão) comprovar patrimônio líquido não inferior a 10% (dez por</w:t>
      </w:r>
      <w:r>
        <w:rPr>
          <w:spacing w:val="1"/>
        </w:rPr>
        <w:t xml:space="preserve"> </w:t>
      </w:r>
      <w:r>
        <w:t>cento)</w:t>
      </w:r>
      <w:r>
        <w:rPr>
          <w:spacing w:val="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estimado</w:t>
      </w:r>
      <w:r>
        <w:rPr>
          <w:spacing w:val="6"/>
        </w:rPr>
        <w:t xml:space="preserve"> </w:t>
      </w:r>
      <w:r>
        <w:t>da contratação.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numPr>
          <w:ilvl w:val="0"/>
          <w:numId w:val="41"/>
        </w:numPr>
        <w:tabs>
          <w:tab w:val="left" w:pos="1805"/>
        </w:tabs>
        <w:spacing w:before="1"/>
        <w:ind w:left="1805" w:hanging="366"/>
        <w:jc w:val="both"/>
      </w:pPr>
      <w:r>
        <w:t>RECURSOS</w:t>
      </w:r>
      <w:r>
        <w:rPr>
          <w:spacing w:val="-6"/>
        </w:rPr>
        <w:t xml:space="preserve"> </w:t>
      </w:r>
      <w:r>
        <w:t>FINANCEIROS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objeto(s)</w:t>
      </w:r>
      <w:r>
        <w:rPr>
          <w:spacing w:val="1"/>
        </w:rPr>
        <w:t xml:space="preserve"> </w:t>
      </w:r>
      <w:r>
        <w:t>licitado(s)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Tesouro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e adicional</w:t>
      </w:r>
      <w:r>
        <w:rPr>
          <w:spacing w:val="-9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40"/>
        </w:numPr>
        <w:tabs>
          <w:tab w:val="left" w:pos="1742"/>
        </w:tabs>
      </w:pPr>
      <w:r>
        <w:t>PASTA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INSTRUTORES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40"/>
        </w:numPr>
        <w:tabs>
          <w:tab w:val="left" w:pos="1972"/>
        </w:tabs>
        <w:spacing w:line="249" w:lineRule="auto"/>
        <w:ind w:right="827" w:firstLine="0"/>
        <w:jc w:val="both"/>
        <w:rPr>
          <w:sz w:val="24"/>
        </w:rPr>
      </w:pPr>
      <w:r>
        <w:rPr>
          <w:sz w:val="24"/>
        </w:rPr>
        <w:t>A Pasta Técnica com o inteiro teor do edital e seus respectivos modelos, adendos e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9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examinada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endereço</w:t>
      </w:r>
      <w:r>
        <w:rPr>
          <w:spacing w:val="12"/>
          <w:sz w:val="24"/>
        </w:rPr>
        <w:t xml:space="preserve"> </w:t>
      </w:r>
      <w:r>
        <w:rPr>
          <w:sz w:val="24"/>
        </w:rPr>
        <w:t>mencionado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02,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horário</w:t>
      </w:r>
      <w:r>
        <w:rPr>
          <w:spacing w:val="1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</w:p>
    <w:p w:rsidR="00213F0F" w:rsidRDefault="00213F0F">
      <w:pPr>
        <w:spacing w:line="249" w:lineRule="auto"/>
        <w:jc w:val="both"/>
        <w:rPr>
          <w:sz w:val="24"/>
        </w:rPr>
        <w:sectPr w:rsidR="00213F0F" w:rsidSect="000C1244">
          <w:pgSz w:w="11910" w:h="16840"/>
          <w:pgMar w:top="1580" w:right="300" w:bottom="280" w:left="260" w:header="720" w:footer="317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8"/>
        <w:jc w:val="both"/>
        <w:rPr>
          <w:b/>
        </w:rPr>
      </w:pPr>
      <w:r>
        <w:rPr>
          <w:spacing w:val="-2"/>
        </w:rPr>
        <w:lastRenderedPageBreak/>
        <w:t xml:space="preserve">solicitada por meio do e-mail </w:t>
      </w:r>
      <w:hyperlink r:id="rId12">
        <w:r>
          <w:rPr>
            <w:spacing w:val="-2"/>
          </w:rPr>
          <w:t xml:space="preserve">licita@riobom.pr.gov.br. </w:t>
        </w:r>
      </w:hyperlink>
      <w:r>
        <w:rPr>
          <w:spacing w:val="-1"/>
        </w:rPr>
        <w:t>O licitador não assume responsabilidade</w:t>
      </w:r>
      <w:r>
        <w:rPr>
          <w:spacing w:val="-57"/>
        </w:rPr>
        <w:t xml:space="preserve"> </w:t>
      </w:r>
      <w:r>
        <w:t>com a proposta da proponente que não recebeu este edital, seus modelos e anexos diretamente</w:t>
      </w:r>
      <w:r>
        <w:rPr>
          <w:spacing w:val="-57"/>
        </w:rPr>
        <w:t xml:space="preserve"> </w:t>
      </w:r>
      <w:r>
        <w:t>do licitador. Neste caso, não serão aceitos protestos ou reclamações de empresas em relação a</w:t>
      </w:r>
      <w:r>
        <w:rPr>
          <w:spacing w:val="1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documentos,</w:t>
      </w:r>
      <w:r>
        <w:rPr>
          <w:spacing w:val="3"/>
        </w:rPr>
        <w:t xml:space="preserve"> </w:t>
      </w:r>
      <w:r>
        <w:t>principalmente no</w:t>
      </w:r>
      <w:r>
        <w:rPr>
          <w:spacing w:val="5"/>
        </w:rPr>
        <w:t xml:space="preserve"> </w:t>
      </w:r>
      <w:r>
        <w:t>que concerne</w:t>
      </w:r>
      <w:r>
        <w:rPr>
          <w:spacing w:val="-1"/>
        </w:rPr>
        <w:t xml:space="preserve"> </w:t>
      </w:r>
      <w:r>
        <w:t>ao</w:t>
      </w:r>
      <w:r>
        <w:rPr>
          <w:spacing w:val="6"/>
        </w:rPr>
        <w:t xml:space="preserve">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03.2.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PargrafodaLista"/>
        <w:numPr>
          <w:ilvl w:val="1"/>
          <w:numId w:val="40"/>
        </w:numPr>
        <w:tabs>
          <w:tab w:val="left" w:pos="1934"/>
        </w:tabs>
        <w:spacing w:line="249" w:lineRule="auto"/>
        <w:ind w:right="834" w:firstLine="0"/>
        <w:rPr>
          <w:sz w:val="24"/>
        </w:rPr>
      </w:pPr>
      <w:r>
        <w:rPr>
          <w:sz w:val="24"/>
        </w:rPr>
        <w:t>São</w:t>
      </w:r>
      <w:r>
        <w:rPr>
          <w:spacing w:val="9"/>
          <w:sz w:val="24"/>
        </w:rPr>
        <w:t xml:space="preserve"> </w:t>
      </w:r>
      <w:r>
        <w:rPr>
          <w:sz w:val="24"/>
        </w:rPr>
        <w:t>parte</w:t>
      </w:r>
      <w:r>
        <w:rPr>
          <w:spacing w:val="3"/>
          <w:sz w:val="24"/>
        </w:rPr>
        <w:t xml:space="preserve"> </w:t>
      </w:r>
      <w:r>
        <w:rPr>
          <w:sz w:val="24"/>
        </w:rPr>
        <w:t>integrante</w:t>
      </w:r>
      <w:r>
        <w:rPr>
          <w:spacing w:val="4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elementos</w:t>
      </w:r>
      <w:r>
        <w:rPr>
          <w:spacing w:val="3"/>
          <w:sz w:val="24"/>
        </w:rPr>
        <w:t xml:space="preserve"> </w:t>
      </w:r>
      <w:r>
        <w:rPr>
          <w:sz w:val="24"/>
        </w:rPr>
        <w:t>instrutores,</w:t>
      </w:r>
      <w:r>
        <w:rPr>
          <w:spacing w:val="6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adendos posteriores emitidos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73" w:lineRule="exact"/>
        <w:rPr>
          <w:sz w:val="24"/>
        </w:rPr>
      </w:pPr>
      <w:r>
        <w:rPr>
          <w:sz w:val="24"/>
        </w:rPr>
        <w:t>carta-credencial</w:t>
      </w:r>
      <w:r>
        <w:rPr>
          <w:spacing w:val="-12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01);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4842101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100115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(Modelo n.</w:t>
      </w:r>
      <w:r>
        <w:rPr>
          <w:spacing w:val="-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12" w:line="247" w:lineRule="auto"/>
        <w:ind w:left="2160" w:right="831" w:hanging="360"/>
        <w:rPr>
          <w:sz w:val="24"/>
        </w:rPr>
      </w:pPr>
      <w:r>
        <w:rPr>
          <w:sz w:val="24"/>
        </w:rPr>
        <w:t>atestado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visita</w:t>
      </w:r>
      <w:r>
        <w:rPr>
          <w:spacing w:val="40"/>
          <w:sz w:val="24"/>
        </w:rPr>
        <w:t xml:space="preserve"> </w:t>
      </w:r>
      <w:r>
        <w:rPr>
          <w:sz w:val="24"/>
        </w:rPr>
        <w:t>(Modelo</w:t>
      </w:r>
      <w:r>
        <w:rPr>
          <w:spacing w:val="41"/>
          <w:sz w:val="24"/>
        </w:rPr>
        <w:t xml:space="preserve"> </w:t>
      </w:r>
      <w:r>
        <w:rPr>
          <w:sz w:val="24"/>
        </w:rPr>
        <w:t>n.</w:t>
      </w:r>
      <w:r>
        <w:rPr>
          <w:spacing w:val="41"/>
          <w:sz w:val="24"/>
        </w:rPr>
        <w:t xml:space="preserve"> </w:t>
      </w:r>
      <w:r>
        <w:rPr>
          <w:sz w:val="24"/>
        </w:rPr>
        <w:t>º</w:t>
      </w:r>
      <w:r>
        <w:rPr>
          <w:spacing w:val="36"/>
          <w:sz w:val="24"/>
        </w:rPr>
        <w:t xml:space="preserve"> </w:t>
      </w:r>
      <w:r>
        <w:rPr>
          <w:sz w:val="24"/>
        </w:rPr>
        <w:t>03)</w:t>
      </w:r>
      <w:r>
        <w:rPr>
          <w:spacing w:val="36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8"/>
          <w:sz w:val="24"/>
        </w:rPr>
        <w:t xml:space="preserve"> </w:t>
      </w:r>
      <w:r>
        <w:rPr>
          <w:sz w:val="24"/>
        </w:rPr>
        <w:t>formal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dispensa</w:t>
      </w:r>
      <w:r>
        <w:rPr>
          <w:spacing w:val="32"/>
          <w:sz w:val="24"/>
        </w:rPr>
        <w:t xml:space="preserve"> </w:t>
      </w:r>
      <w:r>
        <w:rPr>
          <w:sz w:val="24"/>
        </w:rPr>
        <w:t>(Modelo</w:t>
      </w:r>
      <w:r>
        <w:rPr>
          <w:spacing w:val="38"/>
          <w:sz w:val="24"/>
        </w:rPr>
        <w:t xml:space="preserve"> </w:t>
      </w:r>
      <w:r>
        <w:rPr>
          <w:sz w:val="24"/>
        </w:rPr>
        <w:t>n.</w:t>
      </w:r>
      <w:r>
        <w:rPr>
          <w:spacing w:val="35"/>
          <w:sz w:val="24"/>
        </w:rPr>
        <w:t xml:space="preserve"> </w:t>
      </w:r>
      <w:r>
        <w:rPr>
          <w:sz w:val="24"/>
        </w:rPr>
        <w:t>º</w:t>
      </w:r>
      <w:r>
        <w:rPr>
          <w:spacing w:val="-57"/>
          <w:sz w:val="24"/>
        </w:rPr>
        <w:t xml:space="preserve"> </w:t>
      </w:r>
      <w:r>
        <w:rPr>
          <w:sz w:val="24"/>
        </w:rPr>
        <w:t>03.1);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92" w:lineRule="exact"/>
        <w:rPr>
          <w:sz w:val="24"/>
        </w:rPr>
      </w:pPr>
      <w:r>
        <w:rPr>
          <w:spacing w:val="-2"/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7"/>
          <w:sz w:val="24"/>
        </w:rPr>
        <w:t xml:space="preserve"> </w:t>
      </w:r>
      <w:r>
        <w:rPr>
          <w:rFonts w:ascii="Courier New" w:hAnsi="Courier New"/>
          <w:spacing w:val="-1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pacing w:val="-1"/>
          <w:sz w:val="24"/>
        </w:rPr>
        <w:t>04);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93" w:lineRule="exact"/>
        <w:rPr>
          <w:sz w:val="24"/>
        </w:rPr>
      </w:pPr>
      <w:r>
        <w:rPr>
          <w:spacing w:val="-3"/>
          <w:sz w:val="24"/>
        </w:rPr>
        <w:t>capacidade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financeira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n.</w:t>
      </w:r>
      <w:r>
        <w:rPr>
          <w:spacing w:val="10"/>
          <w:sz w:val="24"/>
        </w:rPr>
        <w:t xml:space="preserve"> </w:t>
      </w:r>
      <w:r>
        <w:rPr>
          <w:rFonts w:ascii="Courier New" w:hAnsi="Courier New"/>
          <w:spacing w:val="-2"/>
          <w:sz w:val="24"/>
        </w:rPr>
        <w:t>º</w:t>
      </w:r>
      <w:r>
        <w:rPr>
          <w:rFonts w:ascii="Courier New" w:hAnsi="Courier New"/>
          <w:spacing w:val="-81"/>
          <w:sz w:val="24"/>
        </w:rPr>
        <w:t xml:space="preserve"> </w:t>
      </w:r>
      <w:r>
        <w:rPr>
          <w:spacing w:val="-2"/>
          <w:sz w:val="24"/>
        </w:rPr>
        <w:t>05);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26" w:hanging="360"/>
        <w:rPr>
          <w:sz w:val="24"/>
        </w:rPr>
      </w:pPr>
      <w:r>
        <w:rPr>
          <w:sz w:val="24"/>
        </w:rPr>
        <w:t>declaração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sujeição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27"/>
          <w:sz w:val="24"/>
        </w:rPr>
        <w:t xml:space="preserve"> </w:t>
      </w:r>
      <w:r>
        <w:rPr>
          <w:sz w:val="24"/>
        </w:rPr>
        <w:t>edital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fatos</w:t>
      </w:r>
      <w:r>
        <w:rPr>
          <w:spacing w:val="17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-57"/>
          <w:sz w:val="24"/>
        </w:rPr>
        <w:t xml:space="preserve"> </w:t>
      </w:r>
      <w:r>
        <w:rPr>
          <w:sz w:val="24"/>
        </w:rPr>
        <w:t>impeditivos</w:t>
      </w:r>
      <w:r>
        <w:rPr>
          <w:spacing w:val="-2"/>
          <w:sz w:val="24"/>
        </w:rPr>
        <w:t xml:space="preserve"> </w:t>
      </w:r>
      <w:r>
        <w:rPr>
          <w:sz w:val="24"/>
        </w:rPr>
        <w:t>da 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06);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74" w:lineRule="exact"/>
        <w:rPr>
          <w:sz w:val="24"/>
        </w:rPr>
      </w:pPr>
      <w:r>
        <w:rPr>
          <w:sz w:val="24"/>
        </w:rPr>
        <w:t>carta-proposta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07);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3"/>
        <w:rPr>
          <w:sz w:val="24"/>
        </w:rPr>
      </w:pPr>
      <w:r>
        <w:rPr>
          <w:sz w:val="24"/>
        </w:rPr>
        <w:t>planilha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9"/>
          <w:sz w:val="24"/>
        </w:rPr>
        <w:t xml:space="preserve"> </w:t>
      </w:r>
      <w:r>
        <w:rPr>
          <w:sz w:val="24"/>
        </w:rPr>
        <w:t>(Modelo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pacing w:val="-8"/>
          <w:sz w:val="24"/>
        </w:rPr>
        <w:t xml:space="preserve"> </w:t>
      </w:r>
      <w:r>
        <w:rPr>
          <w:sz w:val="24"/>
        </w:rPr>
        <w:t>08);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0"/>
          <w:tab w:val="left" w:pos="2151"/>
        </w:tabs>
        <w:spacing w:before="7"/>
        <w:rPr>
          <w:sz w:val="24"/>
        </w:rPr>
      </w:pPr>
      <w:r>
        <w:rPr>
          <w:sz w:val="24"/>
        </w:rPr>
        <w:t>cronograma</w:t>
      </w:r>
      <w:r>
        <w:rPr>
          <w:spacing w:val="-12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8"/>
          <w:sz w:val="24"/>
        </w:rPr>
        <w:t xml:space="preserve"> </w:t>
      </w:r>
      <w:r>
        <w:rPr>
          <w:sz w:val="24"/>
        </w:rPr>
        <w:t>(Modelo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º</w:t>
      </w:r>
      <w:r>
        <w:rPr>
          <w:spacing w:val="-10"/>
          <w:sz w:val="24"/>
        </w:rPr>
        <w:t xml:space="preserve"> </w:t>
      </w:r>
      <w:r>
        <w:rPr>
          <w:sz w:val="24"/>
        </w:rPr>
        <w:t>09);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 w:line="247" w:lineRule="auto"/>
        <w:ind w:left="2160" w:right="827" w:hanging="360"/>
        <w:jc w:val="both"/>
        <w:rPr>
          <w:sz w:val="24"/>
        </w:rPr>
      </w:pPr>
      <w:r>
        <w:rPr>
          <w:sz w:val="24"/>
        </w:rPr>
        <w:t>declaração de compromisso de utilização de produtos e subprodutos de 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 nativa</w:t>
      </w:r>
      <w:r>
        <w:rPr>
          <w:spacing w:val="1"/>
          <w:sz w:val="24"/>
        </w:rPr>
        <w:t xml:space="preserve"> </w:t>
      </w:r>
      <w:r>
        <w:rPr>
          <w:sz w:val="24"/>
        </w:rPr>
        <w:t>de procedência legal e de 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 Construção</w:t>
      </w:r>
      <w:r>
        <w:rPr>
          <w:spacing w:val="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10);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30" w:hanging="36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 de 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</w:t>
      </w:r>
      <w:r>
        <w:rPr>
          <w:spacing w:val="-1"/>
          <w:sz w:val="24"/>
        </w:rPr>
        <w:t xml:space="preserve"> </w:t>
      </w:r>
      <w:r>
        <w:rPr>
          <w:sz w:val="24"/>
        </w:rPr>
        <w:t>de procedência legal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11);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34" w:hanging="360"/>
        <w:jc w:val="both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-57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47" w:lineRule="auto"/>
        <w:ind w:left="2160" w:right="827" w:hanging="360"/>
        <w:jc w:val="both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-57"/>
          <w:sz w:val="24"/>
        </w:rPr>
        <w:t xml:space="preserve"> </w:t>
      </w:r>
      <w:r>
        <w:rPr>
          <w:sz w:val="24"/>
        </w:rPr>
        <w:t>(dezoito) anos em horário noturno de trabalho ou em serviços perigosos ou 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3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13);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line="272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 14);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rPr>
          <w:sz w:val="24"/>
        </w:rPr>
      </w:pPr>
      <w:r>
        <w:rPr>
          <w:sz w:val="24"/>
        </w:rPr>
        <w:t>ensaios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declaração 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práticas</w:t>
      </w:r>
      <w:r>
        <w:rPr>
          <w:spacing w:val="-5"/>
          <w:sz w:val="24"/>
        </w:rPr>
        <w:t xml:space="preserve"> </w:t>
      </w:r>
      <w:r>
        <w:rPr>
          <w:sz w:val="24"/>
        </w:rPr>
        <w:t>proibidas</w:t>
      </w:r>
      <w:r>
        <w:rPr>
          <w:spacing w:val="-5"/>
          <w:sz w:val="24"/>
        </w:rPr>
        <w:t xml:space="preserve"> </w:t>
      </w:r>
      <w:r>
        <w:rPr>
          <w:sz w:val="24"/>
        </w:rPr>
        <w:t>(anexo n.</w:t>
      </w:r>
      <w:r>
        <w:rPr>
          <w:spacing w:val="-3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relação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veículos,</w:t>
      </w:r>
      <w:r>
        <w:rPr>
          <w:spacing w:val="-8"/>
          <w:sz w:val="24"/>
        </w:rPr>
        <w:t xml:space="preserve"> </w:t>
      </w:r>
      <w:r>
        <w:rPr>
          <w:sz w:val="24"/>
        </w:rPr>
        <w:t>máquinas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2"/>
          <w:sz w:val="24"/>
        </w:rPr>
        <w:t xml:space="preserve"> </w:t>
      </w:r>
      <w:r>
        <w:rPr>
          <w:sz w:val="24"/>
        </w:rPr>
        <w:t>(Modelo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º</w:t>
      </w:r>
      <w:r>
        <w:rPr>
          <w:spacing w:val="-9"/>
          <w:sz w:val="24"/>
        </w:rPr>
        <w:t xml:space="preserve"> </w:t>
      </w:r>
      <w:r>
        <w:rPr>
          <w:sz w:val="24"/>
        </w:rPr>
        <w:t>15)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cronograma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veículos,</w:t>
      </w:r>
      <w:r>
        <w:rPr>
          <w:spacing w:val="-6"/>
          <w:sz w:val="24"/>
        </w:rPr>
        <w:t xml:space="preserve"> </w:t>
      </w:r>
      <w:r>
        <w:rPr>
          <w:sz w:val="24"/>
        </w:rPr>
        <w:t>máquinas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9"/>
          <w:sz w:val="24"/>
        </w:rPr>
        <w:t xml:space="preserve"> </w:t>
      </w:r>
      <w:r>
        <w:rPr>
          <w:sz w:val="24"/>
        </w:rPr>
        <w:t>(Modelo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º</w:t>
      </w:r>
      <w:r>
        <w:rPr>
          <w:spacing w:val="-6"/>
          <w:sz w:val="24"/>
        </w:rPr>
        <w:t xml:space="preserve"> </w:t>
      </w:r>
      <w:r>
        <w:rPr>
          <w:sz w:val="24"/>
        </w:rPr>
        <w:t>16);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elementos</w:t>
      </w:r>
      <w:r>
        <w:rPr>
          <w:spacing w:val="-9"/>
          <w:sz w:val="24"/>
        </w:rPr>
        <w:t xml:space="preserve"> </w:t>
      </w:r>
      <w:r>
        <w:rPr>
          <w:sz w:val="24"/>
        </w:rPr>
        <w:t>gráficos</w:t>
      </w:r>
      <w:r>
        <w:rPr>
          <w:spacing w:val="-9"/>
          <w:sz w:val="24"/>
        </w:rPr>
        <w:t xml:space="preserve"> </w:t>
      </w:r>
      <w:r>
        <w:rPr>
          <w:sz w:val="24"/>
        </w:rPr>
        <w:t>(plantas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gráficos)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4"/>
          <w:sz w:val="24"/>
        </w:rPr>
        <w:t xml:space="preserve"> </w:t>
      </w:r>
      <w:r>
        <w:rPr>
          <w:sz w:val="24"/>
        </w:rPr>
        <w:t>I);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pacing w:val="-1"/>
          <w:sz w:val="24"/>
        </w:rPr>
        <w:t>especificações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técnicas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memoriais</w:t>
      </w:r>
      <w:r>
        <w:rPr>
          <w:spacing w:val="-13"/>
          <w:sz w:val="24"/>
        </w:rPr>
        <w:t xml:space="preserve"> </w:t>
      </w:r>
      <w:r>
        <w:rPr>
          <w:sz w:val="24"/>
        </w:rPr>
        <w:t>(Anexo</w:t>
      </w:r>
      <w:r>
        <w:rPr>
          <w:spacing w:val="-8"/>
          <w:sz w:val="24"/>
        </w:rPr>
        <w:t xml:space="preserve"> </w:t>
      </w:r>
      <w:r>
        <w:rPr>
          <w:sz w:val="24"/>
        </w:rPr>
        <w:t>II);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orçamento (Anexo</w:t>
      </w:r>
      <w:r>
        <w:rPr>
          <w:spacing w:val="-1"/>
          <w:sz w:val="24"/>
        </w:rPr>
        <w:t xml:space="preserve"> </w:t>
      </w:r>
      <w:r>
        <w:rPr>
          <w:sz w:val="24"/>
        </w:rPr>
        <w:t>III).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placa</w:t>
      </w:r>
      <w:r>
        <w:rPr>
          <w:spacing w:val="-7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IV)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planilha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Insumos</w:t>
      </w:r>
      <w:r>
        <w:rPr>
          <w:spacing w:val="-13"/>
          <w:sz w:val="24"/>
        </w:rPr>
        <w:t xml:space="preserve"> </w:t>
      </w:r>
      <w:r>
        <w:rPr>
          <w:sz w:val="24"/>
        </w:rPr>
        <w:t>(Anexo</w:t>
      </w:r>
      <w:r>
        <w:rPr>
          <w:spacing w:val="-7"/>
          <w:sz w:val="24"/>
        </w:rPr>
        <w:t xml:space="preserve"> </w:t>
      </w:r>
      <w:r>
        <w:rPr>
          <w:sz w:val="24"/>
        </w:rPr>
        <w:t>V);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7"/>
        <w:rPr>
          <w:sz w:val="24"/>
        </w:rPr>
      </w:pPr>
      <w:r>
        <w:rPr>
          <w:sz w:val="24"/>
        </w:rPr>
        <w:t>BDI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2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VI);</w:t>
      </w:r>
    </w:p>
    <w:p w:rsidR="00213F0F" w:rsidRDefault="000C1244">
      <w:pPr>
        <w:pStyle w:val="PargrafodaLista"/>
        <w:numPr>
          <w:ilvl w:val="2"/>
          <w:numId w:val="40"/>
        </w:numPr>
        <w:tabs>
          <w:tab w:val="left" w:pos="2151"/>
        </w:tabs>
        <w:spacing w:before="8"/>
        <w:rPr>
          <w:sz w:val="24"/>
        </w:rPr>
      </w:pP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z w:val="24"/>
        </w:rPr>
        <w:t>proibidas</w:t>
      </w:r>
      <w:r>
        <w:rPr>
          <w:spacing w:val="-10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VII);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1"/>
          <w:numId w:val="40"/>
        </w:numPr>
        <w:tabs>
          <w:tab w:val="left" w:pos="1969"/>
        </w:tabs>
        <w:spacing w:before="1" w:line="247" w:lineRule="auto"/>
        <w:ind w:right="832" w:firstLine="0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Comissão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2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planilha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serviços</w:t>
      </w:r>
      <w:r>
        <w:rPr>
          <w:spacing w:val="23"/>
          <w:sz w:val="24"/>
        </w:rPr>
        <w:t xml:space="preserve"> </w:t>
      </w:r>
      <w:r>
        <w:rPr>
          <w:sz w:val="24"/>
        </w:rPr>
        <w:t>(Modelo</w:t>
      </w:r>
      <w:r>
        <w:rPr>
          <w:spacing w:val="30"/>
          <w:sz w:val="24"/>
        </w:rPr>
        <w:t xml:space="preserve"> </w:t>
      </w:r>
      <w:r>
        <w:rPr>
          <w:sz w:val="24"/>
        </w:rPr>
        <w:t>08)</w:t>
      </w:r>
      <w:r>
        <w:rPr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>digital.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9"/>
        </w:numPr>
        <w:tabs>
          <w:tab w:val="left" w:pos="1804"/>
        </w:tabs>
      </w:pP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PARTICIPAÇÃO</w:t>
      </w:r>
    </w:p>
    <w:p w:rsidR="00213F0F" w:rsidRDefault="00213F0F">
      <w:p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8"/>
        <w:rPr>
          <w:b/>
          <w:sz w:val="25"/>
        </w:rPr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24"/>
        </w:tabs>
        <w:spacing w:before="90"/>
        <w:rPr>
          <w:sz w:val="24"/>
        </w:rPr>
      </w:pP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licitação: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8"/>
        </w:numPr>
        <w:tabs>
          <w:tab w:val="left" w:pos="1723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Empresa do ramo cadastrada, nas condições exigidas pela Lei nº 8.666, de 21 de junho de</w:t>
      </w:r>
      <w:r>
        <w:rPr>
          <w:spacing w:val="1"/>
          <w:sz w:val="24"/>
        </w:rPr>
        <w:t xml:space="preserve"> </w:t>
      </w:r>
      <w:r>
        <w:rPr>
          <w:sz w:val="24"/>
        </w:rPr>
        <w:t>1993 e suas alterações, na Secretaria de Estado da Administração e Previdência do Paraná –</w:t>
      </w:r>
      <w:r>
        <w:rPr>
          <w:spacing w:val="1"/>
          <w:sz w:val="24"/>
        </w:rPr>
        <w:t xml:space="preserve"> </w:t>
      </w:r>
      <w:r>
        <w:rPr>
          <w:sz w:val="24"/>
        </w:rPr>
        <w:t>SEAP e/ou outros órgãos ou entidades da administração pública, com certificado de cadastro</w:t>
      </w:r>
      <w:r>
        <w:rPr>
          <w:spacing w:val="1"/>
          <w:sz w:val="24"/>
        </w:rPr>
        <w:t xml:space="preserve"> </w:t>
      </w:r>
      <w:r>
        <w:rPr>
          <w:sz w:val="24"/>
        </w:rPr>
        <w:t>em vigência na data limite estabelecida para o recebimento das propostas (envelopes n° 1 e 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0"/>
          <w:numId w:val="38"/>
        </w:numPr>
        <w:tabs>
          <w:tab w:val="left" w:pos="1708"/>
        </w:tabs>
        <w:ind w:left="1708" w:hanging="269"/>
        <w:rPr>
          <w:sz w:val="24"/>
        </w:rPr>
      </w:pPr>
      <w:r>
        <w:rPr>
          <w:noProof/>
        </w:rPr>
        <w:drawing>
          <wp:anchor distT="0" distB="0" distL="0" distR="0" simplePos="0" relativeHeight="4842106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preencham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exigidas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 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22,</w:t>
      </w:r>
    </w:p>
    <w:p w:rsidR="00213F0F" w:rsidRDefault="000C1244">
      <w:pPr>
        <w:pStyle w:val="Corpodetexto"/>
        <w:spacing w:before="7"/>
        <w:ind w:left="1439"/>
      </w:pPr>
      <w:r>
        <w:t>§ 2º</w:t>
      </w:r>
      <w:r>
        <w:rPr>
          <w:spacing w:val="3"/>
        </w:rPr>
        <w:t xml:space="preserve"> </w:t>
      </w:r>
      <w:r>
        <w:t>da Lei</w:t>
      </w:r>
      <w:r>
        <w:rPr>
          <w:spacing w:val="-8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8.666/93.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24"/>
        </w:tabs>
        <w:rPr>
          <w:sz w:val="24"/>
        </w:rPr>
      </w:pP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impedido(a)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licitação: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autor do</w:t>
      </w:r>
      <w:r>
        <w:rPr>
          <w:spacing w:val="3"/>
          <w:sz w:val="24"/>
        </w:rPr>
        <w:t xml:space="preserve"> </w:t>
      </w:r>
      <w:r>
        <w:rPr>
          <w:sz w:val="24"/>
        </w:rPr>
        <w:t>projeto</w:t>
      </w:r>
      <w:r>
        <w:rPr>
          <w:spacing w:val="3"/>
          <w:sz w:val="24"/>
        </w:rPr>
        <w:t xml:space="preserve"> </w:t>
      </w:r>
      <w:r>
        <w:rPr>
          <w:sz w:val="24"/>
        </w:rPr>
        <w:t>básico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executivo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66"/>
        </w:tabs>
        <w:spacing w:line="247" w:lineRule="auto"/>
        <w:ind w:left="1439" w:right="817" w:firstLine="0"/>
        <w:jc w:val="both"/>
        <w:rPr>
          <w:sz w:val="24"/>
        </w:rPr>
      </w:pPr>
      <w:r>
        <w:rPr>
          <w:sz w:val="24"/>
        </w:rPr>
        <w:t>empresa ou</w:t>
      </w:r>
      <w:r>
        <w:rPr>
          <w:spacing w:val="1"/>
          <w:sz w:val="24"/>
        </w:rPr>
        <w:t xml:space="preserve"> </w:t>
      </w:r>
      <w:r>
        <w:rPr>
          <w:sz w:val="24"/>
        </w:rPr>
        <w:t>consórcio</w:t>
      </w:r>
      <w:r>
        <w:rPr>
          <w:spacing w:val="1"/>
          <w:sz w:val="24"/>
        </w:rPr>
        <w:t xml:space="preserve"> </w:t>
      </w:r>
      <w:r>
        <w:rPr>
          <w:sz w:val="24"/>
        </w:rPr>
        <w:t>de empresas responsável pela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da obra, ou da qual o autor do projeto seja dirigente, gerente, acionista ou detentor</w:t>
      </w:r>
      <w:r>
        <w:rPr>
          <w:spacing w:val="1"/>
          <w:sz w:val="24"/>
        </w:rPr>
        <w:t xml:space="preserve"> </w:t>
      </w:r>
      <w:r>
        <w:rPr>
          <w:sz w:val="24"/>
        </w:rPr>
        <w:t>de mais de 5% (</w:t>
      </w:r>
      <w:r>
        <w:rPr>
          <w:i/>
          <w:sz w:val="24"/>
        </w:rPr>
        <w:t>cinco por cento</w:t>
      </w:r>
      <w:r>
        <w:rPr>
          <w:sz w:val="24"/>
        </w:rPr>
        <w:t>) do capital com direito a voto, controlador,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subcontratado;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48"/>
        </w:tabs>
        <w:spacing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empresa(s) que estiver cumprindo penalidade de suspensão temporária aplicada por 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Municipal;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empresa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tenha</w:t>
      </w:r>
      <w:r>
        <w:rPr>
          <w:spacing w:val="-7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declarada</w:t>
      </w:r>
      <w:r>
        <w:rPr>
          <w:spacing w:val="-7"/>
          <w:sz w:val="24"/>
        </w:rPr>
        <w:t xml:space="preserve"> </w:t>
      </w:r>
      <w:r>
        <w:rPr>
          <w:sz w:val="24"/>
        </w:rPr>
        <w:t>inidônea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ente</w:t>
      </w:r>
      <w:r>
        <w:rPr>
          <w:spacing w:val="-7"/>
          <w:sz w:val="24"/>
        </w:rPr>
        <w:t xml:space="preserve"> </w:t>
      </w:r>
      <w:r>
        <w:rPr>
          <w:sz w:val="24"/>
        </w:rPr>
        <w:t>Federativo;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05"/>
        </w:tabs>
        <w:spacing w:before="1"/>
        <w:ind w:left="1704" w:hanging="266"/>
        <w:rPr>
          <w:sz w:val="24"/>
        </w:rPr>
      </w:pPr>
      <w:r>
        <w:rPr>
          <w:sz w:val="24"/>
        </w:rPr>
        <w:t>empresa</w:t>
      </w:r>
      <w:r>
        <w:rPr>
          <w:spacing w:val="-15"/>
          <w:sz w:val="24"/>
        </w:rPr>
        <w:t xml:space="preserve"> </w:t>
      </w:r>
      <w:r>
        <w:rPr>
          <w:sz w:val="24"/>
        </w:rPr>
        <w:t>cujo</w:t>
      </w:r>
      <w:r>
        <w:rPr>
          <w:spacing w:val="-10"/>
          <w:sz w:val="24"/>
        </w:rPr>
        <w:t xml:space="preserve"> </w:t>
      </w:r>
      <w:r>
        <w:rPr>
          <w:sz w:val="24"/>
        </w:rPr>
        <w:t>socio</w:t>
      </w:r>
      <w:r>
        <w:rPr>
          <w:spacing w:val="-8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9"/>
          <w:sz w:val="24"/>
        </w:rPr>
        <w:t xml:space="preserve"> </w:t>
      </w:r>
      <w:r>
        <w:rPr>
          <w:sz w:val="24"/>
        </w:rPr>
        <w:t>tenha</w:t>
      </w:r>
      <w:r>
        <w:rPr>
          <w:spacing w:val="-14"/>
          <w:sz w:val="24"/>
        </w:rPr>
        <w:t xml:space="preserve"> </w:t>
      </w:r>
      <w:r>
        <w:rPr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z w:val="24"/>
        </w:rPr>
        <w:t>condenado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administrativa;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7"/>
        </w:numPr>
        <w:tabs>
          <w:tab w:val="left" w:pos="1705"/>
        </w:tabs>
        <w:spacing w:before="1"/>
        <w:ind w:left="1704" w:hanging="266"/>
        <w:rPr>
          <w:sz w:val="24"/>
        </w:rPr>
      </w:pPr>
      <w:r>
        <w:rPr>
          <w:sz w:val="24"/>
        </w:rPr>
        <w:t>servidor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vinculado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63"/>
        </w:tabs>
        <w:spacing w:line="247" w:lineRule="auto"/>
        <w:ind w:left="1439" w:right="835" w:firstLine="0"/>
        <w:jc w:val="both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 uma</w:t>
      </w:r>
      <w:r>
        <w:rPr>
          <w:spacing w:val="1"/>
          <w:sz w:val="24"/>
        </w:rPr>
        <w:t xml:space="preserve"> </w:t>
      </w:r>
      <w:r>
        <w:rPr>
          <w:sz w:val="24"/>
        </w:rPr>
        <w:t>única proposta,</w:t>
      </w:r>
      <w:r>
        <w:rPr>
          <w:spacing w:val="3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 de rejeição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  <w:numPr>
          <w:ilvl w:val="1"/>
          <w:numId w:val="39"/>
        </w:numPr>
        <w:tabs>
          <w:tab w:val="left" w:pos="1925"/>
        </w:tabs>
        <w:ind w:left="1925" w:hanging="486"/>
        <w:jc w:val="both"/>
      </w:pPr>
      <w:r>
        <w:t>SUBCONTRATAÇÃO</w:t>
      </w:r>
    </w:p>
    <w:p w:rsidR="00213F0F" w:rsidRDefault="00213F0F">
      <w:pPr>
        <w:pStyle w:val="Corpodetexto"/>
        <w:spacing w:before="3"/>
        <w:rPr>
          <w:b/>
          <w:sz w:val="25"/>
        </w:rPr>
      </w:pPr>
    </w:p>
    <w:p w:rsidR="00213F0F" w:rsidRDefault="000C1244">
      <w:pPr>
        <w:pStyle w:val="PargrafodaLista"/>
        <w:numPr>
          <w:ilvl w:val="2"/>
          <w:numId w:val="39"/>
        </w:numPr>
        <w:tabs>
          <w:tab w:val="left" w:pos="2137"/>
        </w:tabs>
        <w:spacing w:line="247" w:lineRule="auto"/>
        <w:ind w:right="821" w:firstLine="0"/>
        <w:jc w:val="both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escrito,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contratante.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3"/>
          <w:numId w:val="39"/>
        </w:numPr>
        <w:tabs>
          <w:tab w:val="left" w:pos="2415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61"/>
          <w:sz w:val="24"/>
        </w:rPr>
        <w:t xml:space="preserve"> </w:t>
      </w:r>
      <w:r>
        <w:rPr>
          <w:sz w:val="24"/>
        </w:rPr>
        <w:t>parcial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objeto,</w:t>
      </w:r>
      <w:r>
        <w:rPr>
          <w:spacing w:val="61"/>
          <w:sz w:val="24"/>
        </w:rPr>
        <w:t xml:space="preserve"> </w:t>
      </w:r>
      <w:r>
        <w:rPr>
          <w:sz w:val="24"/>
        </w:rPr>
        <w:t>será</w:t>
      </w:r>
      <w:r>
        <w:rPr>
          <w:spacing w:val="61"/>
          <w:sz w:val="24"/>
        </w:rPr>
        <w:t xml:space="preserve"> </w:t>
      </w:r>
      <w:r>
        <w:rPr>
          <w:sz w:val="24"/>
        </w:rPr>
        <w:t>permitida</w:t>
      </w:r>
      <w:r>
        <w:rPr>
          <w:spacing w:val="61"/>
          <w:sz w:val="24"/>
        </w:rPr>
        <w:t xml:space="preserve"> </w:t>
      </w:r>
      <w:r>
        <w:rPr>
          <w:sz w:val="24"/>
        </w:rPr>
        <w:t>até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limite   de   30%</w:t>
      </w:r>
      <w:r>
        <w:rPr>
          <w:spacing w:val="1"/>
          <w:sz w:val="24"/>
        </w:rPr>
        <w:t xml:space="preserve"> </w:t>
      </w:r>
      <w:r>
        <w:rPr>
          <w:sz w:val="24"/>
        </w:rPr>
        <w:t>(trinta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cento)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9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4"/>
          <w:numId w:val="39"/>
        </w:numPr>
        <w:tabs>
          <w:tab w:val="left" w:pos="2487"/>
        </w:tabs>
        <w:spacing w:before="1" w:line="247" w:lineRule="auto"/>
        <w:ind w:right="827" w:firstLine="0"/>
        <w:jc w:val="both"/>
        <w:rPr>
          <w:sz w:val="24"/>
        </w:rPr>
      </w:pP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4"/>
          <w:sz w:val="24"/>
        </w:rPr>
        <w:t xml:space="preserve"> </w:t>
      </w:r>
      <w:r>
        <w:rPr>
          <w:sz w:val="24"/>
        </w:rPr>
        <w:t>técnica,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edital;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3"/>
          <w:numId w:val="39"/>
        </w:numPr>
        <w:tabs>
          <w:tab w:val="left" w:pos="2324"/>
        </w:tabs>
        <w:spacing w:line="247" w:lineRule="auto"/>
        <w:ind w:right="831" w:firstLine="0"/>
        <w:jc w:val="both"/>
        <w:rPr>
          <w:sz w:val="24"/>
        </w:rPr>
      </w:pPr>
      <w:r>
        <w:rPr>
          <w:sz w:val="24"/>
        </w:rPr>
        <w:t>Em qualquer hipótese de subcontratação, permanece a responsabilidade 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7"/>
          <w:sz w:val="24"/>
        </w:rPr>
        <w:t xml:space="preserve"> </w:t>
      </w:r>
      <w:r>
        <w:rPr>
          <w:sz w:val="24"/>
        </w:rPr>
        <w:t>perfeita</w:t>
      </w:r>
      <w:r>
        <w:rPr>
          <w:spacing w:val="6"/>
          <w:sz w:val="24"/>
        </w:rPr>
        <w:t xml:space="preserve"> </w:t>
      </w:r>
      <w:r>
        <w:rPr>
          <w:sz w:val="24"/>
        </w:rPr>
        <w:t>execução</w:t>
      </w:r>
      <w:r>
        <w:rPr>
          <w:spacing w:val="1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8"/>
          <w:sz w:val="24"/>
        </w:rPr>
        <w:t xml:space="preserve"> </w:t>
      </w:r>
      <w:r>
        <w:rPr>
          <w:sz w:val="24"/>
        </w:rPr>
        <w:t>cabendo-lhe</w:t>
      </w:r>
      <w:r>
        <w:rPr>
          <w:spacing w:val="6"/>
          <w:sz w:val="24"/>
        </w:rPr>
        <w:t xml:space="preserve"> </w:t>
      </w:r>
      <w:r>
        <w:rPr>
          <w:sz w:val="24"/>
        </w:rPr>
        <w:t>realizar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supervisão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coordenação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0"/>
      </w:pPr>
      <w:r>
        <w:lastRenderedPageBreak/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 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 o</w:t>
      </w:r>
      <w:r>
        <w:rPr>
          <w:spacing w:val="1"/>
        </w:rPr>
        <w:t xml:space="preserve"> </w:t>
      </w:r>
      <w:r>
        <w:t>contratante pelo</w:t>
      </w:r>
      <w:r>
        <w:rPr>
          <w:spacing w:val="1"/>
        </w:rPr>
        <w:t xml:space="preserve"> </w:t>
      </w:r>
      <w:r>
        <w:t>rigoroso</w:t>
      </w:r>
      <w:r>
        <w:rPr>
          <w:spacing w:val="-57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correspondentes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subcontratação.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3"/>
          <w:numId w:val="39"/>
        </w:numPr>
        <w:tabs>
          <w:tab w:val="left" w:pos="2305"/>
        </w:tabs>
        <w:spacing w:line="247" w:lineRule="auto"/>
        <w:ind w:right="824" w:firstLine="0"/>
        <w:jc w:val="both"/>
        <w:rPr>
          <w:sz w:val="24"/>
        </w:rPr>
      </w:pPr>
      <w:r>
        <w:rPr>
          <w:sz w:val="24"/>
        </w:rPr>
        <w:t>Se a contratada ceder o presente Contrato a uma ou mais pessoas físicas ou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sem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 e por escrito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deverá obrigatoriamente reassumir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obra,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17"/>
          <w:sz w:val="24"/>
        </w:rPr>
        <w:t xml:space="preserve"> </w:t>
      </w:r>
      <w:r>
        <w:rPr>
          <w:sz w:val="24"/>
        </w:rPr>
        <w:t>máximo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15</w:t>
      </w:r>
      <w:r>
        <w:rPr>
          <w:spacing w:val="13"/>
          <w:sz w:val="24"/>
        </w:rPr>
        <w:t xml:space="preserve"> </w:t>
      </w:r>
      <w:r>
        <w:rPr>
          <w:sz w:val="24"/>
        </w:rPr>
        <w:t>(quinze)</w:t>
      </w:r>
      <w:r>
        <w:rPr>
          <w:spacing w:val="14"/>
          <w:sz w:val="24"/>
        </w:rPr>
        <w:t xml:space="preserve"> </w:t>
      </w:r>
      <w:r>
        <w:rPr>
          <w:sz w:val="24"/>
        </w:rPr>
        <w:t>dias,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prejuízo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contrato.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3"/>
          <w:numId w:val="39"/>
        </w:numPr>
        <w:tabs>
          <w:tab w:val="left" w:pos="2290"/>
        </w:tabs>
        <w:spacing w:before="1"/>
        <w:ind w:left="2289" w:hanging="85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22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É vedada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licitado.</w:t>
      </w:r>
    </w:p>
    <w:p w:rsidR="00213F0F" w:rsidRDefault="00213F0F">
      <w:pPr>
        <w:pStyle w:val="Corpodetexto"/>
        <w:spacing w:before="5"/>
        <w:rPr>
          <w:sz w:val="21"/>
        </w:rPr>
      </w:pPr>
    </w:p>
    <w:p w:rsidR="00213F0F" w:rsidRDefault="000C1244">
      <w:pPr>
        <w:pStyle w:val="PargrafodaLista"/>
        <w:numPr>
          <w:ilvl w:val="4"/>
          <w:numId w:val="39"/>
        </w:numPr>
        <w:tabs>
          <w:tab w:val="left" w:pos="2473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Autorização prévia por escrito do contratante, a quem incumbe aferir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5"/>
          <w:sz w:val="24"/>
        </w:rPr>
        <w:t xml:space="preserve"> </w:t>
      </w:r>
      <w:r>
        <w:rPr>
          <w:sz w:val="24"/>
        </w:rPr>
        <w:t>técnica.</w:t>
      </w:r>
    </w:p>
    <w:p w:rsidR="00213F0F" w:rsidRDefault="00213F0F">
      <w:pPr>
        <w:pStyle w:val="Corpodetexto"/>
        <w:rPr>
          <w:sz w:val="21"/>
        </w:rPr>
      </w:pPr>
    </w:p>
    <w:p w:rsidR="00213F0F" w:rsidRDefault="000C1244">
      <w:pPr>
        <w:pStyle w:val="Ttulo2"/>
        <w:numPr>
          <w:ilvl w:val="0"/>
          <w:numId w:val="39"/>
        </w:numPr>
        <w:tabs>
          <w:tab w:val="left" w:pos="1805"/>
        </w:tabs>
        <w:ind w:left="1805" w:hanging="366"/>
      </w:pPr>
      <w:r>
        <w:t>APRESENTAÇÃO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</w:t>
      </w:r>
    </w:p>
    <w:p w:rsidR="00213F0F" w:rsidRDefault="00213F0F">
      <w:pPr>
        <w:pStyle w:val="Corpodetexto"/>
        <w:spacing w:before="11"/>
        <w:rPr>
          <w:b/>
        </w:rPr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68"/>
        </w:tabs>
        <w:spacing w:line="247" w:lineRule="auto"/>
        <w:ind w:left="1439" w:right="831" w:firstLine="0"/>
        <w:jc w:val="both"/>
        <w:rPr>
          <w:sz w:val="24"/>
        </w:rPr>
      </w:pPr>
      <w:r>
        <w:rPr>
          <w:sz w:val="24"/>
        </w:rPr>
        <w:t>A proponente arcará com todos os custos relativos à elaboração e submissão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licitatório.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30"/>
        </w:tabs>
        <w:spacing w:line="247" w:lineRule="auto"/>
        <w:ind w:left="1439" w:right="831" w:firstLine="0"/>
        <w:jc w:val="both"/>
        <w:rPr>
          <w:sz w:val="24"/>
        </w:rPr>
      </w:pPr>
      <w:r>
        <w:rPr>
          <w:sz w:val="24"/>
        </w:rPr>
        <w:t>A proponente deverá entregar à Comissão de Licitação no local, data e hora fixados neste</w:t>
      </w:r>
      <w:r>
        <w:rPr>
          <w:spacing w:val="-58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os envelopes: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6"/>
        </w:numPr>
        <w:tabs>
          <w:tab w:val="left" w:pos="1704"/>
        </w:tabs>
        <w:ind w:hanging="265"/>
      </w:pPr>
      <w:r>
        <w:t>ENVELOPE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PRELIMINAR;</w:t>
      </w:r>
    </w:p>
    <w:p w:rsidR="00213F0F" w:rsidRDefault="000C1244">
      <w:pPr>
        <w:pStyle w:val="PargrafodaLista"/>
        <w:numPr>
          <w:ilvl w:val="0"/>
          <w:numId w:val="36"/>
        </w:numPr>
        <w:tabs>
          <w:tab w:val="left" w:pos="1718"/>
        </w:tabs>
        <w:spacing w:before="7"/>
        <w:ind w:left="1717" w:hanging="279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PREÇOS.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0"/>
      </w:pPr>
      <w:r>
        <w:t>Os envelopes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 fechados 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em sua parte externa e</w:t>
      </w:r>
      <w:r>
        <w:rPr>
          <w:spacing w:val="-57"/>
        </w:rPr>
        <w:t xml:space="preserve"> </w:t>
      </w:r>
      <w:r>
        <w:t>frontal</w:t>
      </w:r>
      <w:r>
        <w:rPr>
          <w:spacing w:val="-8"/>
        </w:rPr>
        <w:t xml:space="preserve"> </w:t>
      </w:r>
      <w:r>
        <w:t>os dizeres:</w:t>
      </w:r>
    </w:p>
    <w:p w:rsidR="00213F0F" w:rsidRDefault="00DD5501">
      <w:pPr>
        <w:pStyle w:val="Corpodetexto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180975</wp:posOffset>
                </wp:positionV>
                <wp:extent cx="5788025" cy="768985"/>
                <wp:effectExtent l="0" t="0" r="0" b="0"/>
                <wp:wrapTopAndBottom/>
                <wp:docPr id="1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7689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pStyle w:val="Corpodetex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8D0A16" w:rsidRDefault="008D0A16">
                            <w:pPr>
                              <w:spacing w:before="1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</w:p>
                          <w:p w:rsidR="008D0A16" w:rsidRDefault="008D0A16">
                            <w:pPr>
                              <w:spacing w:before="10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TOMADA 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PREÇOS 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D0A16" w:rsidRDefault="008D0A16">
                            <w:pPr>
                              <w:spacing w:before="14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  <w:p w:rsidR="008D0A16" w:rsidRDefault="008D0A16">
                            <w:pPr>
                              <w:tabs>
                                <w:tab w:val="left" w:pos="1721"/>
                                <w:tab w:val="left" w:pos="2088"/>
                              </w:tabs>
                              <w:spacing w:before="6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85pt;margin-top:14.25pt;width:455.75pt;height:60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" filled="f" strokeweight=".16936mm">
                <v:textbox inset="0,0,0,0">
                  <w:txbxContent>
                    <w:p w:rsidR="008D0A16" w:rsidRDefault="008D0A16">
                      <w:pPr>
                        <w:pStyle w:val="Corpodetexto"/>
                        <w:spacing w:before="3"/>
                        <w:rPr>
                          <w:sz w:val="21"/>
                        </w:rPr>
                      </w:pPr>
                    </w:p>
                    <w:p w:rsidR="008D0A16" w:rsidRDefault="008D0A16">
                      <w:pPr>
                        <w:spacing w:before="1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</w:p>
                    <w:p w:rsidR="008D0A16" w:rsidRDefault="008D0A16">
                      <w:pPr>
                        <w:spacing w:before="10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TOMADA DE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PREÇOS 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8D0A16" w:rsidRDefault="008D0A16">
                      <w:pPr>
                        <w:spacing w:before="14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HABILITAÇÃO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PRELIMINAR</w:t>
                      </w:r>
                    </w:p>
                    <w:p w:rsidR="008D0A16" w:rsidRDefault="008D0A16">
                      <w:pPr>
                        <w:tabs>
                          <w:tab w:val="left" w:pos="1721"/>
                          <w:tab w:val="left" w:pos="2088"/>
                        </w:tabs>
                        <w:spacing w:before="6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1108075</wp:posOffset>
                </wp:positionV>
                <wp:extent cx="5778500" cy="768350"/>
                <wp:effectExtent l="0" t="0" r="0" b="0"/>
                <wp:wrapTopAndBottom/>
                <wp:docPr id="16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pStyle w:val="Corpodetex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8D0A16" w:rsidRDefault="008D0A16">
                            <w:pPr>
                              <w:spacing w:before="1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</w:p>
                          <w:p w:rsidR="008D0A16" w:rsidRDefault="008D0A16">
                            <w:pPr>
                              <w:spacing w:before="10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TOMADA 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PREÇOS 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D0A16" w:rsidRDefault="008D0A16">
                            <w:pPr>
                              <w:spacing w:before="14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PREÇOS</w:t>
                            </w:r>
                          </w:p>
                          <w:p w:rsidR="008D0A16" w:rsidRDefault="008D0A16">
                            <w:pPr>
                              <w:tabs>
                                <w:tab w:val="left" w:pos="1720"/>
                                <w:tab w:val="left" w:pos="2087"/>
                              </w:tabs>
                              <w:spacing w:before="6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85pt;margin-top:87.25pt;width:455pt;height:60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" filled="f" strokeweight=".48pt">
                <v:textbox inset="0,0,0,0">
                  <w:txbxContent>
                    <w:p w:rsidR="008D0A16" w:rsidRDefault="008D0A16">
                      <w:pPr>
                        <w:pStyle w:val="Corpodetexto"/>
                        <w:spacing w:before="3"/>
                        <w:rPr>
                          <w:sz w:val="21"/>
                        </w:rPr>
                      </w:pPr>
                    </w:p>
                    <w:p w:rsidR="008D0A16" w:rsidRDefault="008D0A16">
                      <w:pPr>
                        <w:spacing w:before="1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</w:p>
                    <w:p w:rsidR="008D0A16" w:rsidRDefault="008D0A16">
                      <w:pPr>
                        <w:spacing w:before="10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TOMADA DE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PREÇOS 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8D0A16" w:rsidRDefault="008D0A16">
                      <w:pPr>
                        <w:spacing w:before="14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PREÇOS</w:t>
                      </w:r>
                    </w:p>
                    <w:p w:rsidR="008D0A16" w:rsidRDefault="008D0A16">
                      <w:pPr>
                        <w:tabs>
                          <w:tab w:val="left" w:pos="1720"/>
                          <w:tab w:val="left" w:pos="2087"/>
                        </w:tabs>
                        <w:spacing w:before="6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3F0F" w:rsidRDefault="00213F0F">
      <w:pPr>
        <w:pStyle w:val="Corpodetexto"/>
        <w:spacing w:before="10"/>
        <w:rPr>
          <w:sz w:val="14"/>
        </w:rPr>
      </w:pPr>
    </w:p>
    <w:p w:rsidR="00213F0F" w:rsidRDefault="00213F0F">
      <w:pPr>
        <w:pStyle w:val="Corpodetexto"/>
        <w:spacing w:before="7"/>
        <w:rPr>
          <w:sz w:val="10"/>
        </w:rPr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45"/>
        </w:tabs>
        <w:spacing w:before="90"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n°01 e n°02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ou enviada pelo correio ou outro serviço de entrega. Entretanto,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não será responsável por qualquer perda de proposta (</w:t>
      </w:r>
      <w:r>
        <w:rPr>
          <w:i/>
          <w:sz w:val="24"/>
        </w:rPr>
        <w:t>envelopes n°01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correio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2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entrega, ou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atraso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mesma.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53"/>
        </w:tabs>
        <w:spacing w:line="247" w:lineRule="auto"/>
        <w:ind w:left="1439" w:right="830" w:firstLine="0"/>
        <w:jc w:val="both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licitador</w:t>
      </w:r>
      <w:r>
        <w:rPr>
          <w:spacing w:val="37"/>
          <w:sz w:val="24"/>
        </w:rPr>
        <w:t xml:space="preserve"> </w:t>
      </w:r>
      <w:r>
        <w:rPr>
          <w:sz w:val="24"/>
        </w:rPr>
        <w:t>deverão</w:t>
      </w:r>
      <w:r>
        <w:rPr>
          <w:spacing w:val="41"/>
          <w:sz w:val="24"/>
        </w:rPr>
        <w:t xml:space="preserve"> </w:t>
      </w:r>
      <w:r>
        <w:rPr>
          <w:sz w:val="24"/>
        </w:rPr>
        <w:t>ser</w:t>
      </w:r>
      <w:r>
        <w:rPr>
          <w:spacing w:val="37"/>
          <w:sz w:val="24"/>
        </w:rPr>
        <w:t xml:space="preserve"> </w:t>
      </w:r>
      <w:r>
        <w:rPr>
          <w:sz w:val="24"/>
        </w:rPr>
        <w:t>escritos</w:t>
      </w:r>
      <w:r>
        <w:rPr>
          <w:spacing w:val="34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língua</w:t>
      </w:r>
      <w:r>
        <w:rPr>
          <w:spacing w:val="34"/>
          <w:sz w:val="24"/>
        </w:rPr>
        <w:t xml:space="preserve"> </w:t>
      </w:r>
      <w:r>
        <w:rPr>
          <w:sz w:val="24"/>
        </w:rPr>
        <w:t>portuguesa.</w:t>
      </w:r>
      <w:r>
        <w:rPr>
          <w:spacing w:val="33"/>
          <w:sz w:val="24"/>
        </w:rPr>
        <w:t xml:space="preserve"> </w:t>
      </w:r>
      <w:r>
        <w:rPr>
          <w:sz w:val="24"/>
        </w:rPr>
        <w:t>Documentos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apoio,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8"/>
        <w:jc w:val="both"/>
      </w:pPr>
      <w:r>
        <w:lastRenderedPageBreak/>
        <w:t>como ilustrações, catálogos, folhetos e outros similares, podem ser versados em outro idioma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tradução</w:t>
      </w:r>
      <w:r>
        <w:rPr>
          <w:spacing w:val="4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tradutor</w:t>
      </w:r>
      <w:r>
        <w:rPr>
          <w:spacing w:val="1"/>
        </w:rPr>
        <w:t xml:space="preserve"> </w:t>
      </w:r>
      <w:r>
        <w:t>juramentado)</w:t>
      </w:r>
      <w:r>
        <w:rPr>
          <w:spacing w:val="1"/>
        </w:rPr>
        <w:t xml:space="preserve"> </w:t>
      </w:r>
      <w:r>
        <w:t>para o</w:t>
      </w:r>
      <w:r>
        <w:rPr>
          <w:spacing w:val="4"/>
        </w:rPr>
        <w:t xml:space="preserve"> </w:t>
      </w:r>
      <w:r>
        <w:t>idioma</w:t>
      </w:r>
      <w:r>
        <w:rPr>
          <w:spacing w:val="-1"/>
        </w:rPr>
        <w:t xml:space="preserve"> </w:t>
      </w:r>
      <w:r>
        <w:t>português.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9"/>
        </w:numPr>
        <w:tabs>
          <w:tab w:val="left" w:pos="1972"/>
        </w:tabs>
        <w:spacing w:line="247" w:lineRule="auto"/>
        <w:ind w:left="1439" w:right="830" w:firstLine="0"/>
        <w:jc w:val="both"/>
        <w:rPr>
          <w:sz w:val="24"/>
        </w:rPr>
      </w:pPr>
      <w:r>
        <w:rPr>
          <w:sz w:val="24"/>
        </w:rPr>
        <w:t>No horário estabelecido neste edital e aberto o primeiro envelope, nenhuma outra(s)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proposta(s)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será(ão)</w:t>
      </w:r>
      <w:r>
        <w:rPr>
          <w:spacing w:val="3"/>
          <w:sz w:val="24"/>
        </w:rPr>
        <w:t xml:space="preserve"> </w:t>
      </w:r>
      <w:r>
        <w:rPr>
          <w:sz w:val="24"/>
        </w:rPr>
        <w:t>recebida(s).</w:t>
      </w:r>
    </w:p>
    <w:p w:rsidR="00213F0F" w:rsidRDefault="00213F0F">
      <w:pPr>
        <w:pStyle w:val="Corpodetexto"/>
        <w:spacing w:before="1"/>
        <w:rPr>
          <w:sz w:val="21"/>
        </w:rPr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68"/>
        </w:tabs>
        <w:ind w:hanging="429"/>
        <w:jc w:val="both"/>
      </w:pPr>
      <w:r>
        <w:t>HABILITAÇÃO</w:t>
      </w:r>
      <w:r>
        <w:rPr>
          <w:spacing w:val="-3"/>
        </w:rPr>
        <w:t xml:space="preserve"> </w:t>
      </w:r>
      <w:r>
        <w:t>PRELIMINAR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9"/>
        </w:tabs>
        <w:spacing w:line="247" w:lineRule="auto"/>
        <w:ind w:right="82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27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129452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documentos necessários à habilitação poderão ser apresentados em original, 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 em confronto com o original), ou publicação em órgão de imprensa e deverão estar</w:t>
      </w:r>
      <w:r>
        <w:rPr>
          <w:spacing w:val="1"/>
          <w:sz w:val="24"/>
        </w:rPr>
        <w:t xml:space="preserve"> </w:t>
      </w:r>
      <w:r>
        <w:rPr>
          <w:sz w:val="24"/>
        </w:rPr>
        <w:t>com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em vigor.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dias da data limite para o recebimento das propostas, exceto para o documento referente aos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1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 estar</w:t>
      </w:r>
      <w:r>
        <w:rPr>
          <w:spacing w:val="-1"/>
          <w:sz w:val="24"/>
        </w:rPr>
        <w:t xml:space="preserve"> </w:t>
      </w:r>
      <w:r>
        <w:rPr>
          <w:sz w:val="24"/>
        </w:rPr>
        <w:t>numeradas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10"/>
          <w:sz w:val="24"/>
        </w:rPr>
        <w:t xml:space="preserve"> </w:t>
      </w:r>
      <w:r>
        <w:rPr>
          <w:sz w:val="24"/>
        </w:rPr>
        <w:t>crescente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rubricadas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4"/>
        </w:tabs>
        <w:spacing w:before="1"/>
        <w:ind w:left="1924" w:hanging="485"/>
        <w:rPr>
          <w:sz w:val="24"/>
        </w:rPr>
      </w:pPr>
      <w:r>
        <w:rPr>
          <w:sz w:val="24"/>
        </w:rPr>
        <w:t>Deverão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inseridos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01: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4"/>
        </w:numPr>
        <w:tabs>
          <w:tab w:val="left" w:pos="1704"/>
        </w:tabs>
        <w:spacing w:before="1"/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8"/>
          <w:sz w:val="24"/>
        </w:rPr>
        <w:t xml:space="preserve"> </w:t>
      </w:r>
      <w:r>
        <w:rPr>
          <w:sz w:val="24"/>
        </w:rPr>
        <w:t>Jurídica: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vigência,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14"/>
          <w:sz w:val="24"/>
        </w:rPr>
        <w:t xml:space="preserve"> </w:t>
      </w:r>
      <w:r>
        <w:rPr>
          <w:sz w:val="24"/>
        </w:rPr>
        <w:t>08.1;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05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declaração,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9"/>
          <w:sz w:val="24"/>
        </w:rPr>
        <w:t xml:space="preserve"> </w:t>
      </w:r>
      <w:r>
        <w:rPr>
          <w:sz w:val="24"/>
        </w:rPr>
        <w:t>penas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 mantém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quadro de</w:t>
      </w:r>
      <w:r>
        <w:rPr>
          <w:spacing w:val="-4"/>
          <w:sz w:val="24"/>
        </w:rPr>
        <w:t xml:space="preserve"> </w:t>
      </w:r>
      <w:r>
        <w:rPr>
          <w:sz w:val="24"/>
        </w:rPr>
        <w:t>pessoal</w:t>
      </w:r>
      <w:r>
        <w:rPr>
          <w:spacing w:val="-12"/>
          <w:sz w:val="24"/>
        </w:rPr>
        <w:t xml:space="preserve"> </w:t>
      </w:r>
      <w:r>
        <w:rPr>
          <w:sz w:val="24"/>
        </w:rPr>
        <w:t>menores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horário</w:t>
      </w:r>
      <w:r>
        <w:rPr>
          <w:spacing w:val="-57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perigosos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insalubres,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mantendo, ainda,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trabalho, menores de 16 (dezesseis) anos, salvo</w:t>
      </w:r>
      <w:r>
        <w:rPr>
          <w:spacing w:val="1"/>
          <w:sz w:val="24"/>
        </w:rPr>
        <w:t xml:space="preserve"> </w:t>
      </w:r>
      <w:r>
        <w:rPr>
          <w:sz w:val="24"/>
        </w:rPr>
        <w:t>na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 aprendiz, a partir 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4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).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04"/>
        </w:tabs>
        <w:spacing w:line="247" w:lineRule="auto"/>
        <w:ind w:left="1439" w:right="818" w:firstLine="0"/>
        <w:jc w:val="both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 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6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29"/>
        </w:tabs>
        <w:spacing w:line="249" w:lineRule="auto"/>
        <w:ind w:left="1439" w:right="826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60"/>
          <w:sz w:val="24"/>
        </w:rPr>
        <w:t xml:space="preserve"> </w:t>
      </w:r>
      <w:r>
        <w:rPr>
          <w:sz w:val="24"/>
        </w:rPr>
        <w:t>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4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2"/>
          <w:sz w:val="24"/>
        </w:rPr>
        <w:t xml:space="preserve"> </w:t>
      </w:r>
      <w:r>
        <w:rPr>
          <w:sz w:val="24"/>
        </w:rPr>
        <w:t>123/2006,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 caso</w:t>
      </w:r>
      <w:r>
        <w:rPr>
          <w:sz w:val="24"/>
        </w:rPr>
        <w:t>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699"/>
        </w:tabs>
        <w:spacing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-57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(CNPJ).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656"/>
        </w:tabs>
        <w:ind w:left="1655" w:hanging="217"/>
        <w:rPr>
          <w:sz w:val="24"/>
        </w:rPr>
      </w:pPr>
      <w:r>
        <w:rPr>
          <w:sz w:val="24"/>
        </w:rPr>
        <w:t>registro</w:t>
      </w:r>
      <w:r>
        <w:rPr>
          <w:spacing w:val="-7"/>
          <w:sz w:val="24"/>
        </w:rPr>
        <w:t xml:space="preserve"> </w:t>
      </w:r>
      <w:r>
        <w:rPr>
          <w:sz w:val="24"/>
        </w:rPr>
        <w:t>comercial,</w:t>
      </w:r>
      <w:r>
        <w:rPr>
          <w:spacing w:val="-8"/>
          <w:sz w:val="24"/>
        </w:rPr>
        <w:t xml:space="preserve"> </w:t>
      </w:r>
      <w:r>
        <w:rPr>
          <w:sz w:val="24"/>
        </w:rPr>
        <w:t>RG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CPF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95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devidamente registrada, em se tratando de sociedades empresariais,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acompanhado</w:t>
      </w:r>
      <w:r>
        <w:rPr>
          <w:spacing w:val="2"/>
          <w:sz w:val="24"/>
        </w:rPr>
        <w:t xml:space="preserve"> </w:t>
      </w:r>
      <w:r>
        <w:rPr>
          <w:sz w:val="24"/>
        </w:rPr>
        <w:t>de documento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eleição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administradores.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line="247" w:lineRule="auto"/>
        <w:ind w:left="1439" w:right="823"/>
        <w:jc w:val="both"/>
      </w:pPr>
      <w:r>
        <w:t>OBS: os documentos podem ser substituídos por certidão simplificada da Junta Comercial,</w:t>
      </w:r>
      <w:r>
        <w:rPr>
          <w:spacing w:val="1"/>
        </w:rPr>
        <w:t xml:space="preserve"> </w:t>
      </w:r>
      <w:r>
        <w:t>desde que constem os nomes dos representantes legais do licitante e o ramo de atividade, com</w:t>
      </w:r>
      <w:r>
        <w:rPr>
          <w:spacing w:val="1"/>
        </w:rPr>
        <w:t xml:space="preserve"> </w:t>
      </w:r>
      <w:r>
        <w:t>data de expedição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a 06</w:t>
      </w:r>
      <w:r>
        <w:rPr>
          <w:spacing w:val="1"/>
        </w:rPr>
        <w:t xml:space="preserve"> </w:t>
      </w:r>
      <w:r>
        <w:t>(seis)</w:t>
      </w:r>
      <w:r>
        <w:rPr>
          <w:spacing w:val="3"/>
        </w:rPr>
        <w:t xml:space="preserve"> </w:t>
      </w:r>
      <w:r>
        <w:t>meses.</w:t>
      </w:r>
    </w:p>
    <w:p w:rsidR="00213F0F" w:rsidRDefault="00213F0F">
      <w:pPr>
        <w:spacing w:line="247" w:lineRule="auto"/>
        <w:jc w:val="both"/>
        <w:sectPr w:rsidR="00213F0F" w:rsidSect="000C1244">
          <w:pgSz w:w="11910" w:h="16840"/>
          <w:pgMar w:top="1580" w:right="300" w:bottom="280" w:left="260" w:header="720" w:footer="317" w:gutter="0"/>
          <w:cols w:space="720"/>
        </w:sectPr>
      </w:pP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4"/>
        </w:numPr>
        <w:tabs>
          <w:tab w:val="left" w:pos="1704"/>
        </w:tabs>
        <w:spacing w:before="90"/>
        <w:ind w:hanging="265"/>
        <w:rPr>
          <w:sz w:val="24"/>
        </w:rPr>
      </w:pPr>
      <w:r>
        <w:rPr>
          <w:spacing w:val="-1"/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Regularidade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Trabalhista: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3"/>
        </w:numPr>
        <w:tabs>
          <w:tab w:val="left" w:pos="1887"/>
        </w:tabs>
        <w:ind w:hanging="448"/>
        <w:rPr>
          <w:sz w:val="24"/>
        </w:rPr>
      </w:pPr>
      <w:r>
        <w:rPr>
          <w:sz w:val="24"/>
        </w:rPr>
        <w:t>prova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fazendas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públicas: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0"/>
          <w:numId w:val="32"/>
        </w:numPr>
        <w:tabs>
          <w:tab w:val="left" w:pos="1695"/>
        </w:tabs>
        <w:spacing w:before="1" w:line="247" w:lineRule="auto"/>
        <w:ind w:right="829" w:firstLine="0"/>
        <w:jc w:val="both"/>
        <w:rPr>
          <w:sz w:val="24"/>
        </w:rPr>
      </w:pP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conjunta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7"/>
          <w:sz w:val="24"/>
        </w:rPr>
        <w:t xml:space="preserve"> </w:t>
      </w:r>
      <w:r>
        <w:rPr>
          <w:sz w:val="24"/>
        </w:rPr>
        <w:t>relativos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tributos</w:t>
      </w:r>
      <w:r>
        <w:rPr>
          <w:spacing w:val="-58"/>
          <w:sz w:val="24"/>
        </w:rPr>
        <w:t xml:space="preserve"> </w:t>
      </w:r>
      <w:r>
        <w:rPr>
          <w:sz w:val="24"/>
        </w:rPr>
        <w:t>federais</w:t>
      </w:r>
      <w:r>
        <w:rPr>
          <w:spacing w:val="-1"/>
          <w:sz w:val="24"/>
        </w:rPr>
        <w:t xml:space="preserve"> </w:t>
      </w:r>
      <w:r>
        <w:rPr>
          <w:sz w:val="24"/>
        </w:rPr>
        <w:t>e 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 da União.;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32"/>
        </w:numPr>
        <w:tabs>
          <w:tab w:val="left" w:pos="1709"/>
        </w:tabs>
        <w:spacing w:line="247" w:lineRule="auto"/>
        <w:ind w:right="82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32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estadual mediante a apresentação de certidão de regularidade fiscal e a certidão negativa de</w:t>
      </w:r>
      <w:r>
        <w:rPr>
          <w:spacing w:val="-57"/>
          <w:sz w:val="24"/>
        </w:rPr>
        <w:t xml:space="preserve"> </w:t>
      </w:r>
      <w:r>
        <w:rPr>
          <w:sz w:val="24"/>
        </w:rPr>
        <w:t>dívida ativa de tributos estaduais emitida pela respectiva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0"/>
          <w:numId w:val="32"/>
        </w:numPr>
        <w:tabs>
          <w:tab w:val="left" w:pos="1719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municipal mediante a apresentação de certidão negativa emitida pela respectiva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Fazenda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 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Corpodetexto"/>
        <w:spacing w:line="247" w:lineRule="auto"/>
        <w:ind w:left="1439" w:right="829"/>
        <w:jc w:val="both"/>
      </w:pPr>
      <w:r>
        <w:rPr>
          <w:b/>
        </w:rPr>
        <w:t>OBS</w:t>
      </w:r>
      <w:r>
        <w:t>.: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 que a certidão</w:t>
      </w:r>
      <w:r>
        <w:rPr>
          <w:spacing w:val="1"/>
        </w:rPr>
        <w:t xml:space="preserve"> </w:t>
      </w:r>
      <w:r>
        <w:t>negativa de débito</w:t>
      </w:r>
      <w:r>
        <w:rPr>
          <w:spacing w:val="60"/>
        </w:rPr>
        <w:t xml:space="preserve"> </w:t>
      </w:r>
      <w:r>
        <w:t>de tributos/regularidade fiscal e 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unificadas,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apresentado;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3"/>
        </w:numPr>
        <w:tabs>
          <w:tab w:val="left" w:pos="1906"/>
        </w:tabs>
        <w:spacing w:line="247" w:lineRule="auto"/>
        <w:ind w:left="1439" w:right="834" w:firstLine="0"/>
        <w:jc w:val="both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 o</w:t>
      </w:r>
      <w:r>
        <w:rPr>
          <w:spacing w:val="5"/>
          <w:sz w:val="24"/>
        </w:rPr>
        <w:t xml:space="preserve"> </w:t>
      </w:r>
      <w:r>
        <w:rPr>
          <w:sz w:val="24"/>
        </w:rPr>
        <w:t>Fundo</w:t>
      </w:r>
      <w:r>
        <w:rPr>
          <w:spacing w:val="7"/>
          <w:sz w:val="24"/>
        </w:rPr>
        <w:t xml:space="preserve"> </w:t>
      </w:r>
      <w:r>
        <w:rPr>
          <w:sz w:val="24"/>
        </w:rPr>
        <w:t>de Garantia por</w:t>
      </w:r>
      <w:r>
        <w:rPr>
          <w:spacing w:val="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 Serviço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(CRS);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3"/>
        </w:numPr>
        <w:tabs>
          <w:tab w:val="left" w:pos="1920"/>
        </w:tabs>
        <w:spacing w:line="247" w:lineRule="auto"/>
        <w:ind w:left="1439" w:right="8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Corpodetexto"/>
        <w:spacing w:line="247" w:lineRule="auto"/>
        <w:ind w:left="1439" w:right="830"/>
        <w:jc w:val="both"/>
      </w:pPr>
      <w:r>
        <w:rPr>
          <w:b/>
        </w:rPr>
        <w:t xml:space="preserve">OBS: </w:t>
      </w:r>
      <w:r>
        <w:t>No caso de a proponente pretender executar o contrato por meio de filial, deverão ser</w:t>
      </w:r>
      <w:r>
        <w:rPr>
          <w:spacing w:val="1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acima,</w:t>
      </w:r>
      <w:r>
        <w:rPr>
          <w:spacing w:val="3"/>
        </w:rPr>
        <w:t xml:space="preserve"> </w:t>
      </w:r>
      <w:r>
        <w:t>tanto</w:t>
      </w:r>
      <w:r>
        <w:rPr>
          <w:spacing w:val="4"/>
        </w:rPr>
        <w:t xml:space="preserve"> </w:t>
      </w:r>
      <w:r>
        <w:t>da matriz</w:t>
      </w:r>
      <w:r>
        <w:rPr>
          <w:spacing w:val="-1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da filial.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Técnica: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67"/>
        </w:tabs>
        <w:spacing w:before="1"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Agronomia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CREA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de Arquitetura e Urbanismo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CAU;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699"/>
        </w:tabs>
        <w:ind w:left="1698" w:hanging="26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38"/>
        </w:tabs>
        <w:spacing w:line="247" w:lineRule="auto"/>
        <w:ind w:left="1439" w:right="817" w:firstLine="0"/>
        <w:jc w:val="both"/>
        <w:rPr>
          <w:sz w:val="24"/>
        </w:rPr>
      </w:pPr>
      <w:r>
        <w:rPr>
          <w:sz w:val="24"/>
        </w:rPr>
        <w:t>atestado de visita (</w:t>
      </w:r>
      <w:r>
        <w:rPr>
          <w:i/>
          <w:sz w:val="24"/>
        </w:rPr>
        <w:t>Modelo nº 03</w:t>
      </w:r>
      <w:r>
        <w:rPr>
          <w:sz w:val="24"/>
        </w:rPr>
        <w:t>), expedido pelo licitador. A proponente,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obter, por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exclusiva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responsabilidade, 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preparo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sua proposta. A visita ao local deverá ser agendada pelo telefone (43)34681123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10/01/2023,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03.1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técnico da proponente, sob as penalidades da lei, de que tem pleno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utilizará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-4"/>
          <w:sz w:val="24"/>
        </w:rPr>
        <w:t xml:space="preserve"> </w:t>
      </w:r>
      <w:r>
        <w:rPr>
          <w:sz w:val="24"/>
        </w:rPr>
        <w:t>futuros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ensejem</w:t>
      </w:r>
      <w:r>
        <w:rPr>
          <w:spacing w:val="-10"/>
          <w:sz w:val="24"/>
        </w:rPr>
        <w:t xml:space="preserve"> </w:t>
      </w:r>
      <w:r>
        <w:rPr>
          <w:sz w:val="24"/>
        </w:rPr>
        <w:t>avenças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08"/>
        </w:tabs>
        <w:spacing w:before="1" w:line="247" w:lineRule="auto"/>
        <w:ind w:left="1439" w:right="825" w:firstLine="0"/>
        <w:jc w:val="both"/>
        <w:rPr>
          <w:sz w:val="24"/>
        </w:rPr>
      </w:pPr>
      <w:r>
        <w:rPr>
          <w:sz w:val="24"/>
        </w:rPr>
        <w:t xml:space="preserve">atestado(s) e/ou declaração(s) </w:t>
      </w:r>
      <w:r>
        <w:rPr>
          <w:b/>
          <w:sz w:val="24"/>
        </w:rPr>
        <w:t>em nome da proponente</w:t>
      </w:r>
      <w:r>
        <w:rPr>
          <w:sz w:val="24"/>
        </w:rPr>
        <w:t>, expedido(s) por pessoa jurídica de</w:t>
      </w:r>
      <w:r>
        <w:rPr>
          <w:spacing w:val="-57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privado,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mínimo,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obra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semelhante</w:t>
      </w:r>
      <w:r>
        <w:rPr>
          <w:spacing w:val="-6"/>
          <w:sz w:val="24"/>
        </w:rPr>
        <w:t xml:space="preserve"> </w:t>
      </w:r>
      <w:r>
        <w:rPr>
          <w:sz w:val="24"/>
        </w:rPr>
        <w:t>complexidade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0"/>
      </w:pPr>
      <w:r>
        <w:lastRenderedPageBreak/>
        <w:t>tecnológica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operacional</w:t>
      </w:r>
      <w:r>
        <w:rPr>
          <w:spacing w:val="10"/>
        </w:rPr>
        <w:t xml:space="preserve"> </w:t>
      </w:r>
      <w:r>
        <w:t>equivalente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às</w:t>
      </w:r>
      <w:r>
        <w:rPr>
          <w:spacing w:val="15"/>
        </w:rPr>
        <w:t xml:space="preserve"> </w:t>
      </w:r>
      <w:r>
        <w:t>solicitadas</w:t>
      </w:r>
      <w:r>
        <w:rPr>
          <w:spacing w:val="1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04.2,</w:t>
      </w:r>
      <w:r>
        <w:rPr>
          <w:spacing w:val="1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quantidade</w:t>
      </w:r>
      <w:r>
        <w:rPr>
          <w:spacing w:val="-57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conforme definido</w:t>
      </w:r>
      <w:r>
        <w:rPr>
          <w:spacing w:val="5"/>
        </w:rPr>
        <w:t xml:space="preserve"> </w:t>
      </w:r>
      <w:r>
        <w:t>a seguir:</w:t>
      </w:r>
    </w:p>
    <w:p w:rsidR="00213F0F" w:rsidRDefault="00213F0F">
      <w:pPr>
        <w:pStyle w:val="Corpodetexto"/>
        <w:spacing w:before="4" w:after="1"/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7"/>
      </w:tblGrid>
      <w:tr w:rsidR="00213F0F">
        <w:trPr>
          <w:trHeight w:val="282"/>
        </w:trPr>
        <w:tc>
          <w:tcPr>
            <w:tcW w:w="5249" w:type="dxa"/>
          </w:tcPr>
          <w:p w:rsidR="00213F0F" w:rsidRDefault="000C1244">
            <w:pPr>
              <w:pStyle w:val="TableParagraph"/>
              <w:spacing w:before="6" w:line="257" w:lineRule="exact"/>
              <w:ind w:left="13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827" w:type="dxa"/>
          </w:tcPr>
          <w:p w:rsidR="00213F0F" w:rsidRDefault="000C1244">
            <w:pPr>
              <w:pStyle w:val="TableParagraph"/>
              <w:spacing w:before="6" w:line="257" w:lineRule="exact"/>
              <w:ind w:left="551" w:right="5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213F0F">
        <w:trPr>
          <w:trHeight w:val="565"/>
        </w:trPr>
        <w:tc>
          <w:tcPr>
            <w:tcW w:w="5249" w:type="dxa"/>
          </w:tcPr>
          <w:p w:rsidR="00213F0F" w:rsidRDefault="000C1244">
            <w:pPr>
              <w:pStyle w:val="TableParagraph"/>
              <w:spacing w:before="1"/>
              <w:ind w:left="120" w:right="1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Pavimentação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</w:p>
          <w:p w:rsidR="00213F0F" w:rsidRDefault="000C1244">
            <w:pPr>
              <w:pStyle w:val="TableParagraph"/>
              <w:spacing w:before="7" w:line="261" w:lineRule="exact"/>
              <w:ind w:left="120" w:righ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Quente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CBUQ</w:t>
            </w:r>
          </w:p>
        </w:tc>
        <w:tc>
          <w:tcPr>
            <w:tcW w:w="3827" w:type="dxa"/>
          </w:tcPr>
          <w:p w:rsidR="00213F0F" w:rsidRDefault="000C1244">
            <w:pPr>
              <w:pStyle w:val="TableParagraph"/>
              <w:spacing w:before="1"/>
              <w:ind w:left="551" w:right="5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130,00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</w:t>
            </w:r>
          </w:p>
        </w:tc>
      </w:tr>
    </w:tbl>
    <w:p w:rsidR="00213F0F" w:rsidRDefault="000C1244">
      <w:pPr>
        <w:pStyle w:val="Ttulo2"/>
        <w:spacing w:before="6" w:line="247" w:lineRule="auto"/>
        <w:ind w:right="820"/>
      </w:pPr>
      <w:r>
        <w:rPr>
          <w:noProof/>
        </w:rPr>
        <w:drawing>
          <wp:anchor distT="0" distB="0" distL="0" distR="0" simplePos="0" relativeHeight="4842137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444158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Obs.:</w:t>
      </w:r>
      <w:r>
        <w:rPr>
          <w:spacing w:val="17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atendimento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quantidades</w:t>
      </w:r>
      <w:r>
        <w:rPr>
          <w:spacing w:val="13"/>
        </w:rPr>
        <w:t xml:space="preserve"> </w:t>
      </w:r>
      <w:r>
        <w:t>mínimas</w:t>
      </w:r>
      <w:r>
        <w:rPr>
          <w:spacing w:val="13"/>
        </w:rPr>
        <w:t xml:space="preserve"> </w:t>
      </w:r>
      <w:r>
        <w:t>acima,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quantidade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deverá ser</w:t>
      </w:r>
      <w:r>
        <w:rPr>
          <w:spacing w:val="-6"/>
        </w:rPr>
        <w:t xml:space="preserve"> </w:t>
      </w:r>
      <w:r>
        <w:t>atendida,</w:t>
      </w:r>
      <w:r>
        <w:rPr>
          <w:spacing w:val="1"/>
        </w:rPr>
        <w:t xml:space="preserve"> </w:t>
      </w:r>
      <w:r>
        <w:t>sendo permitida a</w:t>
      </w:r>
      <w:r>
        <w:rPr>
          <w:spacing w:val="-1"/>
        </w:rPr>
        <w:t xml:space="preserve"> </w:t>
      </w:r>
      <w:r>
        <w:t>soma de</w:t>
      </w:r>
      <w:r>
        <w:rPr>
          <w:spacing w:val="-1"/>
        </w:rPr>
        <w:t xml:space="preserve"> </w:t>
      </w:r>
      <w:r>
        <w:t>atestados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declarações.</w:t>
      </w:r>
    </w:p>
    <w:p w:rsidR="00213F0F" w:rsidRDefault="00213F0F">
      <w:pPr>
        <w:pStyle w:val="Corpodetexto"/>
        <w:spacing w:before="1"/>
        <w:rPr>
          <w:b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18"/>
        </w:tabs>
        <w:spacing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declaração de responsabilidade técnica, indicando o responsável técnico pela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 n° 04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seu recebimento</w:t>
      </w:r>
      <w:r>
        <w:rPr>
          <w:spacing w:val="4"/>
          <w:sz w:val="24"/>
        </w:rPr>
        <w:t xml:space="preserve"> </w:t>
      </w:r>
      <w:r>
        <w:rPr>
          <w:sz w:val="24"/>
        </w:rPr>
        <w:t>definitivo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licitador;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05"/>
        </w:tabs>
        <w:spacing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a declaração acima exigida deverá ser acompanhada de “Certificado de Acervo 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 de execução de, no mínimo, uma obra de semelhante complexidade tecnológica 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à solicitada no</w:t>
      </w:r>
      <w:r>
        <w:rPr>
          <w:spacing w:val="4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04.2;</w:t>
      </w:r>
    </w:p>
    <w:p w:rsidR="00213F0F" w:rsidRDefault="00213F0F">
      <w:pPr>
        <w:pStyle w:val="Corpodetexto"/>
        <w:spacing w:before="5"/>
        <w:rPr>
          <w:sz w:val="20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08"/>
        </w:tabs>
        <w:spacing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de sua</w:t>
      </w:r>
      <w:r>
        <w:rPr>
          <w:spacing w:val="-1"/>
          <w:sz w:val="24"/>
        </w:rPr>
        <w:t xml:space="preserve"> </w:t>
      </w:r>
      <w:r>
        <w:rPr>
          <w:sz w:val="24"/>
        </w:rPr>
        <w:t>investidura no</w:t>
      </w:r>
      <w:r>
        <w:rPr>
          <w:spacing w:val="5"/>
          <w:sz w:val="24"/>
        </w:rPr>
        <w:t xml:space="preserve"> </w:t>
      </w:r>
      <w:r>
        <w:rPr>
          <w:sz w:val="24"/>
        </w:rPr>
        <w:t>cargo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4"/>
          <w:sz w:val="24"/>
        </w:rPr>
        <w:t xml:space="preserve"> </w:t>
      </w:r>
      <w:r>
        <w:rPr>
          <w:sz w:val="24"/>
        </w:rPr>
        <w:t>social.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2"/>
          <w:numId w:val="34"/>
        </w:numPr>
        <w:tabs>
          <w:tab w:val="left" w:pos="1911"/>
        </w:tabs>
        <w:spacing w:before="1" w:line="247" w:lineRule="auto"/>
        <w:ind w:right="817" w:firstLine="0"/>
        <w:jc w:val="both"/>
        <w:rPr>
          <w:sz w:val="24"/>
        </w:rPr>
      </w:pPr>
      <w:r>
        <w:rPr>
          <w:sz w:val="24"/>
        </w:rPr>
        <w:t>poderá demonstrar a capacidade técnico-profissional, por meio de contrato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serviços, sem vínculo trabalhista e regido pela legislação civil comum, com profissional em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desempenhar seus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contrato;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28"/>
        </w:tabs>
        <w:spacing w:line="247" w:lineRule="auto"/>
        <w:ind w:left="1439" w:right="819" w:firstLine="0"/>
        <w:jc w:val="both"/>
        <w:rPr>
          <w:sz w:val="24"/>
        </w:rPr>
      </w:pP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 a proponente deverá apresentar sua relação de veículos, máquinas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de sua disponibilidade durante</w:t>
      </w:r>
      <w:r>
        <w:rPr>
          <w:spacing w:val="1"/>
          <w:sz w:val="24"/>
        </w:rPr>
        <w:t xml:space="preserve"> </w:t>
      </w:r>
      <w:r>
        <w:rPr>
          <w:sz w:val="24"/>
        </w:rPr>
        <w:t>a 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inabilitação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);</w:t>
      </w:r>
    </w:p>
    <w:p w:rsidR="00213F0F" w:rsidRDefault="00213F0F">
      <w:pPr>
        <w:pStyle w:val="Corpodetexto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52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nº RG e assinatura do responsável legal pela empresa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-1"/>
          <w:sz w:val="24"/>
        </w:rPr>
        <w:t xml:space="preserve"> </w:t>
      </w:r>
      <w:r>
        <w:rPr>
          <w:sz w:val="24"/>
        </w:rPr>
        <w:t>e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indicado;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0"/>
          <w:numId w:val="34"/>
        </w:numPr>
        <w:tabs>
          <w:tab w:val="left" w:pos="1704"/>
        </w:tabs>
        <w:ind w:hanging="265"/>
        <w:jc w:val="both"/>
        <w:rPr>
          <w:sz w:val="24"/>
        </w:rPr>
      </w:pPr>
      <w:r>
        <w:rPr>
          <w:spacing w:val="-1"/>
          <w:sz w:val="24"/>
        </w:rPr>
        <w:t>Quanto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3"/>
          <w:sz w:val="24"/>
        </w:rPr>
        <w:t xml:space="preserve"> </w:t>
      </w:r>
      <w:r>
        <w:rPr>
          <w:sz w:val="24"/>
        </w:rPr>
        <w:t>Financeira:</w:t>
      </w:r>
    </w:p>
    <w:p w:rsidR="00213F0F" w:rsidRDefault="00213F0F">
      <w:pPr>
        <w:pStyle w:val="Corpodetexto"/>
        <w:spacing w:before="5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37"/>
        </w:tabs>
        <w:spacing w:line="237" w:lineRule="auto"/>
        <w:ind w:left="1439" w:right="828" w:firstLine="0"/>
        <w:jc w:val="both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>modelo n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último</w:t>
      </w:r>
      <w:r>
        <w:rPr>
          <w:spacing w:val="3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social.  Deverão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índices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spacing w:before="1"/>
        <w:ind w:left="1439"/>
      </w:pPr>
      <w:r>
        <w:t>-</w:t>
      </w:r>
      <w:r>
        <w:rPr>
          <w:spacing w:val="53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(</w:t>
      </w:r>
      <w:r>
        <w:rPr>
          <w:i/>
        </w:rPr>
        <w:t>LG</w:t>
      </w:r>
      <w:r>
        <w:t>);</w:t>
      </w:r>
      <w:r>
        <w:rPr>
          <w:spacing w:val="45"/>
        </w:rPr>
        <w:t xml:space="preserve"> </w:t>
      </w:r>
      <w:r>
        <w:t>liquidez</w:t>
      </w:r>
      <w:r>
        <w:rPr>
          <w:spacing w:val="-5"/>
        </w:rPr>
        <w:t xml:space="preserve"> </w:t>
      </w:r>
      <w:r>
        <w:t>corrente</w:t>
      </w:r>
      <w:r>
        <w:rPr>
          <w:spacing w:val="-5"/>
        </w:rPr>
        <w:t xml:space="preserve"> </w:t>
      </w:r>
      <w:r>
        <w:t>(</w:t>
      </w:r>
      <w:r>
        <w:rPr>
          <w:i/>
        </w:rPr>
        <w:t>LC</w:t>
      </w:r>
      <w:r>
        <w:t>);</w:t>
      </w:r>
      <w:r>
        <w:rPr>
          <w:spacing w:val="-8"/>
        </w:rPr>
        <w:t xml:space="preserve"> </w:t>
      </w:r>
      <w:r>
        <w:t>e</w:t>
      </w:r>
      <w:r>
        <w:rPr>
          <w:spacing w:val="107"/>
        </w:rPr>
        <w:t xml:space="preserve"> </w:t>
      </w:r>
      <w:r>
        <w:t>Solvência</w:t>
      </w:r>
      <w:r>
        <w:rPr>
          <w:spacing w:val="-5"/>
        </w:rPr>
        <w:t xml:space="preserve"> </w:t>
      </w:r>
      <w:r>
        <w:t>Geral(</w:t>
      </w:r>
      <w:r>
        <w:rPr>
          <w:i/>
        </w:rPr>
        <w:t>SG)</w:t>
      </w:r>
      <w:r>
        <w:t>,</w:t>
      </w:r>
    </w:p>
    <w:p w:rsidR="00213F0F" w:rsidRDefault="00213F0F">
      <w:p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Corpodetexto"/>
        <w:spacing w:before="102"/>
        <w:ind w:left="1439"/>
      </w:pPr>
      <w:r>
        <w:lastRenderedPageBreak/>
        <w:t>tais</w:t>
      </w:r>
      <w:r>
        <w:rPr>
          <w:spacing w:val="-10"/>
        </w:rPr>
        <w:t xml:space="preserve"> </w:t>
      </w:r>
      <w:r>
        <w:t>índices</w:t>
      </w:r>
      <w:r>
        <w:rPr>
          <w:spacing w:val="-9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calculados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segue:</w:t>
      </w:r>
    </w:p>
    <w:p w:rsidR="00213F0F" w:rsidRDefault="00DD5501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186690</wp:posOffset>
                </wp:positionV>
                <wp:extent cx="2948305" cy="253365"/>
                <wp:effectExtent l="0" t="0" r="0" b="0"/>
                <wp:wrapTopAndBottom/>
                <wp:docPr id="16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spacing w:before="2"/>
                              <w:ind w:left="7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LG =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 +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 +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221.6pt;margin-top:14.7pt;width:232.15pt;height:19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" filled="f" strokeweight=".48pt">
                <v:textbox inset="0,0,0,0">
                  <w:txbxContent>
                    <w:p w:rsidR="008D0A16" w:rsidRDefault="008D0A16">
                      <w:pPr>
                        <w:spacing w:before="2"/>
                        <w:ind w:left="7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LG =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AC +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RLP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PC +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ELP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598805</wp:posOffset>
                </wp:positionV>
                <wp:extent cx="2948305" cy="253365"/>
                <wp:effectExtent l="0" t="0" r="0" b="0"/>
                <wp:wrapTopAndBottom/>
                <wp:docPr id="15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spacing w:before="1"/>
                              <w:ind w:left="1536" w:right="15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221.6pt;margin-top:47.15pt;width:232.15pt;height:19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UXfg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" filled="f" strokeweight=".48pt">
                <v:textbox inset="0,0,0,0">
                  <w:txbxContent>
                    <w:p w:rsidR="008D0A16" w:rsidRDefault="008D0A16">
                      <w:pPr>
                        <w:spacing w:before="1"/>
                        <w:ind w:left="1536" w:right="153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1010285</wp:posOffset>
                </wp:positionV>
                <wp:extent cx="2948305" cy="262255"/>
                <wp:effectExtent l="0" t="0" r="0" b="0"/>
                <wp:wrapTopAndBottom/>
                <wp:docPr id="1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A16" w:rsidRDefault="008D0A16">
                            <w:pPr>
                              <w:pStyle w:val="Corpodetexto"/>
                              <w:spacing w:before="1"/>
                              <w:ind w:left="379"/>
                            </w:pPr>
                            <w:r>
                              <w:t>SG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 (AC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 AP + RLP)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(PC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21.6pt;margin-top:79.55pt;width:232.15pt;height: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" filled="f" strokeweight=".48pt">
                <v:textbox inset="0,0,0,0">
                  <w:txbxContent>
                    <w:p w:rsidR="008D0A16" w:rsidRDefault="008D0A16">
                      <w:pPr>
                        <w:pStyle w:val="Corpodetexto"/>
                        <w:spacing w:before="1"/>
                        <w:ind w:left="379"/>
                      </w:pPr>
                      <w:r>
                        <w:t>SG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 (AC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 AP + RLP)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(PC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3F0F" w:rsidRDefault="00213F0F">
      <w:pPr>
        <w:pStyle w:val="Corpodetexto"/>
        <w:spacing w:before="10"/>
        <w:rPr>
          <w:sz w:val="14"/>
        </w:rPr>
      </w:pPr>
    </w:p>
    <w:p w:rsidR="00213F0F" w:rsidRDefault="00213F0F">
      <w:pPr>
        <w:pStyle w:val="Corpodetexto"/>
        <w:spacing w:before="10"/>
        <w:rPr>
          <w:sz w:val="14"/>
        </w:rPr>
      </w:pPr>
    </w:p>
    <w:p w:rsidR="00213F0F" w:rsidRDefault="00213F0F">
      <w:pPr>
        <w:pStyle w:val="Corpodetexto"/>
        <w:spacing w:before="7"/>
        <w:rPr>
          <w:sz w:val="10"/>
        </w:rPr>
      </w:pPr>
    </w:p>
    <w:p w:rsidR="00213F0F" w:rsidRDefault="000C1244">
      <w:pPr>
        <w:pStyle w:val="Corpodetexto"/>
        <w:spacing w:before="90"/>
        <w:ind w:left="1439"/>
      </w:pPr>
      <w:r>
        <w:rPr>
          <w:noProof/>
        </w:rPr>
        <w:drawing>
          <wp:anchor distT="0" distB="0" distL="0" distR="0" simplePos="0" relativeHeight="4842158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-5675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sendo: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tabs>
          <w:tab w:val="left" w:pos="4873"/>
          <w:tab w:val="left" w:pos="8316"/>
        </w:tabs>
        <w:spacing w:line="247" w:lineRule="auto"/>
        <w:ind w:left="1439" w:right="874"/>
        <w:jc w:val="both"/>
      </w:pPr>
      <w:r>
        <w:t>AC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ativo</w:t>
      </w:r>
      <w:r>
        <w:rPr>
          <w:spacing w:val="-2"/>
        </w:rPr>
        <w:t xml:space="preserve"> </w:t>
      </w:r>
      <w:r>
        <w:t>circulante</w:t>
      </w:r>
      <w:r>
        <w:tab/>
        <w:t>PC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passivo</w:t>
      </w:r>
      <w:r>
        <w:rPr>
          <w:spacing w:val="-2"/>
        </w:rPr>
        <w:t xml:space="preserve"> </w:t>
      </w:r>
      <w:r>
        <w:t>circulante</w:t>
      </w:r>
      <w:r>
        <w:tab/>
        <w:t>AP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ativo</w:t>
      </w:r>
      <w:r>
        <w:rPr>
          <w:spacing w:val="-7"/>
        </w:rPr>
        <w:t xml:space="preserve"> </w:t>
      </w:r>
      <w:r>
        <w:t>permanente</w:t>
      </w:r>
      <w:r>
        <w:rPr>
          <w:spacing w:val="-58"/>
        </w:rPr>
        <w:t xml:space="preserve"> </w:t>
      </w:r>
      <w:r>
        <w:t>RLP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realizável</w:t>
      </w:r>
      <w:r>
        <w:rPr>
          <w:spacing w:val="-9"/>
        </w:rPr>
        <w:t xml:space="preserve"> </w:t>
      </w:r>
      <w:r>
        <w:t>a longo</w:t>
      </w:r>
      <w:r>
        <w:rPr>
          <w:spacing w:val="5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ELP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exigível</w:t>
      </w:r>
      <w:r>
        <w:rPr>
          <w:spacing w:val="-8"/>
        </w:rPr>
        <w:t xml:space="preserve"> </w:t>
      </w:r>
      <w:r>
        <w:t>a longo</w:t>
      </w:r>
      <w:r>
        <w:rPr>
          <w:spacing w:val="4"/>
        </w:rPr>
        <w:t xml:space="preserve"> </w:t>
      </w:r>
      <w:r>
        <w:t>prazo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  <w:spacing w:line="247" w:lineRule="auto"/>
        <w:ind w:right="824"/>
        <w:jc w:val="both"/>
      </w:pPr>
      <w:r>
        <w:t>Os índices deverão ser apresentados com 2 (duas) casas decimais, desprezando-se as</w:t>
      </w:r>
      <w:r>
        <w:rPr>
          <w:spacing w:val="1"/>
        </w:rPr>
        <w:t xml:space="preserve"> </w:t>
      </w:r>
      <w:r>
        <w:t>demais,</w:t>
      </w:r>
      <w:r>
        <w:rPr>
          <w:spacing w:val="3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limites previstos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05;</w:t>
      </w:r>
    </w:p>
    <w:p w:rsidR="00213F0F" w:rsidRDefault="00213F0F">
      <w:pPr>
        <w:pStyle w:val="Corpodetexto"/>
        <w:rPr>
          <w:b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77"/>
        </w:tabs>
        <w:spacing w:line="247" w:lineRule="auto"/>
        <w:ind w:left="1439" w:right="818" w:firstLine="0"/>
        <w:jc w:val="both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 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 anual 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contábeis de 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 exigível. O 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 anual com 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-57"/>
          <w:sz w:val="24"/>
        </w:rPr>
        <w:t xml:space="preserve"> </w:t>
      </w:r>
      <w:r>
        <w:rPr>
          <w:sz w:val="24"/>
        </w:rPr>
        <w:t>balanço</w:t>
      </w:r>
      <w:r>
        <w:rPr>
          <w:spacing w:val="60"/>
          <w:sz w:val="24"/>
        </w:rPr>
        <w:t xml:space="preserve"> </w:t>
      </w:r>
      <w:r>
        <w:rPr>
          <w:sz w:val="24"/>
        </w:rPr>
        <w:t>das sociedades anônimas ou por ações deverá ser apresentado em publicação no</w:t>
      </w:r>
      <w:r>
        <w:rPr>
          <w:spacing w:val="1"/>
          <w:sz w:val="24"/>
        </w:rPr>
        <w:t xml:space="preserve"> </w:t>
      </w:r>
      <w:r>
        <w:rPr>
          <w:sz w:val="24"/>
        </w:rPr>
        <w:t>Diário Oficial. O (</w:t>
      </w:r>
      <w:r>
        <w:rPr>
          <w:i/>
          <w:sz w:val="24"/>
        </w:rPr>
        <w:t>s</w:t>
      </w:r>
      <w:r>
        <w:rPr>
          <w:sz w:val="24"/>
        </w:rPr>
        <w:t>) mesmo (</w:t>
      </w:r>
      <w:r>
        <w:rPr>
          <w:i/>
          <w:sz w:val="24"/>
        </w:rPr>
        <w:t>s</w:t>
      </w:r>
      <w:r>
        <w:rPr>
          <w:sz w:val="24"/>
        </w:rPr>
        <w:t>) deverá (</w:t>
      </w:r>
      <w:r>
        <w:rPr>
          <w:i/>
          <w:sz w:val="24"/>
        </w:rPr>
        <w:t>ão</w:t>
      </w:r>
      <w:r>
        <w:rPr>
          <w:sz w:val="24"/>
        </w:rPr>
        <w:t>) ser assinado (</w:t>
      </w:r>
      <w:r>
        <w:rPr>
          <w:i/>
          <w:sz w:val="24"/>
        </w:rPr>
        <w:t>s</w:t>
      </w:r>
      <w:r>
        <w:rPr>
          <w:sz w:val="24"/>
        </w:rPr>
        <w:t>) por profissional da 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Conselho</w:t>
      </w:r>
      <w:r>
        <w:rPr>
          <w:spacing w:val="5"/>
          <w:sz w:val="24"/>
        </w:rPr>
        <w:t xml:space="preserve"> </w:t>
      </w:r>
      <w:r>
        <w:rPr>
          <w:sz w:val="24"/>
        </w:rPr>
        <w:t>Regional</w:t>
      </w:r>
      <w:r>
        <w:rPr>
          <w:spacing w:val="-8"/>
          <w:sz w:val="24"/>
        </w:rPr>
        <w:t xml:space="preserve"> </w:t>
      </w:r>
      <w:r>
        <w:rPr>
          <w:sz w:val="24"/>
        </w:rPr>
        <w:t>de Contabilidade.</w:t>
      </w:r>
    </w:p>
    <w:p w:rsidR="00213F0F" w:rsidRDefault="000C1244">
      <w:pPr>
        <w:pStyle w:val="PargrafodaLista"/>
        <w:numPr>
          <w:ilvl w:val="2"/>
          <w:numId w:val="34"/>
        </w:numPr>
        <w:tabs>
          <w:tab w:val="left" w:pos="1911"/>
        </w:tabs>
        <w:spacing w:line="247" w:lineRule="auto"/>
        <w:ind w:right="830" w:firstLine="0"/>
        <w:jc w:val="both"/>
        <w:rPr>
          <w:sz w:val="24"/>
        </w:rPr>
      </w:pPr>
      <w:r>
        <w:rPr>
          <w:sz w:val="24"/>
        </w:rPr>
        <w:t>Quando a data da abertura do certame for superior ao dia 30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 aceito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balanço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ano</w:t>
      </w:r>
      <w:r>
        <w:rPr>
          <w:spacing w:val="6"/>
          <w:sz w:val="24"/>
        </w:rPr>
        <w:t xml:space="preserve"> </w:t>
      </w:r>
      <w:r>
        <w:rPr>
          <w:sz w:val="24"/>
        </w:rPr>
        <w:t>anterior.</w:t>
      </w:r>
    </w:p>
    <w:p w:rsidR="00213F0F" w:rsidRDefault="000C1244">
      <w:pPr>
        <w:pStyle w:val="PargrafodaLista"/>
        <w:numPr>
          <w:ilvl w:val="2"/>
          <w:numId w:val="34"/>
        </w:numPr>
        <w:tabs>
          <w:tab w:val="left" w:pos="1887"/>
        </w:tabs>
        <w:spacing w:line="247" w:lineRule="auto"/>
        <w:ind w:right="824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possua</w:t>
      </w:r>
      <w:r>
        <w:rPr>
          <w:spacing w:val="-3"/>
          <w:sz w:val="24"/>
        </w:rPr>
        <w:t xml:space="preserve"> </w:t>
      </w:r>
      <w:r>
        <w:rPr>
          <w:sz w:val="24"/>
        </w:rPr>
        <w:t>balanço</w:t>
      </w:r>
      <w:r>
        <w:rPr>
          <w:spacing w:val="-3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7"/>
          <w:sz w:val="24"/>
        </w:rPr>
        <w:t xml:space="preserve"> </w:t>
      </w:r>
      <w:r>
        <w:rPr>
          <w:sz w:val="24"/>
        </w:rPr>
        <w:t>contábeis</w:t>
      </w:r>
      <w:r>
        <w:rPr>
          <w:spacing w:val="-58"/>
          <w:sz w:val="24"/>
        </w:rPr>
        <w:t xml:space="preserve"> </w:t>
      </w:r>
      <w:r>
        <w:rPr>
          <w:sz w:val="24"/>
        </w:rPr>
        <w:t>já exigíveis, por serem recém constituídas, apresentação de cópia do Balanço de 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Encerramento,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6"/>
          <w:sz w:val="24"/>
        </w:rPr>
        <w:t xml:space="preserve"> </w:t>
      </w:r>
      <w:r>
        <w:rPr>
          <w:sz w:val="24"/>
        </w:rPr>
        <w:t>registrados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Junta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  <w:r>
        <w:rPr>
          <w:spacing w:val="-6"/>
          <w:sz w:val="24"/>
        </w:rPr>
        <w:t xml:space="preserve"> </w:t>
      </w:r>
      <w:r>
        <w:rPr>
          <w:sz w:val="24"/>
        </w:rPr>
        <w:t>da sede ou</w:t>
      </w:r>
      <w:r>
        <w:rPr>
          <w:spacing w:val="2"/>
          <w:sz w:val="24"/>
        </w:rPr>
        <w:t xml:space="preserve"> </w:t>
      </w:r>
      <w:r>
        <w:rPr>
          <w:sz w:val="24"/>
        </w:rPr>
        <w:t>domicílio</w:t>
      </w:r>
      <w:r>
        <w:rPr>
          <w:spacing w:val="5"/>
          <w:sz w:val="24"/>
        </w:rPr>
        <w:t xml:space="preserve"> </w:t>
      </w:r>
      <w:r>
        <w:rPr>
          <w:sz w:val="24"/>
        </w:rPr>
        <w:t>da Licitante.</w:t>
      </w:r>
    </w:p>
    <w:p w:rsidR="00213F0F" w:rsidRDefault="00213F0F">
      <w:pPr>
        <w:pStyle w:val="Corpodetexto"/>
        <w:spacing w:before="4"/>
        <w:rPr>
          <w:sz w:val="23"/>
        </w:rPr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43"/>
        </w:tabs>
        <w:spacing w:before="1"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certidão negativa de Falência expedida pelo distribuidor da sede da pessoa jurídica 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42"/>
        </w:tabs>
        <w:spacing w:line="252" w:lineRule="auto"/>
        <w:ind w:left="1439" w:right="824" w:firstLine="0"/>
        <w:jc w:val="both"/>
        <w:rPr>
          <w:b/>
          <w:sz w:val="24"/>
        </w:rPr>
      </w:pPr>
      <w:r>
        <w:rPr>
          <w:sz w:val="24"/>
        </w:rPr>
        <w:t xml:space="preserve">comprovação do Patrimônio Líquido de valor igual ou superior ao estabelecido no </w:t>
      </w:r>
      <w:r>
        <w:rPr>
          <w:b/>
          <w:sz w:val="24"/>
        </w:rPr>
        <w:t>item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04.1;</w:t>
      </w: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1"/>
        </w:rPr>
        <w:t xml:space="preserve"> </w:t>
      </w:r>
      <w:r>
        <w:t>estabelecida para o recebimento das propostas (envelopes n°1 e n° 2), por meio de índices</w:t>
      </w:r>
      <w:r>
        <w:rPr>
          <w:spacing w:val="1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caso;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4"/>
        </w:numPr>
        <w:tabs>
          <w:tab w:val="left" w:pos="1743"/>
        </w:tabs>
        <w:spacing w:line="247" w:lineRule="auto"/>
        <w:ind w:left="1439" w:right="825" w:firstLine="0"/>
        <w:jc w:val="both"/>
        <w:rPr>
          <w:sz w:val="24"/>
        </w:rPr>
      </w:pPr>
      <w:r>
        <w:rPr>
          <w:sz w:val="24"/>
        </w:rPr>
        <w:t>declaração de que concorda com todas as condições estabelecidas no presente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pertinentes, bem como, de inexistência de fatos supervenientes impeditivos 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anexo.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11"/>
        <w:rPr>
          <w:sz w:val="21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3"/>
        </w:tabs>
        <w:spacing w:before="90" w:line="247" w:lineRule="auto"/>
        <w:ind w:right="822" w:firstLine="0"/>
        <w:jc w:val="both"/>
        <w:rPr>
          <w:sz w:val="24"/>
        </w:rPr>
      </w:pPr>
      <w:r>
        <w:rPr>
          <w:sz w:val="24"/>
        </w:rPr>
        <w:t>É vedada, sob pena de inabilitação, a indicação de um mesmo responsável técnico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4"/>
          <w:sz w:val="24"/>
        </w:rPr>
        <w:t xml:space="preserve"> </w:t>
      </w:r>
      <w:r>
        <w:rPr>
          <w:sz w:val="24"/>
        </w:rPr>
        <w:t>de seu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4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de uma proponente.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72"/>
        </w:tabs>
        <w:spacing w:before="1" w:line="247" w:lineRule="auto"/>
        <w:ind w:right="831" w:firstLine="0"/>
        <w:jc w:val="both"/>
        <w:rPr>
          <w:sz w:val="24"/>
        </w:rPr>
      </w:pPr>
      <w:r>
        <w:rPr>
          <w:sz w:val="24"/>
        </w:rPr>
        <w:t>O responsável técnico só poderá ser substituído se atendido o item 10.2, subitem 3,</w:t>
      </w:r>
      <w:r>
        <w:rPr>
          <w:spacing w:val="1"/>
          <w:sz w:val="24"/>
        </w:rPr>
        <w:t xml:space="preserve"> </w:t>
      </w:r>
      <w:r>
        <w:rPr>
          <w:sz w:val="24"/>
        </w:rPr>
        <w:t>alíneas</w:t>
      </w:r>
      <w:r>
        <w:rPr>
          <w:spacing w:val="-2"/>
          <w:sz w:val="24"/>
        </w:rPr>
        <w:t xml:space="preserve"> </w:t>
      </w:r>
      <w:r>
        <w:rPr>
          <w:sz w:val="24"/>
        </w:rPr>
        <w:t>“e”,</w:t>
      </w:r>
      <w:r>
        <w:rPr>
          <w:spacing w:val="3"/>
          <w:sz w:val="24"/>
        </w:rPr>
        <w:t xml:space="preserve"> </w:t>
      </w:r>
      <w:r>
        <w:rPr>
          <w:sz w:val="24"/>
        </w:rPr>
        <w:t>“f”</w:t>
      </w:r>
      <w:r>
        <w:rPr>
          <w:spacing w:val="-1"/>
          <w:sz w:val="24"/>
        </w:rPr>
        <w:t xml:space="preserve"> </w:t>
      </w:r>
      <w:r>
        <w:rPr>
          <w:sz w:val="24"/>
        </w:rPr>
        <w:t>e “g”,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25"/>
        </w:tabs>
        <w:spacing w:before="1"/>
        <w:ind w:left="1824" w:hanging="367"/>
        <w:jc w:val="both"/>
      </w:pP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- ENVELOPE</w:t>
      </w:r>
      <w:r>
        <w:rPr>
          <w:spacing w:val="-3"/>
        </w:rPr>
        <w:t xml:space="preserve"> </w:t>
      </w:r>
      <w:r>
        <w:t>Nº 2</w:t>
      </w:r>
    </w:p>
    <w:p w:rsidR="00213F0F" w:rsidRDefault="00213F0F">
      <w:pPr>
        <w:pStyle w:val="Corpodetexto"/>
        <w:spacing w:before="1"/>
        <w:rPr>
          <w:b/>
          <w:sz w:val="21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9"/>
        </w:tabs>
        <w:spacing w:line="247" w:lineRule="auto"/>
        <w:ind w:right="82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63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-23201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Deverá ser apresentado um envelope n°2, devidamente fechado e inviolado,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-57"/>
          <w:sz w:val="24"/>
        </w:rPr>
        <w:t xml:space="preserve"> </w:t>
      </w:r>
      <w:r>
        <w:rPr>
          <w:sz w:val="24"/>
        </w:rPr>
        <w:t>numeradas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crescente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</w:t>
      </w:r>
      <w:r>
        <w:rPr>
          <w:spacing w:val="-3"/>
          <w:sz w:val="24"/>
        </w:rPr>
        <w:t xml:space="preserve"> </w:t>
      </w:r>
      <w:r>
        <w:rPr>
          <w:sz w:val="24"/>
        </w:rPr>
        <w:t>por elemento</w:t>
      </w:r>
      <w:r>
        <w:rPr>
          <w:spacing w:val="3"/>
          <w:sz w:val="24"/>
        </w:rPr>
        <w:t xml:space="preserve"> </w:t>
      </w:r>
      <w:r>
        <w:rPr>
          <w:sz w:val="24"/>
        </w:rPr>
        <w:t>credenciado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0"/>
          <w:numId w:val="31"/>
        </w:numPr>
        <w:tabs>
          <w:tab w:val="left" w:pos="1732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689"/>
        </w:tabs>
        <w:spacing w:line="273" w:lineRule="exact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6"/>
          <w:sz w:val="24"/>
        </w:rPr>
        <w:t xml:space="preserve"> </w:t>
      </w:r>
      <w:r>
        <w:rPr>
          <w:sz w:val="24"/>
        </w:rPr>
        <w:t>CPNJ,</w:t>
      </w:r>
      <w:r>
        <w:rPr>
          <w:spacing w:val="-6"/>
          <w:sz w:val="24"/>
        </w:rPr>
        <w:t xml:space="preserve"> </w:t>
      </w:r>
      <w:r>
        <w:rPr>
          <w:sz w:val="24"/>
        </w:rPr>
        <w:t>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e-mail,</w:t>
      </w:r>
      <w:r>
        <w:rPr>
          <w:spacing w:val="-6"/>
          <w:sz w:val="24"/>
        </w:rPr>
        <w:t xml:space="preserve"> </w:t>
      </w:r>
      <w:r>
        <w:rPr>
          <w:sz w:val="24"/>
        </w:rPr>
        <w:t>etc;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700"/>
        </w:tabs>
        <w:spacing w:before="7"/>
        <w:ind w:left="1699" w:hanging="261"/>
        <w:rPr>
          <w:sz w:val="24"/>
        </w:rPr>
      </w:pPr>
      <w:r>
        <w:rPr>
          <w:sz w:val="24"/>
        </w:rPr>
        <w:t>data;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689"/>
        </w:tabs>
        <w:spacing w:before="7"/>
        <w:rPr>
          <w:sz w:val="24"/>
        </w:rPr>
      </w:pP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moeda</w:t>
      </w:r>
      <w:r>
        <w:rPr>
          <w:spacing w:val="-5"/>
          <w:sz w:val="24"/>
        </w:rPr>
        <w:t xml:space="preserve"> </w:t>
      </w:r>
      <w:r>
        <w:rPr>
          <w:sz w:val="24"/>
        </w:rPr>
        <w:t>brasileira</w:t>
      </w:r>
      <w:r>
        <w:rPr>
          <w:spacing w:val="-6"/>
          <w:sz w:val="24"/>
        </w:rPr>
        <w:t xml:space="preserve"> </w:t>
      </w:r>
      <w:r>
        <w:rPr>
          <w:sz w:val="24"/>
        </w:rPr>
        <w:t>corrente,</w:t>
      </w:r>
      <w:r>
        <w:rPr>
          <w:spacing w:val="-3"/>
          <w:sz w:val="24"/>
        </w:rPr>
        <w:t xml:space="preserve"> </w:t>
      </w:r>
      <w:r>
        <w:rPr>
          <w:sz w:val="24"/>
        </w:rPr>
        <w:t>grafado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algarismos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extenso;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704"/>
        </w:tabs>
        <w:spacing w:before="8"/>
        <w:ind w:left="1703" w:hanging="265"/>
        <w:rPr>
          <w:sz w:val="24"/>
        </w:rPr>
      </w:pP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dias;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767"/>
        </w:tabs>
        <w:spacing w:before="7" w:line="247" w:lineRule="auto"/>
        <w:ind w:left="1718" w:right="826" w:hanging="260"/>
        <w:jc w:val="both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</w:t>
      </w:r>
      <w:r>
        <w:rPr>
          <w:spacing w:val="1"/>
          <w:sz w:val="24"/>
        </w:rPr>
        <w:t xml:space="preserve"> </w:t>
      </w:r>
      <w:r>
        <w:rPr>
          <w:sz w:val="24"/>
        </w:rPr>
        <w:t>da proposta 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 data 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213F0F" w:rsidRDefault="000C1244">
      <w:pPr>
        <w:pStyle w:val="PargrafodaLista"/>
        <w:numPr>
          <w:ilvl w:val="1"/>
          <w:numId w:val="31"/>
        </w:numPr>
        <w:tabs>
          <w:tab w:val="left" w:pos="1718"/>
        </w:tabs>
        <w:spacing w:line="273" w:lineRule="exact"/>
        <w:ind w:left="1717" w:hanging="279"/>
        <w:jc w:val="both"/>
        <w:rPr>
          <w:sz w:val="24"/>
        </w:rPr>
      </w:pP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7"/>
          <w:sz w:val="24"/>
        </w:rPr>
        <w:t xml:space="preserve"> </w:t>
      </w:r>
      <w:r>
        <w:rPr>
          <w:sz w:val="24"/>
        </w:rPr>
        <w:t>legalmente</w:t>
      </w:r>
      <w:r>
        <w:rPr>
          <w:spacing w:val="-7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7"/>
          <w:sz w:val="24"/>
        </w:rPr>
        <w:t xml:space="preserve"> </w:t>
      </w:r>
      <w:r>
        <w:rPr>
          <w:sz w:val="24"/>
        </w:rPr>
        <w:t>assinatura;</w:t>
      </w:r>
    </w:p>
    <w:p w:rsidR="00213F0F" w:rsidRDefault="00213F0F">
      <w:pPr>
        <w:pStyle w:val="Corpodetexto"/>
        <w:spacing w:before="7"/>
        <w:rPr>
          <w:sz w:val="25"/>
        </w:rPr>
      </w:pPr>
    </w:p>
    <w:p w:rsidR="00213F0F" w:rsidRDefault="000C1244">
      <w:pPr>
        <w:pStyle w:val="Corpodetexto"/>
        <w:spacing w:before="1" w:line="247" w:lineRule="auto"/>
        <w:ind w:left="1439" w:right="825"/>
        <w:jc w:val="both"/>
      </w:pPr>
      <w:r>
        <w:rPr>
          <w:b/>
        </w:rPr>
        <w:t>OBS</w:t>
      </w:r>
      <w:r>
        <w:t>: Em casos excepcionais, previamente à expiração</w:t>
      </w:r>
      <w:r>
        <w:rPr>
          <w:spacing w:val="1"/>
        </w:rPr>
        <w:t xml:space="preserve"> </w:t>
      </w:r>
      <w:r>
        <w:t>do prazo</w:t>
      </w:r>
      <w:r>
        <w:rPr>
          <w:spacing w:val="1"/>
        </w:rPr>
        <w:t xml:space="preserve"> </w:t>
      </w:r>
      <w:r>
        <w:t>original de validade 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 solicitação</w:t>
      </w:r>
      <w:r>
        <w:rPr>
          <w:spacing w:val="1"/>
        </w:rPr>
        <w:t xml:space="preserve"> </w:t>
      </w:r>
      <w:r>
        <w:t>e as respostas deverão</w:t>
      </w:r>
      <w:r>
        <w:rPr>
          <w:spacing w:val="1"/>
        </w:rPr>
        <w:t xml:space="preserve"> </w:t>
      </w:r>
      <w:r>
        <w:t>ser formuladas por escrito.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a</w:t>
      </w:r>
      <w:r>
        <w:rPr>
          <w:spacing w:val="1"/>
        </w:rPr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-57"/>
        </w:rPr>
        <w:t xml:space="preserve"> </w:t>
      </w:r>
      <w:r>
        <w:t>proposta,</w:t>
      </w:r>
      <w:r>
        <w:rPr>
          <w:spacing w:val="2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motivo</w:t>
      </w:r>
      <w:r>
        <w:rPr>
          <w:spacing w:val="5"/>
        </w:rPr>
        <w:t xml:space="preserve"> </w:t>
      </w:r>
      <w:r>
        <w:t>para arguir</w:t>
      </w:r>
      <w:r>
        <w:rPr>
          <w:spacing w:val="2"/>
        </w:rPr>
        <w:t xml:space="preserve"> </w:t>
      </w:r>
      <w:r>
        <w:t>futuramente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preços.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PargrafodaLista"/>
        <w:numPr>
          <w:ilvl w:val="0"/>
          <w:numId w:val="31"/>
        </w:numPr>
        <w:tabs>
          <w:tab w:val="left" w:pos="1743"/>
        </w:tabs>
        <w:spacing w:before="1" w:line="242" w:lineRule="auto"/>
        <w:ind w:right="819" w:firstLine="0"/>
        <w:jc w:val="both"/>
        <w:rPr>
          <w:sz w:val="24"/>
        </w:rPr>
      </w:pP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rFonts w:ascii="Symbol" w:hAnsi="Symbol"/>
          <w:sz w:val="25"/>
        </w:rPr>
        <w:t></w:t>
      </w:r>
      <w:r>
        <w:rPr>
          <w:spacing w:val="1"/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 contendo as quantidades e a descrição completa de todos os itens na forma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2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</w:p>
    <w:p w:rsidR="00213F0F" w:rsidRDefault="000C1244">
      <w:pPr>
        <w:pStyle w:val="PargrafodaLista"/>
        <w:numPr>
          <w:ilvl w:val="0"/>
          <w:numId w:val="31"/>
        </w:numPr>
        <w:tabs>
          <w:tab w:val="left" w:pos="1776"/>
        </w:tabs>
        <w:spacing w:before="233" w:line="244" w:lineRule="auto"/>
        <w:ind w:right="832" w:firstLine="0"/>
        <w:jc w:val="both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preenchido,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 e o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2"/>
          <w:sz w:val="24"/>
        </w:rPr>
        <w:t xml:space="preserve"> </w:t>
      </w:r>
      <w:r>
        <w:rPr>
          <w:sz w:val="24"/>
        </w:rPr>
        <w:t>número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PargrafodaLista"/>
        <w:numPr>
          <w:ilvl w:val="0"/>
          <w:numId w:val="31"/>
        </w:numPr>
        <w:tabs>
          <w:tab w:val="left" w:pos="1705"/>
        </w:tabs>
        <w:ind w:left="1704" w:hanging="266"/>
        <w:rPr>
          <w:sz w:val="24"/>
        </w:rPr>
      </w:pP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1"/>
          <w:sz w:val="24"/>
        </w:rPr>
        <w:t xml:space="preserve"> </w:t>
      </w:r>
      <w:r>
        <w:rPr>
          <w:sz w:val="24"/>
        </w:rPr>
        <w:t>Proibidas</w:t>
      </w:r>
      <w:r>
        <w:rPr>
          <w:spacing w:val="-8"/>
          <w:sz w:val="24"/>
        </w:rPr>
        <w:t xml:space="preserve"> </w:t>
      </w:r>
      <w:r>
        <w:rPr>
          <w:sz w:val="24"/>
        </w:rPr>
        <w:t>(Anexo</w:t>
      </w:r>
      <w:r>
        <w:rPr>
          <w:spacing w:val="-6"/>
          <w:sz w:val="24"/>
        </w:rPr>
        <w:t xml:space="preserve"> </w:t>
      </w:r>
      <w:r>
        <w:rPr>
          <w:sz w:val="24"/>
        </w:rPr>
        <w:t>VII).</w:t>
      </w:r>
    </w:p>
    <w:p w:rsidR="00213F0F" w:rsidRDefault="00213F0F">
      <w:pPr>
        <w:pStyle w:val="Corpodetexto"/>
        <w:spacing w:before="10"/>
        <w:rPr>
          <w:sz w:val="21"/>
        </w:rPr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4"/>
        </w:tabs>
        <w:ind w:left="1804" w:hanging="365"/>
      </w:pPr>
      <w:r>
        <w:t>DISPOSIÇÕES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</w:t>
      </w: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3"/>
        </w:tabs>
        <w:spacing w:before="102" w:line="247" w:lineRule="auto"/>
        <w:ind w:right="824" w:firstLine="0"/>
        <w:jc w:val="both"/>
        <w:rPr>
          <w:sz w:val="24"/>
        </w:rPr>
      </w:pPr>
      <w:r>
        <w:rPr>
          <w:sz w:val="24"/>
        </w:rPr>
        <w:t>A apresentação da proposta de preços na licitação será considerada como evidência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examinou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que os comparou entre si, que obteve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ponto duvidoso </w:t>
      </w:r>
      <w:r>
        <w:rPr>
          <w:sz w:val="24"/>
        </w:rPr>
        <w:lastRenderedPageBreak/>
        <w:t>e que os documentos da licitação lhe permitiram preparar uma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4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 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SERVIÇOS”.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72"/>
        </w:tabs>
        <w:spacing w:line="247" w:lineRule="auto"/>
        <w:ind w:right="82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68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quantidades deverão ser relacionadas na Planilha de Serviços (</w:t>
      </w:r>
      <w:r>
        <w:rPr>
          <w:i/>
          <w:sz w:val="24"/>
        </w:rPr>
        <w:t>Modelo n°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“QUANTIDADES”.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9"/>
        </w:tabs>
        <w:spacing w:before="1" w:line="247" w:lineRule="auto"/>
        <w:ind w:right="827" w:firstLine="0"/>
        <w:jc w:val="both"/>
        <w:rPr>
          <w:sz w:val="24"/>
        </w:rPr>
      </w:pP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 08</w:t>
      </w:r>
      <w:r>
        <w:rPr>
          <w:sz w:val="24"/>
        </w:rPr>
        <w:t>), na coluna “PREÇO UNITÁRIO”, e deverão ser apresentados para cada serviço,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6"/>
          <w:sz w:val="24"/>
        </w:rPr>
        <w:t xml:space="preserve"> </w:t>
      </w:r>
      <w:r>
        <w:rPr>
          <w:sz w:val="24"/>
        </w:rPr>
        <w:t>peças</w:t>
      </w:r>
      <w:r>
        <w:rPr>
          <w:spacing w:val="-7"/>
          <w:sz w:val="24"/>
        </w:rPr>
        <w:t xml:space="preserve"> </w:t>
      </w:r>
      <w:r>
        <w:rPr>
          <w:sz w:val="24"/>
        </w:rPr>
        <w:t>fornecidas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20"/>
        </w:tabs>
        <w:spacing w:line="247" w:lineRule="auto"/>
        <w:ind w:right="821" w:firstLine="0"/>
        <w:jc w:val="both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instrumentos,</w:t>
      </w:r>
      <w:r>
        <w:rPr>
          <w:spacing w:val="-3"/>
          <w:sz w:val="24"/>
        </w:rPr>
        <w:t xml:space="preserve"> </w:t>
      </w:r>
      <w:r>
        <w:rPr>
          <w:sz w:val="24"/>
        </w:rPr>
        <w:t>materiais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consumo,</w:t>
      </w:r>
      <w:r>
        <w:rPr>
          <w:spacing w:val="-9"/>
          <w:sz w:val="24"/>
        </w:rPr>
        <w:t xml:space="preserve"> </w:t>
      </w:r>
      <w:r>
        <w:rPr>
          <w:sz w:val="24"/>
        </w:rPr>
        <w:t>mão-de-obra,</w:t>
      </w:r>
      <w:r>
        <w:rPr>
          <w:spacing w:val="-10"/>
          <w:sz w:val="24"/>
        </w:rPr>
        <w:t xml:space="preserve"> </w:t>
      </w:r>
      <w:r>
        <w:rPr>
          <w:sz w:val="24"/>
        </w:rPr>
        <w:t>dissídios</w:t>
      </w:r>
      <w:r>
        <w:rPr>
          <w:spacing w:val="-13"/>
          <w:sz w:val="24"/>
        </w:rPr>
        <w:t xml:space="preserve"> </w:t>
      </w:r>
      <w:r>
        <w:rPr>
          <w:sz w:val="24"/>
        </w:rPr>
        <w:t>coletivos,</w:t>
      </w:r>
      <w:r>
        <w:rPr>
          <w:spacing w:val="-10"/>
          <w:sz w:val="24"/>
        </w:rPr>
        <w:t xml:space="preserve"> </w:t>
      </w:r>
      <w:r>
        <w:rPr>
          <w:sz w:val="24"/>
        </w:rPr>
        <w:t>seguros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</w:t>
      </w:r>
      <w:r>
        <w:rPr>
          <w:spacing w:val="1"/>
          <w:sz w:val="24"/>
        </w:rPr>
        <w:t xml:space="preserve"> </w:t>
      </w:r>
      <w:r>
        <w:rPr>
          <w:sz w:val="24"/>
        </w:rPr>
        <w:t>locomoções,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lucro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7"/>
          <w:sz w:val="24"/>
        </w:rPr>
        <w:t xml:space="preserve"> </w:t>
      </w:r>
      <w:r>
        <w:rPr>
          <w:sz w:val="24"/>
        </w:rPr>
        <w:t>não especificadas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mas</w:t>
      </w:r>
      <w:r>
        <w:rPr>
          <w:spacing w:val="-7"/>
          <w:sz w:val="24"/>
        </w:rPr>
        <w:t xml:space="preserve"> </w:t>
      </w:r>
      <w:r>
        <w:rPr>
          <w:sz w:val="24"/>
        </w:rPr>
        <w:t>julgadas</w:t>
      </w:r>
      <w:r>
        <w:rPr>
          <w:spacing w:val="-6"/>
          <w:sz w:val="24"/>
        </w:rPr>
        <w:t xml:space="preserve"> </w:t>
      </w:r>
      <w:r>
        <w:rPr>
          <w:sz w:val="24"/>
        </w:rPr>
        <w:t>essenciais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8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PARCIAL”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4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9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Fica entendido que os projetos, as peças gráficas, as especificações técnicas, memoriais e</w:t>
      </w:r>
      <w:r>
        <w:rPr>
          <w:spacing w:val="-57"/>
          <w:sz w:val="24"/>
        </w:rPr>
        <w:t xml:space="preserve"> </w:t>
      </w:r>
      <w:r>
        <w:rPr>
          <w:sz w:val="24"/>
        </w:rPr>
        <w:t>todos os documentos são complementares entre si, de modo que qualquer detalhe, que se</w:t>
      </w:r>
      <w:r>
        <w:rPr>
          <w:spacing w:val="1"/>
          <w:sz w:val="24"/>
        </w:rPr>
        <w:t xml:space="preserve"> </w:t>
      </w:r>
      <w:r>
        <w:rPr>
          <w:sz w:val="24"/>
        </w:rPr>
        <w:t>mencione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omita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outro</w:t>
      </w:r>
      <w:r>
        <w:rPr>
          <w:spacing w:val="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4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válido.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74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materiais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137"/>
        </w:tabs>
        <w:spacing w:line="247" w:lineRule="auto"/>
        <w:ind w:right="83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gerarem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analisadas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aprovadas pelo PARANACIDADE, as quais serão conferidas com o 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3"/>
          <w:sz w:val="24"/>
        </w:rPr>
        <w:t xml:space="preserve"> </w:t>
      </w:r>
      <w:r>
        <w:rPr>
          <w:sz w:val="24"/>
        </w:rPr>
        <w:t>podendo</w:t>
      </w:r>
      <w:r>
        <w:rPr>
          <w:spacing w:val="5"/>
          <w:sz w:val="24"/>
        </w:rPr>
        <w:t xml:space="preserve"> </w:t>
      </w:r>
      <w:r>
        <w:rPr>
          <w:sz w:val="24"/>
        </w:rPr>
        <w:t>gerar</w:t>
      </w:r>
      <w:r>
        <w:rPr>
          <w:spacing w:val="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69"/>
        </w:tabs>
        <w:spacing w:before="90" w:line="247" w:lineRule="auto"/>
        <w:ind w:right="826" w:firstLine="0"/>
        <w:jc w:val="both"/>
        <w:rPr>
          <w:sz w:val="24"/>
        </w:rPr>
      </w:pPr>
      <w:r>
        <w:rPr>
          <w:sz w:val="24"/>
        </w:rPr>
        <w:t>Será adotado o pagamento proporcional nos valores pertinentes à administração local,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quando previstos na planilha de serviços</w:t>
      </w:r>
      <w:r>
        <w:rPr>
          <w:sz w:val="24"/>
        </w:rPr>
        <w:t>, relativamente ao andamento físico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nos termos definidos no Projeto Básico e no respectivo cronograma. Não 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fixo</w:t>
      </w:r>
      <w:r>
        <w:rPr>
          <w:spacing w:val="3"/>
          <w:sz w:val="24"/>
        </w:rPr>
        <w:t xml:space="preserve"> </w:t>
      </w:r>
      <w:r>
        <w:rPr>
          <w:sz w:val="24"/>
        </w:rPr>
        <w:t>mensal</w:t>
      </w:r>
      <w:r>
        <w:rPr>
          <w:spacing w:val="-9"/>
          <w:sz w:val="24"/>
        </w:rPr>
        <w:t xml:space="preserve"> </w:t>
      </w:r>
      <w:r>
        <w:rPr>
          <w:sz w:val="24"/>
        </w:rPr>
        <w:t>relativo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local.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4"/>
        </w:tabs>
        <w:ind w:left="1804" w:hanging="365"/>
        <w:jc w:val="both"/>
      </w:pPr>
      <w:r>
        <w:t>RECEPÇÃO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5"/>
        </w:tabs>
        <w:ind w:left="1944" w:hanging="506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73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98719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local,</w:t>
      </w:r>
      <w:r>
        <w:rPr>
          <w:spacing w:val="9"/>
          <w:sz w:val="24"/>
        </w:rPr>
        <w:t xml:space="preserve"> </w:t>
      </w:r>
      <w:r>
        <w:rPr>
          <w:sz w:val="24"/>
        </w:rPr>
        <w:t>dia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hora</w:t>
      </w:r>
      <w:r>
        <w:rPr>
          <w:spacing w:val="7"/>
          <w:sz w:val="24"/>
        </w:rPr>
        <w:t xml:space="preserve"> </w:t>
      </w:r>
      <w:r>
        <w:rPr>
          <w:sz w:val="24"/>
        </w:rPr>
        <w:t>fixados</w:t>
      </w:r>
      <w:r>
        <w:rPr>
          <w:spacing w:val="6"/>
          <w:sz w:val="24"/>
        </w:rPr>
        <w:t xml:space="preserve"> </w:t>
      </w:r>
      <w:r>
        <w:rPr>
          <w:sz w:val="24"/>
        </w:rPr>
        <w:t>neste</w:t>
      </w:r>
      <w:r>
        <w:rPr>
          <w:spacing w:val="6"/>
          <w:sz w:val="24"/>
        </w:rPr>
        <w:t xml:space="preserve"> </w:t>
      </w:r>
      <w:r>
        <w:rPr>
          <w:sz w:val="24"/>
        </w:rPr>
        <w:t>edital,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Comissão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2"/>
          <w:sz w:val="24"/>
        </w:rPr>
        <w:t xml:space="preserve"> </w:t>
      </w:r>
      <w:r>
        <w:rPr>
          <w:sz w:val="24"/>
        </w:rPr>
        <w:t>receberá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envelopes</w:t>
      </w:r>
    </w:p>
    <w:p w:rsidR="00213F0F" w:rsidRDefault="000C1244">
      <w:pPr>
        <w:pStyle w:val="Corpodetexto"/>
        <w:spacing w:before="7" w:line="249" w:lineRule="auto"/>
        <w:ind w:left="1439" w:right="825"/>
        <w:jc w:val="both"/>
      </w:pPr>
      <w:r>
        <w:t>n. ° 1 e n. ° 2, fechados e inviolados, de cada proponente. Rubricará, juntamente com 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interessadas.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18" w:firstLine="0"/>
        <w:jc w:val="both"/>
        <w:rPr>
          <w:sz w:val="24"/>
        </w:rPr>
      </w:pPr>
      <w:r>
        <w:rPr>
          <w:sz w:val="24"/>
        </w:rPr>
        <w:t>Juntamente com o recebimento dos envelopes n° 1 e n°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legais para representar a proponente</w:t>
      </w:r>
      <w:r>
        <w:rPr>
          <w:sz w:val="24"/>
        </w:rPr>
        <w:t>) da sessão, deverá apresentar à Comissão de Licitação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cartório. </w:t>
      </w:r>
      <w:r>
        <w:rPr>
          <w:b/>
          <w:sz w:val="24"/>
        </w:rPr>
        <w:t>A credencial é documento avulso e não deve estar inserida em nenhum 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4"/>
        </w:tabs>
        <w:ind w:left="1924" w:hanging="485"/>
        <w:jc w:val="both"/>
        <w:rPr>
          <w:sz w:val="24"/>
        </w:rPr>
      </w:pP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-6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01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 e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inseridos nos </w:t>
      </w:r>
      <w:r>
        <w:rPr>
          <w:b/>
          <w:sz w:val="24"/>
        </w:rPr>
        <w:t>envelopes 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 e n°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 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 a 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 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fase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informações ou esclarecimentos complementares que julgar necessários, bem como,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o original de documento da proponente, devendo a mesma apresentá-lo num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quarenta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oito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horas,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9"/>
        </w:tabs>
        <w:spacing w:line="247" w:lineRule="auto"/>
        <w:ind w:right="824" w:firstLine="0"/>
        <w:jc w:val="both"/>
        <w:rPr>
          <w:i/>
          <w:sz w:val="24"/>
        </w:rPr>
      </w:pPr>
      <w:r>
        <w:rPr>
          <w:sz w:val="24"/>
        </w:rPr>
        <w:t>Após a rubrica dos documentos, a Comissão de Licitação oportunizará aos representantes</w:t>
      </w:r>
      <w:r>
        <w:rPr>
          <w:spacing w:val="-57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poderão impugnar, por escrito, algum documento apresentado em desacordo com o edital.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encerrará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informando que o resultado do julgamento da habilitação será encaminhado aos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usuais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publicação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imprensa oficial).</w:t>
      </w:r>
    </w:p>
    <w:p w:rsidR="00213F0F" w:rsidRDefault="00213F0F">
      <w:pPr>
        <w:pStyle w:val="Corpodetexto"/>
        <w:spacing w:before="2"/>
        <w:rPr>
          <w:i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4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 ocorrências, e será assinada pela Comissão de Licitação e pelas proponentes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que assim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desejarem.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97"/>
        </w:tabs>
        <w:spacing w:line="247" w:lineRule="auto"/>
        <w:ind w:left="1458" w:right="826" w:firstLine="0"/>
        <w:jc w:val="both"/>
        <w:rPr>
          <w:sz w:val="24"/>
        </w:rPr>
      </w:pPr>
      <w:r>
        <w:rPr>
          <w:sz w:val="24"/>
        </w:rPr>
        <w:t>Será inabilitada a proponente que deixar de apresentar qualquer documento exigido,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exceto o do </w:t>
      </w:r>
      <w:r>
        <w:rPr>
          <w:b/>
          <w:sz w:val="24"/>
        </w:rPr>
        <w:t xml:space="preserve">item 13.2, </w:t>
      </w:r>
      <w:r>
        <w:rPr>
          <w:sz w:val="24"/>
        </w:rPr>
        <w:t>desde que a informação que nele deveria estar contida, certificada ou</w:t>
      </w:r>
      <w:r>
        <w:rPr>
          <w:spacing w:val="1"/>
          <w:sz w:val="24"/>
        </w:rPr>
        <w:t xml:space="preserve"> </w:t>
      </w:r>
      <w:r>
        <w:rPr>
          <w:sz w:val="24"/>
        </w:rPr>
        <w:t>atestada não puder ser suprida por outro documento apresentado ou estar disponível em 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protocolos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0"/>
        </w:tabs>
        <w:spacing w:before="102" w:line="247" w:lineRule="auto"/>
        <w:ind w:right="831" w:firstLine="0"/>
        <w:jc w:val="both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estiver presente na sessão e possuir poderes para ratificar o ato, devendo tal fato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0"/>
        </w:tabs>
        <w:spacing w:line="247" w:lineRule="auto"/>
        <w:ind w:right="831" w:firstLine="0"/>
        <w:jc w:val="both"/>
        <w:rPr>
          <w:sz w:val="24"/>
        </w:rPr>
      </w:pPr>
      <w:r>
        <w:rPr>
          <w:sz w:val="24"/>
        </w:rPr>
        <w:t>Serão aceitas as certidões em original, cópia autenticada ou obtidas pela Internet, dentro</w:t>
      </w:r>
      <w:r>
        <w:rPr>
          <w:spacing w:val="1"/>
          <w:sz w:val="24"/>
        </w:rPr>
        <w:t xml:space="preserve"> </w:t>
      </w:r>
      <w:r>
        <w:rPr>
          <w:sz w:val="24"/>
        </w:rPr>
        <w:t>do prazo de validade, sujeitando-as às verificações caso necessário. No caso de divergência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constantes da verificação,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prevalecerá esta.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49"/>
        </w:tabs>
        <w:spacing w:line="247" w:lineRule="auto"/>
        <w:ind w:right="83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78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8"/>
          <w:sz w:val="24"/>
        </w:rPr>
        <w:t xml:space="preserve"> </w:t>
      </w: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inabilitadas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fixar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de 8</w:t>
      </w:r>
      <w:r>
        <w:rPr>
          <w:spacing w:val="2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 úteis para 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 nova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136"/>
        </w:tabs>
        <w:spacing w:before="1" w:line="247" w:lineRule="auto"/>
        <w:ind w:right="828" w:firstLine="0"/>
        <w:jc w:val="both"/>
        <w:rPr>
          <w:sz w:val="24"/>
        </w:rPr>
      </w:pPr>
      <w:r>
        <w:rPr>
          <w:sz w:val="24"/>
        </w:rPr>
        <w:t>A partir da divulgação do resultado do julgamento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úteis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recurso, se</w:t>
      </w:r>
      <w:r>
        <w:rPr>
          <w:spacing w:val="-6"/>
          <w:sz w:val="24"/>
        </w:rPr>
        <w:t xml:space="preserve"> </w:t>
      </w:r>
      <w:r>
        <w:rPr>
          <w:sz w:val="24"/>
        </w:rPr>
        <w:t>assim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desejarem, observando-se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109 da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e suas alterações.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recursos, ou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 julgados, a Comissão comunicará às proponentes a data da sessão de abertura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 </w:t>
      </w:r>
      <w:r>
        <w:rPr>
          <w:b/>
          <w:sz w:val="24"/>
        </w:rPr>
        <w:t>envelopes nº 2</w:t>
      </w:r>
      <w:r>
        <w:rPr>
          <w:sz w:val="24"/>
        </w:rPr>
        <w:t>, por meio dos meios usuais de comunicação (</w:t>
      </w:r>
      <w:r>
        <w:rPr>
          <w:i/>
          <w:sz w:val="24"/>
        </w:rPr>
        <w:t>edital, e-mail, publicação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98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Caso a Comissão de Licitação conclua o exame dos documentos de habilitação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própria sessão, anunciará o respectivo resultado. Se todas as participantes renunciarem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 a constar na respectiva ata que deverá ser assinada por todos 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devolverá, mediante recibo ou protocolo, às proponentes inabilitadas,</w:t>
      </w:r>
      <w:r>
        <w:rPr>
          <w:spacing w:val="1"/>
          <w:sz w:val="24"/>
        </w:rPr>
        <w:t xml:space="preserve"> </w:t>
      </w:r>
      <w:r>
        <w:rPr>
          <w:sz w:val="24"/>
        </w:rPr>
        <w:t>os respectivos envelopes n.º 2. Ato contínuo, proceder-se-á a abertura dos envelopes 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4"/>
        </w:tabs>
        <w:ind w:left="1804" w:hanging="365"/>
        <w:jc w:val="both"/>
      </w:pP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Nº 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213F0F" w:rsidRDefault="00213F0F">
      <w:pPr>
        <w:pStyle w:val="Corpodetexto"/>
        <w:spacing w:before="3"/>
        <w:rPr>
          <w:b/>
          <w:sz w:val="25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5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devolverá à proponente não habilitada o respectivo </w:t>
      </w:r>
      <w:r>
        <w:rPr>
          <w:b/>
          <w:sz w:val="24"/>
        </w:rPr>
        <w:t xml:space="preserve">envelope n. º 2, </w:t>
      </w:r>
      <w:r>
        <w:rPr>
          <w:sz w:val="24"/>
        </w:rPr>
        <w:t>fechado e inviolado. Caso</w:t>
      </w:r>
      <w:r>
        <w:rPr>
          <w:spacing w:val="-57"/>
          <w:sz w:val="24"/>
        </w:rPr>
        <w:t xml:space="preserve"> </w:t>
      </w:r>
      <w:r>
        <w:rPr>
          <w:sz w:val="24"/>
        </w:rPr>
        <w:t>a proponente não habilitada não se fizer representar neste ato, o envelope será devolvido pelos</w:t>
      </w:r>
      <w:r>
        <w:rPr>
          <w:spacing w:val="-57"/>
          <w:sz w:val="24"/>
        </w:rPr>
        <w:t xml:space="preserve"> </w:t>
      </w:r>
      <w:r>
        <w:rPr>
          <w:sz w:val="24"/>
        </w:rPr>
        <w:t>meios</w:t>
      </w:r>
      <w:r>
        <w:rPr>
          <w:spacing w:val="-2"/>
          <w:sz w:val="24"/>
        </w:rPr>
        <w:t xml:space="preserve"> </w:t>
      </w:r>
      <w:r>
        <w:rPr>
          <w:sz w:val="24"/>
        </w:rPr>
        <w:t>convencionais,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5"/>
          <w:sz w:val="24"/>
        </w:rPr>
        <w:t xml:space="preserve"> </w:t>
      </w:r>
      <w:r>
        <w:rPr>
          <w:sz w:val="24"/>
        </w:rPr>
        <w:t>da licitação.</w:t>
      </w:r>
    </w:p>
    <w:p w:rsidR="00213F0F" w:rsidRDefault="00213F0F">
      <w:pPr>
        <w:pStyle w:val="Corpodetexto"/>
        <w:spacing w:before="8"/>
        <w:rPr>
          <w:sz w:val="20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4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 xml:space="preserve">A Comissão de Licitação procederá à abertura dos </w:t>
      </w:r>
      <w:r>
        <w:rPr>
          <w:b/>
          <w:sz w:val="24"/>
        </w:rPr>
        <w:t xml:space="preserve">envelopes n. 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</w:t>
      </w:r>
      <w:r>
        <w:rPr>
          <w:spacing w:val="-57"/>
          <w:sz w:val="24"/>
        </w:rPr>
        <w:t xml:space="preserve"> </w:t>
      </w:r>
      <w:r>
        <w:rPr>
          <w:sz w:val="24"/>
        </w:rPr>
        <w:t>o objeto, o preço global, o prazo de execução e o prazo de validade de cada proposta.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rubricados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presentes.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8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 de</w:t>
      </w:r>
      <w:r>
        <w:rPr>
          <w:spacing w:val="-5"/>
          <w:sz w:val="24"/>
        </w:rPr>
        <w:t xml:space="preserve"> </w:t>
      </w:r>
      <w:r>
        <w:rPr>
          <w:sz w:val="24"/>
        </w:rPr>
        <w:t>Licitação 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6"/>
          <w:sz w:val="24"/>
        </w:rPr>
        <w:t xml:space="preserve"> </w:t>
      </w:r>
      <w:r>
        <w:rPr>
          <w:sz w:val="24"/>
        </w:rPr>
        <w:t>presentes.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93"/>
        </w:tabs>
        <w:spacing w:before="1" w:line="247" w:lineRule="auto"/>
        <w:ind w:right="8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analisado, desde que cumprido o exigido no edital. A Comissão de Licitação poderá relevar,</w:t>
      </w:r>
      <w:r>
        <w:rPr>
          <w:spacing w:val="1"/>
          <w:sz w:val="24"/>
        </w:rPr>
        <w:t xml:space="preserve"> </w:t>
      </w:r>
      <w:r>
        <w:rPr>
          <w:sz w:val="24"/>
        </w:rPr>
        <w:t>numa</w:t>
      </w:r>
      <w:r>
        <w:rPr>
          <w:spacing w:val="59"/>
          <w:sz w:val="24"/>
        </w:rPr>
        <w:t xml:space="preserve"> </w:t>
      </w:r>
      <w:r>
        <w:rPr>
          <w:sz w:val="24"/>
        </w:rPr>
        <w:t>proposta,</w:t>
      </w:r>
      <w:r>
        <w:rPr>
          <w:spacing w:val="3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informalidade,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59"/>
          <w:sz w:val="24"/>
        </w:rPr>
        <w:t xml:space="preserve"> </w:t>
      </w:r>
      <w:r>
        <w:rPr>
          <w:sz w:val="24"/>
        </w:rPr>
        <w:t>harmonização  ou</w:t>
      </w:r>
      <w:r>
        <w:rPr>
          <w:spacing w:val="59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natureza</w:t>
      </w:r>
    </w:p>
    <w:p w:rsidR="00213F0F" w:rsidRDefault="000C1244">
      <w:pPr>
        <w:pStyle w:val="Corpodetexto"/>
        <w:spacing w:before="102" w:line="247" w:lineRule="auto"/>
        <w:ind w:left="1439" w:right="820"/>
      </w:pPr>
      <w:r>
        <w:t>secundária,</w:t>
      </w:r>
      <w:r>
        <w:rPr>
          <w:spacing w:val="16"/>
        </w:rPr>
        <w:t xml:space="preserve"> </w:t>
      </w:r>
      <w:r>
        <w:t>formal</w:t>
      </w:r>
      <w:r>
        <w:rPr>
          <w:spacing w:val="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constituam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desvio</w:t>
      </w:r>
      <w:r>
        <w:rPr>
          <w:spacing w:val="18"/>
        </w:rPr>
        <w:t xml:space="preserve"> </w:t>
      </w:r>
      <w:r>
        <w:t>significativo,</w:t>
      </w:r>
      <w:r>
        <w:rPr>
          <w:spacing w:val="16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prejudique</w:t>
      </w:r>
      <w:r>
        <w:rPr>
          <w:spacing w:val="14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afete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5"/>
        </w:rPr>
        <w:t xml:space="preserve"> </w:t>
      </w:r>
      <w:r>
        <w:t>relativa de qualquer</w:t>
      </w:r>
      <w:r>
        <w:rPr>
          <w:spacing w:val="1"/>
        </w:rPr>
        <w:t xml:space="preserve"> </w:t>
      </w:r>
      <w:r>
        <w:t>outra proponente.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9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ausência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proposta,</w:t>
      </w:r>
      <w:r>
        <w:rPr>
          <w:spacing w:val="-4"/>
          <w:sz w:val="24"/>
        </w:rPr>
        <w:t xml:space="preserve"> </w:t>
      </w:r>
      <w:r>
        <w:rPr>
          <w:sz w:val="24"/>
        </w:rPr>
        <w:t>planilha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8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-7"/>
          <w:sz w:val="24"/>
        </w:rPr>
        <w:t xml:space="preserve"> </w:t>
      </w:r>
      <w:r>
        <w:rPr>
          <w:sz w:val="24"/>
        </w:rPr>
        <w:t>fato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7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83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Comissão de Licitação fará a conferência da proposta de preços, planilha de serviços e</w:t>
      </w:r>
      <w:r>
        <w:rPr>
          <w:spacing w:val="-57"/>
          <w:sz w:val="24"/>
        </w:rPr>
        <w:t xml:space="preserve"> </w:t>
      </w:r>
      <w:r>
        <w:rPr>
          <w:sz w:val="24"/>
        </w:rPr>
        <w:t>cronograma físico-financeiro. Constatado erro aritmético ou de anotação no 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6"/>
          <w:sz w:val="24"/>
        </w:rPr>
        <w:t xml:space="preserve"> </w:t>
      </w:r>
      <w:r>
        <w:rPr>
          <w:sz w:val="24"/>
        </w:rPr>
        <w:t>efetuadas as devidas</w:t>
      </w:r>
      <w:r>
        <w:rPr>
          <w:spacing w:val="-1"/>
          <w:sz w:val="24"/>
        </w:rPr>
        <w:t xml:space="preserve"> </w:t>
      </w:r>
      <w:r>
        <w:rPr>
          <w:sz w:val="24"/>
        </w:rPr>
        <w:t>correções.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73"/>
        </w:tabs>
        <w:spacing w:before="1" w:line="247" w:lineRule="auto"/>
        <w:ind w:right="821" w:firstLine="0"/>
        <w:jc w:val="both"/>
        <w:rPr>
          <w:sz w:val="24"/>
        </w:rPr>
      </w:pPr>
      <w:r>
        <w:rPr>
          <w:sz w:val="24"/>
        </w:rPr>
        <w:t>No caso de haver divergência entre o preço grafado em algarismos e o grafado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 prevalecerá o último, a menos que, na opinião da Comissão de Licitação, exista um</w:t>
      </w:r>
      <w:r>
        <w:rPr>
          <w:spacing w:val="1"/>
          <w:sz w:val="24"/>
        </w:rPr>
        <w:t xml:space="preserve"> </w:t>
      </w:r>
      <w:r>
        <w:rPr>
          <w:sz w:val="24"/>
        </w:rPr>
        <w:t>erro grosseiro e óbvio, ou, ainda, na omissão de um desses valores (algarismo ou extenso)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válida desde</w:t>
      </w:r>
      <w:r>
        <w:rPr>
          <w:spacing w:val="-1"/>
          <w:sz w:val="24"/>
        </w:rPr>
        <w:t xml:space="preserve"> </w:t>
      </w:r>
      <w:r>
        <w:rPr>
          <w:sz w:val="24"/>
        </w:rPr>
        <w:t>que não</w:t>
      </w:r>
      <w:r>
        <w:rPr>
          <w:spacing w:val="4"/>
          <w:sz w:val="24"/>
        </w:rPr>
        <w:t xml:space="preserve"> </w:t>
      </w:r>
      <w:r>
        <w:rPr>
          <w:sz w:val="24"/>
        </w:rPr>
        <w:t>haja dúvidas</w:t>
      </w:r>
      <w:r>
        <w:rPr>
          <w:spacing w:val="-2"/>
          <w:sz w:val="24"/>
        </w:rPr>
        <w:t xml:space="preserve"> </w:t>
      </w:r>
      <w:r>
        <w:rPr>
          <w:sz w:val="24"/>
        </w:rPr>
        <w:t>sobre o</w:t>
      </w:r>
      <w:r>
        <w:rPr>
          <w:spacing w:val="4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0"/>
        </w:numPr>
        <w:tabs>
          <w:tab w:val="left" w:pos="2045"/>
        </w:tabs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existir</w:t>
      </w:r>
      <w:r>
        <w:rPr>
          <w:spacing w:val="-5"/>
          <w:sz w:val="24"/>
        </w:rPr>
        <w:t xml:space="preserve"> </w:t>
      </w:r>
      <w:r>
        <w:rPr>
          <w:sz w:val="24"/>
        </w:rPr>
        <w:t>diferença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exigida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4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7"/>
          <w:sz w:val="24"/>
        </w:rPr>
        <w:t xml:space="preserve"> </w:t>
      </w:r>
      <w:r>
        <w:rPr>
          <w:sz w:val="24"/>
        </w:rPr>
        <w:t>esta.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0"/>
        </w:numPr>
        <w:tabs>
          <w:tab w:val="left" w:pos="2079"/>
        </w:tabs>
        <w:spacing w:line="247" w:lineRule="auto"/>
        <w:ind w:left="1439" w:right="832" w:firstLine="0"/>
        <w:jc w:val="both"/>
        <w:rPr>
          <w:sz w:val="24"/>
        </w:rPr>
      </w:pPr>
      <w:r>
        <w:rPr>
          <w:sz w:val="24"/>
        </w:rPr>
        <w:t>Se existir erro aritmético na multiplicação da quantidade pelo preço unitário,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 prevalecerá, a não ser que, na opinião da Comissão de Licitação, exista um 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corrigido.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049"/>
        </w:tabs>
        <w:spacing w:before="1" w:line="247" w:lineRule="auto"/>
        <w:ind w:right="82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indicado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planilha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58"/>
          <w:sz w:val="24"/>
        </w:rPr>
        <w:t xml:space="preserve"> </w:t>
      </w:r>
      <w:r>
        <w:rPr>
          <w:sz w:val="24"/>
        </w:rPr>
        <w:t>e 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analisado,</w:t>
      </w:r>
      <w:r>
        <w:rPr>
          <w:spacing w:val="3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este.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069"/>
        </w:tabs>
        <w:spacing w:line="247" w:lineRule="auto"/>
        <w:ind w:right="820" w:firstLine="0"/>
        <w:jc w:val="both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parcela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físico-financeiro.</w:t>
      </w:r>
    </w:p>
    <w:p w:rsidR="00213F0F" w:rsidRDefault="00213F0F">
      <w:pPr>
        <w:pStyle w:val="Corpodetexto"/>
        <w:spacing w:before="7"/>
        <w:rPr>
          <w:sz w:val="20"/>
        </w:rPr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050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fará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procederá</w:t>
      </w:r>
      <w:r>
        <w:rPr>
          <w:spacing w:val="-58"/>
          <w:sz w:val="24"/>
        </w:rPr>
        <w:t xml:space="preserve"> </w:t>
      </w:r>
      <w:r>
        <w:rPr>
          <w:sz w:val="24"/>
        </w:rPr>
        <w:t>a correção se constatado erro, desequilíbrio físico-financeiro e/ou a necessidade de ajuste face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contido no </w:t>
      </w:r>
      <w:r>
        <w:rPr>
          <w:b/>
          <w:sz w:val="24"/>
        </w:rPr>
        <w:t>item 04.3</w:t>
      </w:r>
      <w:r>
        <w:rPr>
          <w:sz w:val="24"/>
        </w:rPr>
        <w:t>. A simples correção de erro, desequilíbrio físico-financeiro e/ou de</w:t>
      </w:r>
      <w:r>
        <w:rPr>
          <w:spacing w:val="1"/>
          <w:sz w:val="24"/>
        </w:rPr>
        <w:t xml:space="preserve"> </w:t>
      </w:r>
      <w:r>
        <w:rPr>
          <w:sz w:val="24"/>
        </w:rPr>
        <w:t>ajuste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acarretará a desclassificação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155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rejeite</w:t>
      </w:r>
      <w:r>
        <w:rPr>
          <w:spacing w:val="-1"/>
          <w:sz w:val="24"/>
        </w:rPr>
        <w:t xml:space="preserve"> </w:t>
      </w:r>
      <w:r>
        <w:rPr>
          <w:sz w:val="24"/>
        </w:rPr>
        <w:t>a correção,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sua proposta será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desclassificada.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045"/>
        </w:tabs>
        <w:spacing w:before="1"/>
        <w:ind w:left="2045" w:hanging="606"/>
        <w:rPr>
          <w:sz w:val="24"/>
        </w:rPr>
      </w:pP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proposta: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689"/>
        </w:tabs>
        <w:spacing w:before="1"/>
        <w:rPr>
          <w:sz w:val="24"/>
        </w:rPr>
      </w:pPr>
      <w:r>
        <w:rPr>
          <w:sz w:val="24"/>
        </w:rPr>
        <w:t>elaborada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desacordo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699"/>
        </w:tabs>
        <w:spacing w:before="12"/>
        <w:ind w:left="1698" w:hanging="260"/>
        <w:rPr>
          <w:b/>
          <w:sz w:val="24"/>
        </w:rPr>
      </w:pPr>
      <w:r>
        <w:rPr>
          <w:sz w:val="24"/>
        </w:rPr>
        <w:t>cujo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z w:val="24"/>
        </w:rPr>
        <w:t>analisado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superior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04.1;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690"/>
        </w:tabs>
        <w:spacing w:before="7"/>
        <w:ind w:left="1689" w:hanging="251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proponha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vantagens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704"/>
        </w:tabs>
        <w:spacing w:before="7"/>
        <w:ind w:left="1703" w:hanging="265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vantagens</w:t>
      </w:r>
      <w:r>
        <w:rPr>
          <w:spacing w:val="-5"/>
          <w:sz w:val="24"/>
        </w:rPr>
        <w:t xml:space="preserve"> </w:t>
      </w:r>
      <w:r>
        <w:rPr>
          <w:sz w:val="24"/>
        </w:rPr>
        <w:t>baseadas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ofertas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proponentes;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689"/>
        </w:tabs>
        <w:spacing w:before="8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apresente</w:t>
      </w:r>
      <w:r>
        <w:rPr>
          <w:spacing w:val="-7"/>
          <w:sz w:val="24"/>
        </w:rPr>
        <w:t xml:space="preserve"> </w:t>
      </w:r>
      <w:r>
        <w:rPr>
          <w:sz w:val="24"/>
        </w:rPr>
        <w:t>preços</w:t>
      </w:r>
      <w:r>
        <w:rPr>
          <w:spacing w:val="-8"/>
          <w:sz w:val="24"/>
        </w:rPr>
        <w:t xml:space="preserve"> </w:t>
      </w:r>
      <w:r>
        <w:rPr>
          <w:sz w:val="24"/>
        </w:rPr>
        <w:t>unitários</w:t>
      </w:r>
      <w:r>
        <w:rPr>
          <w:spacing w:val="-8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-4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zero;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718"/>
        </w:tabs>
        <w:spacing w:before="7"/>
        <w:ind w:left="1717" w:hanging="279"/>
        <w:rPr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aceite</w:t>
      </w:r>
      <w:r>
        <w:rPr>
          <w:spacing w:val="-10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do cronograma</w:t>
      </w:r>
      <w:r>
        <w:rPr>
          <w:spacing w:val="-10"/>
          <w:sz w:val="24"/>
        </w:rPr>
        <w:t xml:space="preserve"> </w:t>
      </w:r>
      <w:r>
        <w:rPr>
          <w:sz w:val="24"/>
        </w:rPr>
        <w:t>físico-financeiro;</w:t>
      </w:r>
    </w:p>
    <w:p w:rsidR="00213F0F" w:rsidRDefault="000C1244">
      <w:pPr>
        <w:pStyle w:val="PargrafodaLista"/>
        <w:numPr>
          <w:ilvl w:val="0"/>
          <w:numId w:val="28"/>
        </w:numPr>
        <w:tabs>
          <w:tab w:val="left" w:pos="1737"/>
        </w:tabs>
        <w:spacing w:before="102" w:line="247" w:lineRule="auto"/>
        <w:ind w:left="1439" w:right="820" w:firstLine="0"/>
        <w:jc w:val="both"/>
        <w:rPr>
          <w:sz w:val="24"/>
        </w:rPr>
      </w:pPr>
      <w:r>
        <w:rPr>
          <w:sz w:val="24"/>
        </w:rPr>
        <w:t>que venha a ser considerada inexequível pela Comissão de Licitação, após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para apurar a viabilidade técnica e econômica do preço global proposto, quando for razoável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3"/>
          <w:sz w:val="24"/>
        </w:rPr>
        <w:t xml:space="preserve"> </w:t>
      </w:r>
      <w:r>
        <w:rPr>
          <w:sz w:val="24"/>
        </w:rPr>
        <w:t>que 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é capaz</w:t>
      </w:r>
      <w:r>
        <w:rPr>
          <w:spacing w:val="1"/>
          <w:sz w:val="24"/>
        </w:rPr>
        <w:t xml:space="preserve"> </w:t>
      </w:r>
      <w:r>
        <w:rPr>
          <w:sz w:val="24"/>
        </w:rPr>
        <w:t>de executar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 oferta.</w:t>
      </w:r>
    </w:p>
    <w:p w:rsidR="00213F0F" w:rsidRDefault="00213F0F">
      <w:pPr>
        <w:pStyle w:val="Corpodetexto"/>
        <w:spacing w:before="8"/>
        <w:rPr>
          <w:sz w:val="20"/>
        </w:rPr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150"/>
        </w:tabs>
        <w:spacing w:line="247" w:lineRule="auto"/>
        <w:ind w:right="820" w:firstLine="0"/>
        <w:jc w:val="both"/>
        <w:rPr>
          <w:sz w:val="24"/>
        </w:rPr>
      </w:pP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globais</w:t>
      </w:r>
      <w:r>
        <w:rPr>
          <w:spacing w:val="1"/>
          <w:sz w:val="24"/>
        </w:rPr>
        <w:t xml:space="preserve"> </w:t>
      </w:r>
      <w:r>
        <w:rPr>
          <w:sz w:val="24"/>
        </w:rPr>
        <w:t>analisados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1"/>
          <w:sz w:val="24"/>
        </w:rPr>
        <w:t xml:space="preserve"> </w:t>
      </w:r>
      <w:r>
        <w:rPr>
          <w:sz w:val="24"/>
        </w:rPr>
        <w:t>a 70%</w:t>
      </w:r>
      <w:r>
        <w:rPr>
          <w:spacing w:val="2"/>
          <w:sz w:val="24"/>
        </w:rPr>
        <w:t xml:space="preserve"> </w:t>
      </w:r>
      <w:r>
        <w:rPr>
          <w:sz w:val="24"/>
        </w:rPr>
        <w:t>(setenta 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valores: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27"/>
        </w:numPr>
        <w:tabs>
          <w:tab w:val="left" w:pos="1723"/>
        </w:tabs>
        <w:spacing w:line="247" w:lineRule="auto"/>
        <w:ind w:right="826" w:hanging="241"/>
        <w:rPr>
          <w:sz w:val="24"/>
        </w:rPr>
      </w:pPr>
      <w:r>
        <w:rPr>
          <w:noProof/>
        </w:rPr>
        <w:drawing>
          <wp:anchor distT="0" distB="0" distL="0" distR="0" simplePos="0" relativeHeight="4842188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309284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média</w:t>
      </w:r>
      <w:r>
        <w:rPr>
          <w:spacing w:val="6"/>
          <w:sz w:val="24"/>
        </w:rPr>
        <w:t xml:space="preserve"> </w:t>
      </w:r>
      <w:r>
        <w:rPr>
          <w:sz w:val="24"/>
        </w:rPr>
        <w:t>aritmética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preços</w:t>
      </w:r>
      <w:r>
        <w:rPr>
          <w:spacing w:val="5"/>
          <w:sz w:val="24"/>
        </w:rPr>
        <w:t xml:space="preserve"> </w:t>
      </w:r>
      <w:r>
        <w:rPr>
          <w:sz w:val="24"/>
        </w:rPr>
        <w:t>globais</w:t>
      </w:r>
      <w:r>
        <w:rPr>
          <w:spacing w:val="5"/>
          <w:sz w:val="24"/>
        </w:rPr>
        <w:t xml:space="preserve"> </w:t>
      </w:r>
      <w:r>
        <w:rPr>
          <w:sz w:val="24"/>
        </w:rPr>
        <w:t>analisados,</w:t>
      </w:r>
      <w:r>
        <w:rPr>
          <w:spacing w:val="9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propostas</w:t>
      </w:r>
      <w:r>
        <w:rPr>
          <w:spacing w:val="5"/>
          <w:sz w:val="24"/>
        </w:rPr>
        <w:t xml:space="preserve"> </w:t>
      </w:r>
      <w:r>
        <w:rPr>
          <w:sz w:val="24"/>
        </w:rPr>
        <w:t>superiores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8"/>
          <w:sz w:val="24"/>
        </w:rPr>
        <w:t xml:space="preserve"> </w:t>
      </w:r>
      <w:r>
        <w:rPr>
          <w:sz w:val="24"/>
        </w:rPr>
        <w:t>(cinquenta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orçado</w:t>
      </w:r>
      <w:r>
        <w:rPr>
          <w:spacing w:val="6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licitador,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</w:p>
    <w:p w:rsidR="00213F0F" w:rsidRDefault="000C1244">
      <w:pPr>
        <w:pStyle w:val="PargrafodaLista"/>
        <w:numPr>
          <w:ilvl w:val="0"/>
          <w:numId w:val="27"/>
        </w:numPr>
        <w:tabs>
          <w:tab w:val="left" w:pos="1699"/>
        </w:tabs>
        <w:spacing w:line="274" w:lineRule="exact"/>
        <w:ind w:left="1698" w:hanging="260"/>
        <w:jc w:val="both"/>
        <w:rPr>
          <w:sz w:val="24"/>
        </w:rPr>
      </w:pP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4"/>
          <w:sz w:val="24"/>
        </w:rPr>
        <w:t xml:space="preserve"> </w:t>
      </w:r>
      <w:r>
        <w:rPr>
          <w:sz w:val="24"/>
        </w:rPr>
        <w:t>orçado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112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 unitários 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 a</w:t>
      </w:r>
      <w:r>
        <w:rPr>
          <w:spacing w:val="1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econômica do preço global proposto para a obra. A composição de preço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 por escrito ao presidente da Comissão de Licitação, no prazo a ser fixado pela</w:t>
      </w:r>
      <w:r>
        <w:rPr>
          <w:spacing w:val="1"/>
          <w:sz w:val="24"/>
        </w:rPr>
        <w:t xml:space="preserve"> </w:t>
      </w:r>
      <w:r>
        <w:rPr>
          <w:sz w:val="24"/>
        </w:rPr>
        <w:t>mesma, após o recebimento da solicitação. A não apresentação da composição detalhada dos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unitários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preço.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PargrafodaLista"/>
        <w:numPr>
          <w:ilvl w:val="1"/>
          <w:numId w:val="29"/>
        </w:numPr>
        <w:tabs>
          <w:tab w:val="left" w:pos="2074"/>
        </w:tabs>
        <w:spacing w:line="249" w:lineRule="auto"/>
        <w:ind w:right="828" w:firstLine="0"/>
        <w:jc w:val="both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garantia</w:t>
      </w:r>
      <w:r>
        <w:rPr>
          <w:spacing w:val="-6"/>
          <w:sz w:val="24"/>
        </w:rPr>
        <w:t xml:space="preserve"> </w:t>
      </w:r>
      <w:r>
        <w:rPr>
          <w:sz w:val="24"/>
        </w:rPr>
        <w:t>adicional</w:t>
      </w:r>
      <w:r>
        <w:rPr>
          <w:spacing w:val="-13"/>
          <w:sz w:val="24"/>
        </w:rPr>
        <w:t xml:space="preserve"> </w:t>
      </w:r>
      <w:r>
        <w:rPr>
          <w:sz w:val="24"/>
        </w:rPr>
        <w:t>igual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diferença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resultante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global</w:t>
      </w:r>
      <w:r>
        <w:rPr>
          <w:spacing w:val="-7"/>
          <w:sz w:val="24"/>
        </w:rPr>
        <w:t xml:space="preserve"> </w:t>
      </w:r>
      <w:r>
        <w:rPr>
          <w:sz w:val="24"/>
        </w:rPr>
        <w:t>analisado.</w:t>
      </w:r>
    </w:p>
    <w:p w:rsidR="00213F0F" w:rsidRDefault="00213F0F">
      <w:pPr>
        <w:pStyle w:val="Corpodetexto"/>
        <w:spacing w:before="5"/>
        <w:rPr>
          <w:sz w:val="20"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14.18.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forem</w:t>
      </w:r>
      <w:r>
        <w:rPr>
          <w:spacing w:val="-12"/>
        </w:rPr>
        <w:t xml:space="preserve"> </w:t>
      </w:r>
      <w:r>
        <w:t>desclassificadas,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 de</w:t>
      </w:r>
      <w:r>
        <w:rPr>
          <w:spacing w:val="-4"/>
        </w:rPr>
        <w:t xml:space="preserve"> </w:t>
      </w:r>
      <w:r>
        <w:t>Licitação poderá</w:t>
      </w:r>
      <w:r>
        <w:rPr>
          <w:spacing w:val="-57"/>
        </w:rPr>
        <w:t xml:space="preserve"> </w:t>
      </w:r>
      <w:r>
        <w:t>fixar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(oito)</w:t>
      </w:r>
      <w:r>
        <w:rPr>
          <w:spacing w:val="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para apresentação</w:t>
      </w:r>
      <w:r>
        <w:rPr>
          <w:spacing w:val="5"/>
        </w:rPr>
        <w:t xml:space="preserve"> </w:t>
      </w:r>
      <w:r>
        <w:t>de nova</w:t>
      </w:r>
      <w:r>
        <w:rPr>
          <w:spacing w:val="1"/>
        </w:rPr>
        <w:t xml:space="preserve"> </w:t>
      </w:r>
      <w:r>
        <w:t>proposta de preços.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26"/>
        </w:numPr>
        <w:tabs>
          <w:tab w:val="left" w:pos="2059"/>
        </w:tabs>
        <w:spacing w:line="247" w:lineRule="auto"/>
        <w:ind w:right="825" w:firstLine="0"/>
        <w:jc w:val="both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desde que não</w:t>
      </w:r>
      <w:r>
        <w:rPr>
          <w:spacing w:val="5"/>
          <w:sz w:val="24"/>
        </w:rPr>
        <w:t xml:space="preserve"> </w:t>
      </w:r>
      <w:r>
        <w:rPr>
          <w:sz w:val="24"/>
        </w:rPr>
        <w:t>ocorra o</w:t>
      </w:r>
      <w:r>
        <w:rPr>
          <w:spacing w:val="6"/>
          <w:sz w:val="24"/>
        </w:rPr>
        <w:t xml:space="preserve"> </w:t>
      </w:r>
      <w:r>
        <w:rPr>
          <w:sz w:val="24"/>
        </w:rPr>
        <w:t>disposto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</w:p>
    <w:p w:rsidR="00213F0F" w:rsidRDefault="00213F0F">
      <w:pPr>
        <w:pStyle w:val="Corpodetexto"/>
        <w:spacing w:before="8"/>
        <w:rPr>
          <w:b/>
        </w:rPr>
      </w:pPr>
    </w:p>
    <w:p w:rsidR="00213F0F" w:rsidRDefault="000C1244">
      <w:pPr>
        <w:pStyle w:val="PargrafodaLista"/>
        <w:numPr>
          <w:ilvl w:val="1"/>
          <w:numId w:val="26"/>
        </w:numPr>
        <w:tabs>
          <w:tab w:val="left" w:pos="2060"/>
        </w:tabs>
        <w:spacing w:before="1" w:line="247" w:lineRule="auto"/>
        <w:ind w:right="817" w:firstLine="0"/>
        <w:jc w:val="both"/>
        <w:rPr>
          <w:sz w:val="24"/>
        </w:rPr>
      </w:pPr>
      <w:r>
        <w:rPr>
          <w:sz w:val="24"/>
        </w:rPr>
        <w:t>A classificação das propostas será comunicada às proponentes através dos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 (</w:t>
      </w:r>
      <w:r>
        <w:rPr>
          <w:i/>
          <w:sz w:val="24"/>
        </w:rPr>
        <w:t>edital</w:t>
      </w:r>
      <w:r>
        <w:rPr>
          <w:sz w:val="24"/>
        </w:rPr>
        <w:t xml:space="preserve">, </w:t>
      </w:r>
      <w:r>
        <w:rPr>
          <w:i/>
          <w:sz w:val="24"/>
        </w:rPr>
        <w:t>e-mail e publicação na imprensa oficial</w:t>
      </w:r>
      <w:r>
        <w:rPr>
          <w:sz w:val="24"/>
        </w:rPr>
        <w:t>). A partir da divulgação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60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se assim o desejarem, observando-se o disposto no Art. nº 109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8.666/1993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 alterações.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26"/>
        </w:numPr>
        <w:tabs>
          <w:tab w:val="left" w:pos="2044"/>
        </w:tabs>
        <w:ind w:left="2044" w:hanging="605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havendo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0"/>
          <w:sz w:val="24"/>
        </w:rPr>
        <w:t xml:space="preserve"> </w:t>
      </w:r>
      <w:r>
        <w:rPr>
          <w:sz w:val="24"/>
        </w:rPr>
        <w:t>julgados,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declarado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vencedor.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900"/>
        </w:tabs>
        <w:spacing w:line="247" w:lineRule="auto"/>
        <w:ind w:left="1439" w:right="825" w:firstLine="0"/>
        <w:jc w:val="both"/>
        <w:rPr>
          <w:i/>
        </w:rPr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 DAS MICROEMPRESA (</w:t>
      </w:r>
      <w:r>
        <w:rPr>
          <w:i/>
        </w:rPr>
        <w:t>ME</w:t>
      </w:r>
      <w:r>
        <w:t>), EMPRESA DE PEQUENO 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i/>
        </w:rPr>
        <w:t>EQUIPARADAS</w:t>
      </w:r>
    </w:p>
    <w:p w:rsidR="00213F0F" w:rsidRDefault="00213F0F">
      <w:pPr>
        <w:pStyle w:val="Corpodetexto"/>
        <w:spacing w:before="11"/>
        <w:rPr>
          <w:b/>
          <w:i/>
          <w:sz w:val="23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0"/>
        </w:tabs>
        <w:spacing w:line="249" w:lineRule="auto"/>
        <w:ind w:right="827" w:firstLine="0"/>
        <w:jc w:val="both"/>
        <w:rPr>
          <w:b/>
          <w:sz w:val="24"/>
        </w:rPr>
      </w:pPr>
      <w:r>
        <w:rPr>
          <w:sz w:val="24"/>
        </w:rPr>
        <w:t>As Microempresas, Empresa de Pequeno Porte ou Equiparadas deverão apresentar toda 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item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2.1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 apresente alguma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restrição.</w:t>
      </w: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5"/>
        </w:tabs>
        <w:spacing w:before="102" w:line="247" w:lineRule="auto"/>
        <w:ind w:right="833" w:firstLine="0"/>
        <w:jc w:val="both"/>
        <w:rPr>
          <w:sz w:val="24"/>
        </w:rPr>
      </w:pPr>
      <w:r>
        <w:rPr>
          <w:sz w:val="24"/>
        </w:rPr>
        <w:t>Será assegurado, como critério de desempate, a preferência de contratação para as 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EQUIPARADAS.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4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Considerar-se-á empate quando as propostas apresentadas por microempresa,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sejam iguais ou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dez por 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superiores à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 desde que esta não</w:t>
      </w:r>
      <w:r>
        <w:rPr>
          <w:spacing w:val="1"/>
          <w:sz w:val="24"/>
        </w:rPr>
        <w:t xml:space="preserve"> </w:t>
      </w:r>
      <w:r>
        <w:rPr>
          <w:sz w:val="24"/>
        </w:rPr>
        <w:t>tenha sido</w:t>
      </w:r>
      <w:r>
        <w:rPr>
          <w:spacing w:val="60"/>
          <w:sz w:val="24"/>
        </w:rPr>
        <w:t xml:space="preserve"> </w:t>
      </w:r>
      <w:r>
        <w:rPr>
          <w:sz w:val="24"/>
        </w:rPr>
        <w:t>apresentada por outra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3"/>
          <w:sz w:val="24"/>
        </w:rPr>
        <w:t xml:space="preserve"> </w:t>
      </w:r>
      <w:r>
        <w:rPr>
          <w:sz w:val="24"/>
        </w:rPr>
        <w:t>EPP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EQUIPARADAS.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5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93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Ocorrendo o empate acima descrito, a ME, EPP ou EQUIPARADAS melhor classificada</w:t>
      </w:r>
      <w:r>
        <w:rPr>
          <w:spacing w:val="-57"/>
          <w:sz w:val="24"/>
        </w:rPr>
        <w:t xml:space="preserve"> </w:t>
      </w:r>
      <w:r>
        <w:rPr>
          <w:sz w:val="24"/>
        </w:rPr>
        <w:t>poderá apresentar nova proposta de preço inferior à menor proposta classificada,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 se presente o representante com poder para ofertar nova proposta ou no prazo de 24</w:t>
      </w:r>
      <w:r>
        <w:rPr>
          <w:spacing w:val="1"/>
          <w:sz w:val="24"/>
        </w:rPr>
        <w:t xml:space="preserve"> </w:t>
      </w:r>
      <w:r>
        <w:rPr>
          <w:sz w:val="24"/>
        </w:rPr>
        <w:t>horas se não estiver presente. Uma vez apresentada nova proposta em valor inferior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e adjudicado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favor.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93"/>
        </w:tabs>
        <w:spacing w:line="247" w:lineRule="auto"/>
        <w:ind w:right="82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declarada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havendo </w:t>
      </w:r>
      <w:r>
        <w:rPr>
          <w:sz w:val="24"/>
        </w:rPr>
        <w:lastRenderedPageBreak/>
        <w:t>alguma restrição na comprovação de sua regularidade fiscal e trabalhista, ser-lhe-á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 prazo de 05 (cinco) dias úteis, prorrogáveis por igual período a critério do licitador,</w:t>
      </w:r>
      <w:r>
        <w:rPr>
          <w:spacing w:val="-57"/>
          <w:sz w:val="24"/>
        </w:rPr>
        <w:t xml:space="preserve"> </w:t>
      </w:r>
      <w:r>
        <w:rPr>
          <w:sz w:val="24"/>
        </w:rPr>
        <w:t>para a regularização da restrição e emissão de eventuais certidões negativas ou positivas com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negativa.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 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de 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 pena de decair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aplicação das sanções previstas no Art. 81 c/c Art. 87 da Lei Federal n. 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83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Após a entrega das certidões e análise quanto</w:t>
      </w:r>
      <w:r>
        <w:rPr>
          <w:spacing w:val="1"/>
          <w:sz w:val="24"/>
        </w:rPr>
        <w:t xml:space="preserve"> </w:t>
      </w:r>
      <w:r>
        <w:rPr>
          <w:sz w:val="24"/>
        </w:rPr>
        <w:t>à regularidade fiscal e trabalhista 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 às proponentes por meio</w:t>
      </w:r>
      <w:r>
        <w:rPr>
          <w:spacing w:val="1"/>
          <w:sz w:val="24"/>
        </w:rPr>
        <w:t xml:space="preserve"> </w:t>
      </w:r>
      <w:r>
        <w:rPr>
          <w:sz w:val="24"/>
        </w:rPr>
        <w:t>dos meios usuais de comunicação (</w:t>
      </w:r>
      <w:r>
        <w:rPr>
          <w:i/>
          <w:sz w:val="24"/>
        </w:rPr>
        <w:t>edital</w:t>
      </w:r>
      <w:r>
        <w:rPr>
          <w:sz w:val="24"/>
        </w:rPr>
        <w:t xml:space="preserve">, </w:t>
      </w:r>
      <w:r>
        <w:rPr>
          <w:i/>
          <w:sz w:val="24"/>
        </w:rPr>
        <w:t>e-mail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terão o prazo de 05 (</w:t>
      </w:r>
      <w:r>
        <w:rPr>
          <w:i/>
          <w:sz w:val="24"/>
        </w:rPr>
        <w:t>cinco</w:t>
      </w:r>
      <w:r>
        <w:rPr>
          <w:sz w:val="24"/>
        </w:rPr>
        <w:t>) dias úteis para interposição de recurso, 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2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disposto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Art.</w:t>
      </w:r>
      <w:r>
        <w:rPr>
          <w:spacing w:val="3"/>
          <w:sz w:val="24"/>
        </w:rPr>
        <w:t xml:space="preserve"> </w:t>
      </w:r>
      <w:r>
        <w:rPr>
          <w:sz w:val="24"/>
        </w:rPr>
        <w:t>109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8"/>
          <w:sz w:val="24"/>
        </w:rPr>
        <w:t xml:space="preserve"> </w:t>
      </w:r>
      <w:r>
        <w:rPr>
          <w:sz w:val="24"/>
        </w:rPr>
        <w:t>8.666/1993.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60"/>
          <w:sz w:val="24"/>
        </w:rPr>
        <w:t xml:space="preserve"> </w:t>
      </w:r>
      <w:r>
        <w:rPr>
          <w:sz w:val="24"/>
        </w:rPr>
        <w:t>a proponente vencedora não apresente os documentos exigidos no item 15.6, ou</w:t>
      </w:r>
      <w:r>
        <w:rPr>
          <w:spacing w:val="1"/>
          <w:sz w:val="24"/>
        </w:rPr>
        <w:t xml:space="preserve"> </w:t>
      </w:r>
      <w:r>
        <w:rPr>
          <w:sz w:val="24"/>
        </w:rPr>
        <w:t>não ocorrendo a contratação ou a apresentação de nova proposta de preços pela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enquadrem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item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classificação.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0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Na hipótese de não contratação de ME, EPP ou EQUIPARADAS, nos termos dos 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 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 favor da proposta de menor preço 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6"/>
          <w:sz w:val="24"/>
        </w:rPr>
        <w:t xml:space="preserve"> </w:t>
      </w:r>
      <w:r>
        <w:rPr>
          <w:sz w:val="24"/>
        </w:rPr>
        <w:t>certame.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60"/>
        </w:tabs>
        <w:spacing w:before="1" w:line="247" w:lineRule="auto"/>
        <w:ind w:right="825" w:firstLine="0"/>
        <w:jc w:val="both"/>
        <w:rPr>
          <w:sz w:val="24"/>
        </w:rPr>
      </w:pPr>
      <w:r>
        <w:rPr>
          <w:sz w:val="24"/>
        </w:rPr>
        <w:t>A falsidade de declaração prestada (Modelo nº 12) objetivando os benefícios instituídos</w:t>
      </w:r>
      <w:r>
        <w:rPr>
          <w:spacing w:val="-57"/>
          <w:sz w:val="24"/>
        </w:rPr>
        <w:t xml:space="preserve"> </w:t>
      </w:r>
      <w:r>
        <w:rPr>
          <w:sz w:val="24"/>
        </w:rPr>
        <w:t>à 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-57"/>
          <w:sz w:val="24"/>
        </w:rPr>
        <w:t xml:space="preserve"> </w:t>
      </w:r>
      <w:r>
        <w:rPr>
          <w:sz w:val="24"/>
        </w:rPr>
        <w:t>pessoa jurídica à sanção de impedimento de participar de licitacoes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 órgão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cinco</w:t>
      </w:r>
      <w:r>
        <w:rPr>
          <w:spacing w:val="2"/>
          <w:sz w:val="24"/>
        </w:rPr>
        <w:t xml:space="preserve"> </w:t>
      </w:r>
      <w:r>
        <w:rPr>
          <w:sz w:val="24"/>
        </w:rPr>
        <w:t>anos.</w:t>
      </w:r>
    </w:p>
    <w:p w:rsidR="00213F0F" w:rsidRDefault="000C1244">
      <w:pPr>
        <w:pStyle w:val="Ttulo2"/>
        <w:numPr>
          <w:ilvl w:val="0"/>
          <w:numId w:val="35"/>
        </w:numPr>
        <w:tabs>
          <w:tab w:val="left" w:pos="1805"/>
        </w:tabs>
        <w:spacing w:before="107"/>
        <w:ind w:left="1805" w:hanging="366"/>
        <w:jc w:val="both"/>
      </w:pPr>
      <w:r>
        <w:t>ADJUDICAÇÃO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CONTRATAÇÃO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8"/>
        </w:tabs>
        <w:spacing w:line="247" w:lineRule="auto"/>
        <w:ind w:right="834" w:firstLine="0"/>
        <w:jc w:val="both"/>
        <w:rPr>
          <w:sz w:val="24"/>
        </w:rPr>
      </w:pPr>
      <w:r>
        <w:rPr>
          <w:sz w:val="24"/>
        </w:rPr>
        <w:t>A execução da obra dar-se-á mediante termo de Contrato de Empreitada, a ser firmado</w:t>
      </w:r>
      <w:r>
        <w:rPr>
          <w:spacing w:val="1"/>
          <w:sz w:val="24"/>
        </w:rPr>
        <w:t xml:space="preserve"> </w:t>
      </w:r>
      <w:r>
        <w:rPr>
          <w:sz w:val="24"/>
        </w:rPr>
        <w:t>entre o licitador e a proponente vencedora da licitação, após análise desta licitação 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9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199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462319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 nº 14), dentro do prazo máximo de 5 (</w:t>
      </w:r>
      <w:r>
        <w:rPr>
          <w:i/>
          <w:sz w:val="24"/>
        </w:rPr>
        <w:t>cinco</w:t>
      </w:r>
      <w:r>
        <w:rPr>
          <w:sz w:val="24"/>
        </w:rPr>
        <w:t>) dias úteis, sob pena de decair do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4"/>
          <w:sz w:val="24"/>
        </w:rPr>
        <w:t xml:space="preserve"> </w:t>
      </w:r>
      <w:r>
        <w:rPr>
          <w:sz w:val="24"/>
        </w:rPr>
        <w:t>e sujeitando-se às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lei.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78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A proponente vencedora deverá apresentar para celebração do contrato, quitação de</w:t>
      </w:r>
      <w:r>
        <w:rPr>
          <w:spacing w:val="1"/>
          <w:sz w:val="24"/>
        </w:rPr>
        <w:t xml:space="preserve"> </w:t>
      </w:r>
      <w:r>
        <w:rPr>
          <w:sz w:val="24"/>
        </w:rPr>
        <w:t>débito junto ao Conselho Regional de Engenharia e Agronomia – CREA e/ou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 – CAU, ou visto, quando a empresa não tiver sede no Estado do</w:t>
      </w:r>
      <w:r>
        <w:rPr>
          <w:spacing w:val="1"/>
          <w:sz w:val="24"/>
        </w:rPr>
        <w:t xml:space="preserve"> </w:t>
      </w:r>
      <w:r>
        <w:rPr>
          <w:sz w:val="24"/>
        </w:rPr>
        <w:t>Paraná.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63"/>
        </w:tabs>
        <w:ind w:left="1862" w:hanging="429"/>
        <w:jc w:val="both"/>
      </w:pPr>
      <w:r>
        <w:t>GARANTIA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 E</w:t>
      </w:r>
      <w:r>
        <w:rPr>
          <w:spacing w:val="-4"/>
        </w:rPr>
        <w:t xml:space="preserve"> </w:t>
      </w:r>
      <w:r>
        <w:t>ADICIONAL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87"/>
        </w:tabs>
        <w:spacing w:line="247" w:lineRule="auto"/>
        <w:ind w:right="8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deverá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-1"/>
          <w:sz w:val="24"/>
        </w:rPr>
        <w:t xml:space="preserve"> </w:t>
      </w:r>
      <w:r>
        <w:rPr>
          <w:sz w:val="24"/>
        </w:rPr>
        <w:t>à fiel</w:t>
      </w:r>
      <w:r>
        <w:rPr>
          <w:spacing w:val="-9"/>
          <w:sz w:val="24"/>
        </w:rPr>
        <w:t xml:space="preserve"> </w:t>
      </w:r>
      <w:r>
        <w:rPr>
          <w:sz w:val="24"/>
        </w:rPr>
        <w:t>observância das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contratuais.</w:t>
      </w:r>
    </w:p>
    <w:p w:rsidR="00213F0F" w:rsidRDefault="00213F0F">
      <w:pPr>
        <w:pStyle w:val="Corpodetexto"/>
        <w:spacing w:before="7"/>
        <w:rPr>
          <w:sz w:val="20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9"/>
        </w:tabs>
        <w:spacing w:line="249" w:lineRule="auto"/>
        <w:ind w:right="827" w:firstLine="0"/>
        <w:jc w:val="both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2"/>
          <w:sz w:val="24"/>
        </w:rPr>
        <w:t xml:space="preserve"> </w:t>
      </w:r>
      <w:r>
        <w:rPr>
          <w:sz w:val="24"/>
        </w:rPr>
        <w:t>acrescido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garantia adicional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subitem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14.17</w:t>
      </w:r>
      <w:r>
        <w:rPr>
          <w:sz w:val="24"/>
        </w:rPr>
        <w:t>).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8"/>
        </w:tabs>
        <w:spacing w:before="1" w:line="247" w:lineRule="auto"/>
        <w:ind w:right="829" w:firstLine="0"/>
        <w:jc w:val="both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56,</w:t>
      </w:r>
      <w:r>
        <w:rPr>
          <w:spacing w:val="4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1º,</w:t>
      </w:r>
      <w:r>
        <w:rPr>
          <w:spacing w:val="4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e III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4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do</w:t>
      </w:r>
      <w:r>
        <w:rPr>
          <w:spacing w:val="1"/>
          <w:sz w:val="24"/>
        </w:rPr>
        <w:t xml:space="preserve"> </w:t>
      </w:r>
      <w:r>
        <w:rPr>
          <w:sz w:val="24"/>
        </w:rPr>
        <w:t>item anterior,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 por 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 da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alteração. No caso de redução do valor contratual, poderá a contratada ajustar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garantia de execução, se assim o desejar. No caso de prorrogação dos prazos contratuais, 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devidamente prorrogadas.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4"/>
        </w:tabs>
        <w:ind w:left="1924" w:hanging="485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perderá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garantia</w:t>
      </w:r>
      <w:r>
        <w:rPr>
          <w:spacing w:val="-4"/>
          <w:sz w:val="24"/>
        </w:rPr>
        <w:t xml:space="preserve"> </w:t>
      </w:r>
      <w:r>
        <w:rPr>
          <w:sz w:val="24"/>
        </w:rPr>
        <w:t>adicional, se houver, quando: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5"/>
        </w:numPr>
        <w:tabs>
          <w:tab w:val="left" w:pos="1689"/>
        </w:tabs>
        <w:rPr>
          <w:sz w:val="24"/>
        </w:rPr>
      </w:pP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inadimplência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9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rescisão</w:t>
      </w:r>
      <w:r>
        <w:rPr>
          <w:spacing w:val="-3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Empreitada;</w:t>
      </w:r>
    </w:p>
    <w:p w:rsidR="00213F0F" w:rsidRDefault="000C1244">
      <w:pPr>
        <w:pStyle w:val="PargrafodaLista"/>
        <w:numPr>
          <w:ilvl w:val="0"/>
          <w:numId w:val="25"/>
        </w:numPr>
        <w:tabs>
          <w:tab w:val="left" w:pos="1700"/>
        </w:tabs>
        <w:spacing w:before="7"/>
        <w:ind w:left="1699" w:hanging="261"/>
        <w:rPr>
          <w:sz w:val="24"/>
        </w:rPr>
      </w:pP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obra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17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dela</w:t>
      </w:r>
      <w:r>
        <w:rPr>
          <w:spacing w:val="1"/>
          <w:sz w:val="24"/>
        </w:rPr>
        <w:t xml:space="preserve"> </w:t>
      </w:r>
      <w:r>
        <w:rPr>
          <w:sz w:val="24"/>
        </w:rPr>
        <w:t>restar,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6"/>
          <w:sz w:val="24"/>
        </w:rPr>
        <w:t xml:space="preserve"> </w:t>
      </w:r>
      <w:r>
        <w:rPr>
          <w:sz w:val="24"/>
        </w:rPr>
        <w:t>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24"/>
        </w:numPr>
        <w:tabs>
          <w:tab w:val="left" w:pos="1689"/>
        </w:tabs>
        <w:jc w:val="both"/>
        <w:rPr>
          <w:sz w:val="24"/>
        </w:rPr>
      </w:pPr>
      <w:r>
        <w:rPr>
          <w:spacing w:val="-1"/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1"/>
          <w:sz w:val="24"/>
        </w:rPr>
        <w:t xml:space="preserve"> </w:t>
      </w:r>
      <w:r>
        <w:rPr>
          <w:sz w:val="24"/>
        </w:rPr>
        <w:t>definitivo;</w:t>
      </w:r>
    </w:p>
    <w:p w:rsidR="00213F0F" w:rsidRDefault="000C1244">
      <w:pPr>
        <w:pStyle w:val="PargrafodaLista"/>
        <w:numPr>
          <w:ilvl w:val="0"/>
          <w:numId w:val="24"/>
        </w:numPr>
        <w:tabs>
          <w:tab w:val="left" w:pos="1761"/>
        </w:tabs>
        <w:spacing w:before="8"/>
        <w:ind w:left="1760" w:hanging="322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7"/>
          <w:sz w:val="24"/>
        </w:rPr>
        <w:t xml:space="preserve"> </w:t>
      </w:r>
      <w:r>
        <w:rPr>
          <w:sz w:val="24"/>
        </w:rPr>
        <w:t>expedida pelo</w:t>
      </w:r>
      <w:r>
        <w:rPr>
          <w:spacing w:val="-1"/>
          <w:sz w:val="24"/>
        </w:rPr>
        <w:t xml:space="preserve"> </w:t>
      </w:r>
      <w:r>
        <w:rPr>
          <w:sz w:val="24"/>
        </w:rPr>
        <w:t>INSS,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6"/>
          <w:sz w:val="24"/>
        </w:rPr>
        <w:t xml:space="preserve"> </w:t>
      </w:r>
      <w:r>
        <w:rPr>
          <w:sz w:val="24"/>
        </w:rPr>
        <w:t>ao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213F0F" w:rsidRDefault="000C1244">
      <w:pPr>
        <w:pStyle w:val="PargrafodaLista"/>
        <w:numPr>
          <w:ilvl w:val="0"/>
          <w:numId w:val="24"/>
        </w:numPr>
        <w:tabs>
          <w:tab w:val="left" w:pos="1704"/>
        </w:tabs>
        <w:spacing w:before="7" w:line="247" w:lineRule="auto"/>
        <w:ind w:left="1439" w:right="824" w:firstLine="0"/>
        <w:jc w:val="both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60"/>
          <w:sz w:val="24"/>
        </w:rPr>
        <w:t xml:space="preserve"> </w:t>
      </w:r>
      <w:r>
        <w:rPr>
          <w:sz w:val="24"/>
        </w:rPr>
        <w:t>de água e energia, durante a execução do objeto, são 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213F0F" w:rsidRDefault="000C1244">
      <w:pPr>
        <w:pStyle w:val="Ttulo2"/>
        <w:numPr>
          <w:ilvl w:val="0"/>
          <w:numId w:val="35"/>
        </w:numPr>
        <w:tabs>
          <w:tab w:val="left" w:pos="1868"/>
        </w:tabs>
        <w:spacing w:before="107"/>
        <w:ind w:hanging="429"/>
      </w:pPr>
      <w:r>
        <w:t>PRAZOS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113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prazos,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vencimento.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iniciam ou</w:t>
      </w:r>
      <w:r>
        <w:rPr>
          <w:spacing w:val="1"/>
          <w:sz w:val="24"/>
        </w:rPr>
        <w:t xml:space="preserve"> </w:t>
      </w:r>
      <w:r>
        <w:rPr>
          <w:sz w:val="24"/>
        </w:rPr>
        <w:t>vencem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licitador.</w:t>
      </w:r>
    </w:p>
    <w:p w:rsidR="00213F0F" w:rsidRDefault="00213F0F">
      <w:pPr>
        <w:pStyle w:val="Corpodetexto"/>
        <w:spacing w:before="7"/>
        <w:rPr>
          <w:sz w:val="20"/>
        </w:rPr>
      </w:pPr>
    </w:p>
    <w:p w:rsidR="00213F0F" w:rsidRDefault="000C1244" w:rsidP="000C1244">
      <w:pPr>
        <w:pStyle w:val="PargrafodaLista"/>
        <w:numPr>
          <w:ilvl w:val="1"/>
          <w:numId w:val="35"/>
        </w:numPr>
        <w:tabs>
          <w:tab w:val="left" w:pos="1939"/>
        </w:tabs>
        <w:spacing w:before="6" w:line="247" w:lineRule="auto"/>
        <w:ind w:right="825" w:firstLine="0"/>
        <w:jc w:val="both"/>
      </w:pPr>
      <w:r>
        <w:rPr>
          <w:sz w:val="24"/>
        </w:rPr>
        <w:t>O prazo máximo para o início dos serviços é de 21 (vinte e um) dias a contar da data de</w:t>
      </w:r>
      <w:r w:rsidRPr="000C1244">
        <w:rPr>
          <w:spacing w:val="1"/>
          <w:sz w:val="24"/>
        </w:rPr>
        <w:t xml:space="preserve"> </w:t>
      </w:r>
      <w:r>
        <w:rPr>
          <w:sz w:val="24"/>
        </w:rPr>
        <w:t>assinatura</w:t>
      </w:r>
      <w:r w:rsidRPr="000C1244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0C1244">
        <w:rPr>
          <w:spacing w:val="6"/>
          <w:sz w:val="24"/>
        </w:rPr>
        <w:t xml:space="preserve"> </w:t>
      </w:r>
      <w:r>
        <w:rPr>
          <w:sz w:val="24"/>
        </w:rPr>
        <w:t>Contrato</w:t>
      </w:r>
      <w:r w:rsidRPr="000C1244">
        <w:rPr>
          <w:spacing w:val="6"/>
          <w:sz w:val="24"/>
        </w:rPr>
        <w:t xml:space="preserve"> </w:t>
      </w:r>
      <w:r>
        <w:rPr>
          <w:sz w:val="24"/>
        </w:rPr>
        <w:t>de</w:t>
      </w:r>
      <w:r w:rsidRPr="000C1244"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0"/>
        </w:tabs>
        <w:spacing w:line="247" w:lineRule="auto"/>
        <w:ind w:right="8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204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-50633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prazo de execução do objeto será contado a partir da data de assinatura do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9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O prazo de execução da obra poderá ser alterado 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2064"/>
          <w:tab w:val="left" w:pos="2065"/>
          <w:tab w:val="left" w:pos="2692"/>
          <w:tab w:val="left" w:pos="4861"/>
          <w:tab w:val="left" w:pos="6108"/>
          <w:tab w:val="left" w:pos="7639"/>
          <w:tab w:val="left" w:pos="8253"/>
        </w:tabs>
        <w:spacing w:line="247" w:lineRule="auto"/>
        <w:ind w:left="1987" w:right="835" w:hanging="515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213F0F" w:rsidRDefault="00213F0F">
      <w:pPr>
        <w:pStyle w:val="Corpodetexto"/>
        <w:spacing w:before="1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A proponente deve respeitar rigorosamente as 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executados, em conformidade com as normas e especificações do DNIT, através da relação de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ensaios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2002"/>
        </w:tabs>
        <w:spacing w:line="247" w:lineRule="auto"/>
        <w:ind w:right="821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ensaios.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medidos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6"/>
          <w:sz w:val="24"/>
        </w:rPr>
        <w:t xml:space="preserve"> </w:t>
      </w:r>
      <w:r>
        <w:rPr>
          <w:sz w:val="24"/>
        </w:rPr>
        <w:t>dentro da</w:t>
      </w:r>
      <w:r>
        <w:rPr>
          <w:spacing w:val="-5"/>
          <w:sz w:val="24"/>
        </w:rPr>
        <w:t xml:space="preserve"> </w:t>
      </w:r>
      <w:r>
        <w:rPr>
          <w:sz w:val="24"/>
        </w:rPr>
        <w:t>margem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5"/>
          <w:sz w:val="24"/>
        </w:rPr>
        <w:t xml:space="preserve"> </w:t>
      </w:r>
      <w:r>
        <w:rPr>
          <w:sz w:val="24"/>
        </w:rPr>
        <w:t>do DER-PR</w:t>
      </w:r>
      <w:r>
        <w:rPr>
          <w:spacing w:val="-6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DNIT.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9"/>
        </w:tabs>
        <w:spacing w:before="1" w:line="247" w:lineRule="auto"/>
        <w:ind w:right="827" w:firstLine="0"/>
        <w:jc w:val="both"/>
        <w:rPr>
          <w:sz w:val="24"/>
        </w:rPr>
      </w:pPr>
      <w:r>
        <w:rPr>
          <w:sz w:val="24"/>
        </w:rPr>
        <w:t>Os consumos de materiais aferidos através de ensaios, quando executados a menor 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desde que aceitos tecnicamente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pela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glosados e descontados nas medições. Consumos acima dos quantitativos contratados só serão</w:t>
      </w:r>
      <w:r>
        <w:rPr>
          <w:spacing w:val="-57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72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A segurança e medicina do trabalho está disciplinada na Cláusula Décima Quarta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9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Empreitada,</w:t>
      </w:r>
      <w:r>
        <w:rPr>
          <w:spacing w:val="3"/>
          <w:sz w:val="24"/>
        </w:rPr>
        <w:t xml:space="preserve"> </w:t>
      </w:r>
      <w:r>
        <w:rPr>
          <w:sz w:val="24"/>
        </w:rPr>
        <w:t>modelo</w:t>
      </w:r>
      <w:r>
        <w:rPr>
          <w:spacing w:val="6"/>
          <w:sz w:val="24"/>
        </w:rPr>
        <w:t xml:space="preserve"> </w:t>
      </w:r>
      <w:r>
        <w:rPr>
          <w:sz w:val="24"/>
        </w:rPr>
        <w:t>anexo.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5"/>
        </w:tabs>
        <w:spacing w:line="247" w:lineRule="auto"/>
        <w:ind w:right="827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placas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afixadas,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z w:val="24"/>
        </w:rPr>
        <w:t>visível,</w:t>
      </w:r>
      <w:r>
        <w:rPr>
          <w:spacing w:val="-2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principal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empreendimento ou voltadas para a via que favoreça a melhor visualização e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medição</w:t>
      </w:r>
      <w:r>
        <w:rPr>
          <w:spacing w:val="14"/>
          <w:sz w:val="24"/>
        </w:rPr>
        <w:t xml:space="preserve"> </w:t>
      </w:r>
      <w:r>
        <w:rPr>
          <w:sz w:val="24"/>
        </w:rPr>
        <w:t>final,</w:t>
      </w:r>
      <w:r>
        <w:rPr>
          <w:spacing w:val="13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9"/>
          <w:sz w:val="24"/>
        </w:rPr>
        <w:t xml:space="preserve"> </w:t>
      </w:r>
      <w:r>
        <w:rPr>
          <w:sz w:val="24"/>
        </w:rPr>
        <w:t>quando</w:t>
      </w:r>
      <w:r>
        <w:rPr>
          <w:spacing w:val="14"/>
          <w:sz w:val="24"/>
        </w:rPr>
        <w:t xml:space="preserve"> </w:t>
      </w:r>
      <w:r>
        <w:rPr>
          <w:sz w:val="24"/>
        </w:rPr>
        <w:t>verificado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seu</w:t>
      </w:r>
    </w:p>
    <w:p w:rsidR="00213F0F" w:rsidRDefault="000C1244">
      <w:pPr>
        <w:pStyle w:val="Corpodetexto"/>
        <w:spacing w:before="102" w:line="247" w:lineRule="auto"/>
        <w:ind w:left="1439" w:right="825"/>
        <w:jc w:val="both"/>
      </w:pPr>
      <w:r>
        <w:t>desgaste,</w:t>
      </w:r>
      <w:r>
        <w:rPr>
          <w:spacing w:val="1"/>
        </w:rPr>
        <w:t xml:space="preserve"> </w:t>
      </w:r>
      <w:r>
        <w:t>precariedade,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PARANACIDADE,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descontados,</w:t>
      </w:r>
      <w:r>
        <w:rPr>
          <w:spacing w:val="3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>removidas.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68"/>
        </w:tabs>
        <w:ind w:hanging="429"/>
        <w:jc w:val="both"/>
      </w:pPr>
      <w:r>
        <w:t>PAGAMENTO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0"/>
        </w:tabs>
        <w:spacing w:before="1" w:line="247" w:lineRule="auto"/>
        <w:ind w:right="82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209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642151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-58"/>
          <w:sz w:val="24"/>
        </w:rPr>
        <w:t xml:space="preserve"> </w:t>
      </w:r>
      <w:r>
        <w:rPr>
          <w:sz w:val="24"/>
        </w:rPr>
        <w:t>úteis, após recepção do recurso financeiro pelo município, e a apresentação correta de cada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executados e documentos 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protocolados,</w:t>
      </w:r>
      <w:r>
        <w:rPr>
          <w:spacing w:val="60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cumpridas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cláusulas</w:t>
      </w:r>
      <w:r>
        <w:rPr>
          <w:spacing w:val="-7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obedecidas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parcelas.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5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</w:t>
      </w:r>
      <w:r>
        <w:rPr>
          <w:spacing w:val="1"/>
          <w:sz w:val="24"/>
        </w:rPr>
        <w:t xml:space="preserve"> </w:t>
      </w:r>
      <w:r>
        <w:rPr>
          <w:sz w:val="24"/>
        </w:rPr>
        <w:t>de apresentação: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81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rasura e/ou</w:t>
      </w:r>
      <w:r>
        <w:rPr>
          <w:spacing w:val="-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Técnico;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18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comprovante(s)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do(s) arquivo(s) para a Caixa Econômica Federal, e cópia(s) da(s) guia(s)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Fundo de Garantia por Tempo de Serviço - FGTS do(s) último(s) recolhimento(s) 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3"/>
          <w:sz w:val="24"/>
        </w:rPr>
        <w:t xml:space="preserve"> </w:t>
      </w:r>
      <w:r>
        <w:rPr>
          <w:sz w:val="24"/>
        </w:rPr>
        <w:t>exclusivo</w:t>
      </w:r>
      <w:r>
        <w:rPr>
          <w:spacing w:val="9"/>
          <w:sz w:val="24"/>
        </w:rPr>
        <w:t xml:space="preserve"> </w:t>
      </w:r>
      <w:r>
        <w:rPr>
          <w:sz w:val="24"/>
        </w:rPr>
        <w:t>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Ttulo2"/>
        <w:spacing w:line="247" w:lineRule="auto"/>
        <w:ind w:right="827"/>
        <w:jc w:val="both"/>
      </w:pPr>
      <w:r>
        <w:t>OBS: Deverão ser apresentados os comprovantes de recolhimento de INSS e FGTS da</w:t>
      </w:r>
      <w:r>
        <w:rPr>
          <w:spacing w:val="1"/>
        </w:rPr>
        <w:t xml:space="preserve"> </w:t>
      </w:r>
      <w:r>
        <w:t>obra contratada, devidos em todos os meses, contados entre a data de assinatura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 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recolhimento</w:t>
      </w:r>
      <w:r>
        <w:rPr>
          <w:spacing w:val="2"/>
        </w:rPr>
        <w:t xml:space="preserve"> </w:t>
      </w:r>
      <w:r>
        <w:t>realizado.</w:t>
      </w:r>
    </w:p>
    <w:p w:rsidR="00213F0F" w:rsidRDefault="00213F0F">
      <w:pPr>
        <w:pStyle w:val="Corpodetexto"/>
        <w:spacing w:before="10"/>
        <w:rPr>
          <w:b/>
          <w:sz w:val="23"/>
        </w:rPr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37"/>
        </w:tabs>
        <w:spacing w:line="247" w:lineRule="auto"/>
        <w:ind w:right="831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05"/>
        </w:tabs>
        <w:ind w:left="1704" w:hanging="266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689"/>
        </w:tabs>
        <w:ind w:left="1688" w:hanging="25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10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apresentação: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55"/>
        </w:tabs>
        <w:spacing w:before="8"/>
        <w:jc w:val="both"/>
        <w:rPr>
          <w:sz w:val="24"/>
        </w:rPr>
      </w:pP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209"/>
        </w:tabs>
        <w:spacing w:before="7" w:line="247" w:lineRule="auto"/>
        <w:ind w:left="1723" w:right="827" w:firstLine="0"/>
        <w:jc w:val="both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56"/>
        </w:tabs>
        <w:spacing w:line="274" w:lineRule="exact"/>
        <w:ind w:left="2155" w:hanging="433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656"/>
        </w:tabs>
        <w:ind w:left="1655" w:hanging="217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última</w:t>
      </w:r>
      <w:r>
        <w:rPr>
          <w:spacing w:val="-11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0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apresentação: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70"/>
        </w:tabs>
        <w:spacing w:before="8" w:line="247" w:lineRule="auto"/>
        <w:ind w:left="1723" w:right="826" w:firstLine="0"/>
        <w:jc w:val="both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 de reforma/área de acréscimo/área nova);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22"/>
        </w:tabs>
        <w:spacing w:before="102"/>
        <w:ind w:left="2121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36"/>
        </w:tabs>
        <w:spacing w:before="8" w:line="247" w:lineRule="auto"/>
        <w:ind w:left="1723" w:right="831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da CONTRATADA.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46"/>
        </w:tabs>
        <w:spacing w:line="247" w:lineRule="auto"/>
        <w:ind w:left="1723" w:right="828" w:firstLine="0"/>
        <w:jc w:val="both"/>
        <w:rPr>
          <w:sz w:val="24"/>
        </w:rPr>
      </w:pPr>
      <w:r>
        <w:rPr>
          <w:sz w:val="24"/>
        </w:rPr>
        <w:t>A última medição, e respectivo pagamento, deverá corresponder, no mínimo, à 10%</w:t>
      </w:r>
      <w:r>
        <w:rPr>
          <w:spacing w:val="1"/>
          <w:sz w:val="24"/>
        </w:rPr>
        <w:t xml:space="preserve"> </w:t>
      </w:r>
      <w:r>
        <w:rPr>
          <w:sz w:val="24"/>
        </w:rPr>
        <w:t>(dez por cento) do valor total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para tanto a penúltima medição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maneira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reservar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medição.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28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214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203"/>
        </w:tabs>
        <w:spacing w:line="247" w:lineRule="auto"/>
        <w:ind w:left="1723" w:right="831" w:firstLine="0"/>
        <w:jc w:val="both"/>
        <w:rPr>
          <w:sz w:val="24"/>
        </w:rPr>
      </w:pPr>
      <w:r>
        <w:rPr>
          <w:sz w:val="24"/>
        </w:rPr>
        <w:t>original (is) ou cópia (s) autenticada (s) da (s) Nota (s) Fiscal (is)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89"/>
        </w:tabs>
        <w:spacing w:line="247" w:lineRule="auto"/>
        <w:ind w:left="1723" w:right="826" w:firstLine="0"/>
        <w:jc w:val="both"/>
        <w:rPr>
          <w:sz w:val="24"/>
        </w:rPr>
      </w:pPr>
      <w:r>
        <w:rPr>
          <w:sz w:val="24"/>
        </w:rPr>
        <w:t>declaração de fornecimento de produtos e subprodutos de madeira de origem 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 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 legal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84"/>
        </w:tabs>
        <w:spacing w:line="247" w:lineRule="auto"/>
        <w:ind w:left="1723" w:right="827" w:firstLine="0"/>
        <w:jc w:val="both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-58"/>
          <w:sz w:val="24"/>
        </w:rPr>
        <w:t xml:space="preserve"> </w:t>
      </w:r>
      <w:r>
        <w:rPr>
          <w:sz w:val="24"/>
        </w:rPr>
        <w:t>IBAMA;</w:t>
      </w:r>
    </w:p>
    <w:p w:rsidR="00213F0F" w:rsidRDefault="000C1244">
      <w:pPr>
        <w:pStyle w:val="PargrafodaLista"/>
        <w:numPr>
          <w:ilvl w:val="1"/>
          <w:numId w:val="23"/>
        </w:numPr>
        <w:tabs>
          <w:tab w:val="left" w:pos="2179"/>
        </w:tabs>
        <w:spacing w:line="247" w:lineRule="auto"/>
        <w:ind w:left="1723" w:right="825" w:firstLine="0"/>
        <w:jc w:val="both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 IBAMA, do</w:t>
      </w:r>
      <w:r>
        <w:rPr>
          <w:spacing w:val="60"/>
          <w:sz w:val="24"/>
        </w:rPr>
        <w:t xml:space="preserve"> </w:t>
      </w:r>
      <w:r>
        <w:rPr>
          <w:sz w:val="24"/>
        </w:rPr>
        <w:t>fornecedor de produtos ou 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madeira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nativa.</w:t>
      </w: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709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0C1244">
      <w:pPr>
        <w:pStyle w:val="PargrafodaLista"/>
        <w:numPr>
          <w:ilvl w:val="0"/>
          <w:numId w:val="23"/>
        </w:numPr>
        <w:tabs>
          <w:tab w:val="left" w:pos="1695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laudos devidamente assinados pelo profissional responsável, conforme ART específica 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quitada,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ensaio,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60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orçamentária.</w:t>
      </w:r>
    </w:p>
    <w:p w:rsidR="00213F0F" w:rsidRDefault="00213F0F">
      <w:pPr>
        <w:pStyle w:val="Corpodetexto"/>
        <w:spacing w:before="5"/>
        <w:rPr>
          <w:sz w:val="23"/>
        </w:rPr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5"/>
        </w:tabs>
        <w:ind w:left="1805" w:hanging="366"/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9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Os recebimentos provisório e definitivo da obra estão disciplinadas na Cláusula Décima</w:t>
      </w:r>
      <w:r>
        <w:rPr>
          <w:spacing w:val="1"/>
          <w:sz w:val="24"/>
        </w:rPr>
        <w:t xml:space="preserve"> </w:t>
      </w:r>
      <w:r>
        <w:rPr>
          <w:sz w:val="24"/>
        </w:rPr>
        <w:t>Sexta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05"/>
        </w:tabs>
        <w:spacing w:before="1"/>
        <w:ind w:left="1805" w:hanging="366"/>
      </w:pPr>
      <w:r>
        <w:t>PENALIDADES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3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"/>
          <w:sz w:val="24"/>
        </w:rPr>
        <w:t xml:space="preserve"> </w:t>
      </w:r>
      <w:r>
        <w:rPr>
          <w:sz w:val="24"/>
        </w:rPr>
        <w:t>Décima</w:t>
      </w:r>
      <w:r>
        <w:rPr>
          <w:spacing w:val="1"/>
          <w:sz w:val="24"/>
        </w:rPr>
        <w:t xml:space="preserve"> </w:t>
      </w:r>
      <w:r>
        <w:rPr>
          <w:sz w:val="24"/>
        </w:rPr>
        <w:t>Nona da</w:t>
      </w:r>
      <w:r>
        <w:rPr>
          <w:spacing w:val="-1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4"/>
          <w:sz w:val="24"/>
        </w:rPr>
        <w:t xml:space="preserve"> </w:t>
      </w:r>
      <w:r>
        <w:rPr>
          <w:sz w:val="24"/>
        </w:rPr>
        <w:t>de 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RESCISÃO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29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licitador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reserva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rescindir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-57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numPr>
          <w:ilvl w:val="0"/>
          <w:numId w:val="35"/>
        </w:numPr>
        <w:tabs>
          <w:tab w:val="left" w:pos="1868"/>
        </w:tabs>
        <w:ind w:hanging="429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Pr="000C1244" w:rsidRDefault="000C1244" w:rsidP="000C1244">
      <w:pPr>
        <w:pStyle w:val="PargrafodaLista"/>
        <w:numPr>
          <w:ilvl w:val="1"/>
          <w:numId w:val="35"/>
        </w:numPr>
        <w:tabs>
          <w:tab w:val="left" w:pos="1939"/>
        </w:tabs>
        <w:spacing w:before="8" w:line="247" w:lineRule="auto"/>
        <w:ind w:right="835" w:firstLine="0"/>
        <w:jc w:val="both"/>
        <w:rPr>
          <w:sz w:val="25"/>
        </w:rPr>
      </w:pPr>
      <w:r w:rsidRPr="000C1244">
        <w:rPr>
          <w:sz w:val="24"/>
        </w:rPr>
        <w:t>O licitador se reserva o direito de revogar ou anular esta licitação, parcial ou totalmente,</w:t>
      </w:r>
      <w:r w:rsidRPr="000C1244">
        <w:rPr>
          <w:spacing w:val="1"/>
          <w:sz w:val="24"/>
        </w:rPr>
        <w:t xml:space="preserve"> </w:t>
      </w:r>
      <w:r w:rsidRPr="000C1244">
        <w:rPr>
          <w:sz w:val="24"/>
        </w:rPr>
        <w:t>sem</w:t>
      </w:r>
      <w:r w:rsidRPr="000C1244">
        <w:rPr>
          <w:spacing w:val="-10"/>
          <w:sz w:val="24"/>
        </w:rPr>
        <w:t xml:space="preserve"> </w:t>
      </w:r>
      <w:r w:rsidRPr="000C1244">
        <w:rPr>
          <w:sz w:val="24"/>
        </w:rPr>
        <w:t>que</w:t>
      </w:r>
      <w:r w:rsidRPr="000C1244">
        <w:rPr>
          <w:spacing w:val="-1"/>
          <w:sz w:val="24"/>
        </w:rPr>
        <w:t xml:space="preserve"> </w:t>
      </w:r>
      <w:r w:rsidRPr="000C1244">
        <w:rPr>
          <w:sz w:val="24"/>
        </w:rPr>
        <w:t>caiba</w:t>
      </w:r>
      <w:r w:rsidRPr="000C1244">
        <w:rPr>
          <w:spacing w:val="-1"/>
          <w:sz w:val="24"/>
        </w:rPr>
        <w:t xml:space="preserve"> </w:t>
      </w:r>
      <w:r w:rsidRPr="000C1244">
        <w:rPr>
          <w:sz w:val="24"/>
        </w:rPr>
        <w:t>à</w:t>
      </w:r>
      <w:r w:rsidRPr="000C1244">
        <w:rPr>
          <w:spacing w:val="-1"/>
          <w:sz w:val="24"/>
        </w:rPr>
        <w:t xml:space="preserve"> </w:t>
      </w:r>
      <w:r w:rsidRPr="000C1244">
        <w:rPr>
          <w:sz w:val="24"/>
        </w:rPr>
        <w:t>proponente o</w:t>
      </w:r>
      <w:r w:rsidRPr="000C1244">
        <w:rPr>
          <w:spacing w:val="3"/>
          <w:sz w:val="24"/>
        </w:rPr>
        <w:t xml:space="preserve"> </w:t>
      </w:r>
      <w:r w:rsidRPr="000C1244">
        <w:rPr>
          <w:sz w:val="24"/>
        </w:rPr>
        <w:t>direito</w:t>
      </w:r>
      <w:r w:rsidRPr="000C1244">
        <w:rPr>
          <w:spacing w:val="4"/>
          <w:sz w:val="24"/>
        </w:rPr>
        <w:t xml:space="preserve"> </w:t>
      </w:r>
      <w:r w:rsidRPr="000C1244">
        <w:rPr>
          <w:sz w:val="24"/>
        </w:rPr>
        <w:t>de</w:t>
      </w:r>
      <w:r w:rsidRPr="000C1244">
        <w:rPr>
          <w:spacing w:val="-1"/>
          <w:sz w:val="24"/>
        </w:rPr>
        <w:t xml:space="preserve"> </w:t>
      </w:r>
      <w:r w:rsidRPr="000C1244">
        <w:rPr>
          <w:sz w:val="24"/>
        </w:rPr>
        <w:t>qualquer reclamação</w:t>
      </w:r>
      <w:r w:rsidRPr="000C1244">
        <w:rPr>
          <w:spacing w:val="4"/>
          <w:sz w:val="24"/>
        </w:rPr>
        <w:t xml:space="preserve"> </w:t>
      </w:r>
      <w:r w:rsidRPr="000C1244">
        <w:rPr>
          <w:sz w:val="24"/>
        </w:rPr>
        <w:t>ou</w:t>
      </w:r>
      <w:r w:rsidRPr="000C1244">
        <w:rPr>
          <w:spacing w:val="-1"/>
          <w:sz w:val="24"/>
        </w:rPr>
        <w:t xml:space="preserve"> </w:t>
      </w:r>
      <w:r w:rsidRPr="000C1244">
        <w:rPr>
          <w:sz w:val="24"/>
        </w:rPr>
        <w:t>indenização.</w:t>
      </w: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59"/>
        </w:tabs>
        <w:spacing w:before="90" w:line="247" w:lineRule="auto"/>
        <w:ind w:right="836" w:firstLine="0"/>
        <w:jc w:val="both"/>
        <w:rPr>
          <w:sz w:val="24"/>
        </w:rPr>
      </w:pPr>
      <w:r>
        <w:rPr>
          <w:sz w:val="24"/>
        </w:rPr>
        <w:t>O licitador poderá declarar a licitação deserta ou fracassada, quando, 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nenhuma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4"/>
          <w:sz w:val="24"/>
        </w:rPr>
        <w:t xml:space="preserve"> </w:t>
      </w:r>
      <w:r>
        <w:rPr>
          <w:sz w:val="24"/>
        </w:rPr>
        <w:t>satisfizer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34" w:firstLine="0"/>
        <w:jc w:val="both"/>
        <w:rPr>
          <w:sz w:val="24"/>
        </w:rPr>
      </w:pPr>
      <w:r>
        <w:rPr>
          <w:sz w:val="24"/>
        </w:rPr>
        <w:t>A participação nesta licitação implica a aceitação integral e irretratável dos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0"/>
        </w:tabs>
        <w:spacing w:line="247" w:lineRule="auto"/>
        <w:ind w:right="82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224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exclusivo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critério,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efetuar</w:t>
      </w:r>
      <w:r>
        <w:rPr>
          <w:spacing w:val="-57"/>
          <w:sz w:val="24"/>
        </w:rPr>
        <w:t xml:space="preserve"> </w:t>
      </w:r>
      <w:r>
        <w:rPr>
          <w:sz w:val="24"/>
        </w:rPr>
        <w:t>vistorias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instalações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8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Fica estabelecido que toda e qualquer informação, esclarecimento ou dado fornecidos</w:t>
      </w:r>
      <w:r>
        <w:rPr>
          <w:spacing w:val="1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impugnações,</w:t>
      </w:r>
      <w:r>
        <w:rPr>
          <w:spacing w:val="2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ou reivindicações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44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As marcas comerciais dos materiais constantes nos projetos, nas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nos memoriais e nos orçamentos, quando citadas, são protótipos comerciais que 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</w:t>
      </w:r>
      <w:r>
        <w:rPr>
          <w:spacing w:val="1"/>
          <w:sz w:val="24"/>
        </w:rPr>
        <w:t xml:space="preserve"> </w:t>
      </w:r>
      <w:r>
        <w:rPr>
          <w:sz w:val="24"/>
        </w:rPr>
        <w:t>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qualidade,</w:t>
      </w:r>
      <w:r>
        <w:rPr>
          <w:spacing w:val="2"/>
          <w:sz w:val="24"/>
        </w:rPr>
        <w:t xml:space="preserve"> </w:t>
      </w:r>
      <w:r>
        <w:rPr>
          <w:sz w:val="24"/>
        </w:rPr>
        <w:t>característica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4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2"/>
          <w:sz w:val="24"/>
        </w:rPr>
        <w:t xml:space="preserve"> </w:t>
      </w:r>
      <w:r>
        <w:rPr>
          <w:sz w:val="24"/>
        </w:rPr>
        <w:t>ou similares.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9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Quando qualquer objeto de valor histórico ou valor significativo venha a ser descoberto,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parte do canteiro de obras e/ou local em que está sendo executado 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a Contratada deverá notificar à fiscalização e aguardar instruções sobre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7"/>
          <w:sz w:val="24"/>
        </w:rPr>
        <w:t xml:space="preserve"> </w:t>
      </w:r>
      <w:r>
        <w:rPr>
          <w:sz w:val="24"/>
        </w:rPr>
        <w:t>seguidos.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30"/>
        </w:tabs>
        <w:spacing w:before="1" w:line="247" w:lineRule="auto"/>
        <w:ind w:right="82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datas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sessões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14"/>
          <w:sz w:val="24"/>
        </w:rPr>
        <w:t xml:space="preserve"> </w:t>
      </w:r>
      <w:r>
        <w:rPr>
          <w:sz w:val="24"/>
        </w:rPr>
        <w:t>declaradas</w:t>
      </w:r>
      <w:r>
        <w:rPr>
          <w:spacing w:val="-57"/>
          <w:sz w:val="24"/>
        </w:rPr>
        <w:t xml:space="preserve"> </w:t>
      </w:r>
      <w:r>
        <w:rPr>
          <w:sz w:val="24"/>
        </w:rPr>
        <w:t>feriado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2"/>
          <w:sz w:val="24"/>
        </w:rPr>
        <w:t xml:space="preserve"> </w:t>
      </w:r>
      <w:r>
        <w:rPr>
          <w:sz w:val="24"/>
        </w:rPr>
        <w:t>facultativo,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primeiro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útil</w:t>
      </w:r>
      <w:r>
        <w:rPr>
          <w:spacing w:val="-10"/>
          <w:sz w:val="24"/>
        </w:rPr>
        <w:t xml:space="preserve"> </w:t>
      </w:r>
      <w:r>
        <w:rPr>
          <w:sz w:val="24"/>
        </w:rPr>
        <w:t>subsequente.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1"/>
          <w:numId w:val="35"/>
        </w:numPr>
        <w:tabs>
          <w:tab w:val="left" w:pos="1963"/>
        </w:tabs>
        <w:spacing w:line="247" w:lineRule="auto"/>
        <w:ind w:right="830" w:firstLine="0"/>
        <w:jc w:val="both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</w:t>
      </w:r>
      <w:r>
        <w:rPr>
          <w:spacing w:val="-1"/>
          <w:sz w:val="24"/>
        </w:rPr>
        <w:t xml:space="preserve"> </w:t>
      </w:r>
      <w:r>
        <w:rPr>
          <w:sz w:val="24"/>
        </w:rPr>
        <w:t>e da doutrina aplicáveis</w:t>
      </w:r>
      <w:r>
        <w:rPr>
          <w:spacing w:val="-2"/>
          <w:sz w:val="24"/>
        </w:rPr>
        <w:t xml:space="preserve"> </w:t>
      </w:r>
      <w:r>
        <w:rPr>
          <w:sz w:val="24"/>
        </w:rPr>
        <w:t>à espécie.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ind w:left="1439"/>
        <w:rPr>
          <w:sz w:val="24"/>
        </w:rPr>
      </w:pPr>
      <w:r>
        <w:rPr>
          <w:sz w:val="20"/>
        </w:rPr>
        <w:t>Rio</w:t>
      </w:r>
      <w:r>
        <w:rPr>
          <w:spacing w:val="-4"/>
          <w:sz w:val="20"/>
        </w:rPr>
        <w:t xml:space="preserve"> </w:t>
      </w:r>
      <w:r>
        <w:rPr>
          <w:sz w:val="20"/>
        </w:rPr>
        <w:t>Bom,</w:t>
      </w:r>
      <w:r>
        <w:rPr>
          <w:spacing w:val="3"/>
          <w:sz w:val="20"/>
        </w:rPr>
        <w:t xml:space="preserve"> </w:t>
      </w:r>
      <w:r>
        <w:rPr>
          <w:sz w:val="20"/>
        </w:rPr>
        <w:t>Paraná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de dezembro</w:t>
      </w:r>
      <w:r>
        <w:rPr>
          <w:spacing w:val="7"/>
          <w:sz w:val="24"/>
        </w:rPr>
        <w:t xml:space="preserve"> </w:t>
      </w:r>
      <w:r>
        <w:rPr>
          <w:sz w:val="24"/>
        </w:rPr>
        <w:t>de 2022.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A146F8" w:rsidRDefault="00A146F8">
      <w:pPr>
        <w:pStyle w:val="Corpodetexto"/>
        <w:rPr>
          <w:sz w:val="20"/>
        </w:rPr>
      </w:pPr>
    </w:p>
    <w:p w:rsidR="00213F0F" w:rsidRDefault="00213F0F" w:rsidP="00A146F8">
      <w:pPr>
        <w:pStyle w:val="Corpodetexto"/>
        <w:jc w:val="center"/>
        <w:rPr>
          <w:sz w:val="20"/>
        </w:rPr>
      </w:pPr>
    </w:p>
    <w:p w:rsidR="00A146F8" w:rsidRDefault="00A146F8" w:rsidP="00A146F8">
      <w:pPr>
        <w:pStyle w:val="Corpodetexto"/>
        <w:jc w:val="center"/>
        <w:rPr>
          <w:sz w:val="20"/>
        </w:rPr>
      </w:pPr>
    </w:p>
    <w:p w:rsidR="00A146F8" w:rsidRDefault="00A146F8" w:rsidP="00A146F8">
      <w:pPr>
        <w:pStyle w:val="Corpodetexto"/>
        <w:jc w:val="center"/>
        <w:rPr>
          <w:sz w:val="20"/>
        </w:rPr>
      </w:pPr>
      <w:r>
        <w:rPr>
          <w:sz w:val="20"/>
        </w:rPr>
        <w:t>MOISES JOSE DE ANDRADE</w:t>
      </w:r>
    </w:p>
    <w:p w:rsidR="00A146F8" w:rsidRDefault="00A146F8" w:rsidP="00A146F8">
      <w:pPr>
        <w:pStyle w:val="Corpodetexto"/>
        <w:jc w:val="center"/>
        <w:rPr>
          <w:sz w:val="20"/>
        </w:rPr>
      </w:pPr>
      <w:r>
        <w:rPr>
          <w:sz w:val="20"/>
        </w:rPr>
        <w:t>Prefeito Muniocipal</w:t>
      </w:r>
    </w:p>
    <w:p w:rsidR="00213F0F" w:rsidRDefault="00213F0F">
      <w:pPr>
        <w:rPr>
          <w:sz w:val="20"/>
        </w:rPr>
        <w:sectPr w:rsidR="00213F0F" w:rsidSect="000C1244">
          <w:pgSz w:w="11910" w:h="16840"/>
          <w:pgMar w:top="1580" w:right="300" w:bottom="280" w:left="260" w:header="720" w:footer="459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 w:line="491" w:lineRule="auto"/>
        <w:ind w:left="4710" w:right="4095" w:hanging="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rPr>
          <w:spacing w:val="-1"/>
        </w:rPr>
        <w:t>CARTA-CREDENCIAL</w:t>
      </w:r>
    </w:p>
    <w:p w:rsidR="00213F0F" w:rsidRDefault="00213F0F">
      <w:pPr>
        <w:pStyle w:val="Corpodetexto"/>
        <w:spacing w:before="7"/>
        <w:rPr>
          <w:b/>
          <w:sz w:val="16"/>
        </w:rPr>
      </w:pPr>
    </w:p>
    <w:p w:rsidR="00213F0F" w:rsidRDefault="000C1244">
      <w:pPr>
        <w:pStyle w:val="Corpodetexto"/>
        <w:tabs>
          <w:tab w:val="left" w:pos="2396"/>
          <w:tab w:val="left" w:pos="3106"/>
          <w:tab w:val="left" w:pos="4058"/>
        </w:tabs>
        <w:spacing w:before="90"/>
        <w:ind w:left="1439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spacing w:before="5"/>
        <w:rPr>
          <w:sz w:val="17"/>
        </w:rPr>
      </w:pPr>
    </w:p>
    <w:p w:rsidR="00213F0F" w:rsidRDefault="000C1244">
      <w:pPr>
        <w:pStyle w:val="Corpodetexto"/>
        <w:spacing w:before="90"/>
        <w:ind w:left="1439"/>
      </w:pPr>
      <w:r>
        <w:rPr>
          <w:noProof/>
        </w:rPr>
        <w:drawing>
          <wp:anchor distT="0" distB="0" distL="0" distR="0" simplePos="0" relativeHeight="4842229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158916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1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tabs>
          <w:tab w:val="left" w:pos="5936"/>
        </w:tabs>
        <w:ind w:left="1439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9"/>
        <w:rPr>
          <w:sz w:val="26"/>
        </w:rPr>
      </w:pPr>
    </w:p>
    <w:p w:rsidR="00213F0F" w:rsidRDefault="000C1244">
      <w:pPr>
        <w:pStyle w:val="Corpodetexto"/>
        <w:spacing w:before="90"/>
        <w:ind w:left="2006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213F0F" w:rsidRDefault="00213F0F">
      <w:pPr>
        <w:pStyle w:val="Corpodetexto"/>
        <w:spacing w:before="7"/>
        <w:rPr>
          <w:sz w:val="25"/>
        </w:rPr>
      </w:pPr>
    </w:p>
    <w:p w:rsidR="00213F0F" w:rsidRDefault="000C1244">
      <w:pPr>
        <w:spacing w:line="249" w:lineRule="auto"/>
        <w:ind w:left="1439" w:right="826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</w:t>
      </w:r>
      <w:r>
        <w:rPr>
          <w:spacing w:val="1"/>
          <w:sz w:val="24"/>
        </w:rPr>
        <w:t xml:space="preserve"> </w:t>
      </w:r>
      <w:r>
        <w:rPr>
          <w:sz w:val="24"/>
        </w:rPr>
        <w:t>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 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prazos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(opcional)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referir à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epígrafe.</w:t>
      </w:r>
    </w:p>
    <w:p w:rsidR="00213F0F" w:rsidRDefault="00213F0F">
      <w:pPr>
        <w:pStyle w:val="Corpodetexto"/>
      </w:pPr>
    </w:p>
    <w:p w:rsidR="00213F0F" w:rsidRDefault="000C1244">
      <w:pPr>
        <w:pStyle w:val="Corpodetexto"/>
        <w:ind w:left="2006"/>
      </w:pPr>
      <w:r>
        <w:t>Atenciosamente,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0C1244">
      <w:pPr>
        <w:spacing w:before="220"/>
        <w:ind w:left="397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rPr>
          <w:sz w:val="22"/>
        </w:rPr>
      </w:pPr>
    </w:p>
    <w:p w:rsidR="00213F0F" w:rsidRDefault="000C1244">
      <w:pPr>
        <w:spacing w:before="162"/>
        <w:ind w:left="143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spacing w:before="9"/>
        <w:rPr>
          <w:sz w:val="27"/>
        </w:rPr>
      </w:pPr>
    </w:p>
    <w:p w:rsidR="00213F0F" w:rsidRDefault="000C1244">
      <w:pPr>
        <w:pStyle w:val="Corpodetexto"/>
        <w:ind w:left="1439"/>
      </w:pPr>
      <w:r>
        <w:rPr>
          <w:spacing w:val="-1"/>
        </w:rPr>
        <w:t>Obs.:</w:t>
      </w:r>
      <w:r>
        <w:rPr>
          <w:spacing w:val="-8"/>
        </w:rPr>
        <w:t xml:space="preserve"> </w:t>
      </w:r>
      <w:r>
        <w:rPr>
          <w:spacing w:val="-1"/>
        </w:rPr>
        <w:t>firma</w:t>
      </w:r>
      <w:r>
        <w:rPr>
          <w:spacing w:val="-8"/>
        </w:rPr>
        <w:t xml:space="preserve"> </w:t>
      </w:r>
      <w:r>
        <w:rPr>
          <w:spacing w:val="-1"/>
        </w:rPr>
        <w:t>reconhecida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15"/>
        </w:rPr>
        <w:t xml:space="preserve"> </w:t>
      </w:r>
      <w:r>
        <w:t>legal</w:t>
      </w:r>
    </w:p>
    <w:p w:rsidR="00213F0F" w:rsidRDefault="00213F0F">
      <w:p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/>
        <w:ind w:left="933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02</w:t>
      </w:r>
    </w:p>
    <w:p w:rsidR="00213F0F" w:rsidRDefault="00213F0F">
      <w:pPr>
        <w:pStyle w:val="Corpodetexto"/>
        <w:spacing w:before="4"/>
        <w:rPr>
          <w:b/>
          <w:sz w:val="25"/>
        </w:rPr>
      </w:pPr>
    </w:p>
    <w:p w:rsidR="00213F0F" w:rsidRDefault="000C1244">
      <w:pPr>
        <w:ind w:left="930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5"/>
        <w:rPr>
          <w:b/>
          <w:sz w:val="23"/>
        </w:rPr>
      </w:pPr>
    </w:p>
    <w:p w:rsidR="00213F0F" w:rsidRDefault="000C1244">
      <w:pPr>
        <w:pStyle w:val="Corpodetexto"/>
        <w:tabs>
          <w:tab w:val="left" w:pos="5935"/>
        </w:tabs>
        <w:ind w:left="1439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9"/>
        <w:rPr>
          <w:sz w:val="26"/>
        </w:rPr>
      </w:pPr>
    </w:p>
    <w:p w:rsidR="00213F0F" w:rsidRDefault="000C1244">
      <w:pPr>
        <w:pStyle w:val="Corpodetexto"/>
        <w:spacing w:before="90" w:line="247" w:lineRule="auto"/>
        <w:ind w:left="1439" w:right="828" w:firstLine="542"/>
        <w:jc w:val="both"/>
      </w:pPr>
      <w:r>
        <w:rPr>
          <w:noProof/>
        </w:rPr>
        <w:drawing>
          <wp:anchor distT="0" distB="0" distL="0" distR="0" simplePos="0" relativeHeight="4842240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-200747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da Tomada</w:t>
      </w:r>
      <w:r>
        <w:rPr>
          <w:spacing w:val="4"/>
        </w:rPr>
        <w:t xml:space="preserve"> </w:t>
      </w:r>
      <w:r>
        <w:t>de Preço</w:t>
      </w:r>
      <w:r>
        <w:rPr>
          <w:spacing w:val="5"/>
        </w:rPr>
        <w:t xml:space="preserve"> </w:t>
      </w:r>
      <w:r>
        <w:t>supramencionada.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7"/>
        <w:rPr>
          <w:sz w:val="20"/>
        </w:rPr>
      </w:pPr>
    </w:p>
    <w:p w:rsidR="00213F0F" w:rsidRDefault="000C1244">
      <w:pPr>
        <w:pStyle w:val="Corpodetexto"/>
        <w:tabs>
          <w:tab w:val="left" w:pos="2939"/>
          <w:tab w:val="left" w:pos="3648"/>
          <w:tab w:val="left" w:pos="4546"/>
        </w:tabs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132080</wp:posOffset>
                </wp:positionV>
                <wp:extent cx="2972435" cy="1270"/>
                <wp:effectExtent l="0" t="0" r="0" b="0"/>
                <wp:wrapTopAndBottom/>
                <wp:docPr id="15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1"/>
                            <a:gd name="T2" fmla="+- 0 8575 3894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7486" id="Freeform 76" o:spid="_x0000_s1026" style="position:absolute;margin-left:194.7pt;margin-top:10.4pt;width:234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az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3893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·.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 w:line="491" w:lineRule="auto"/>
        <w:ind w:left="4681" w:right="4069" w:hanging="6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ATESTADO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VISITA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3"/>
        </w:rPr>
      </w:pPr>
    </w:p>
    <w:p w:rsidR="00213F0F" w:rsidRDefault="000C1244">
      <w:pPr>
        <w:pStyle w:val="Corpodetexto"/>
        <w:tabs>
          <w:tab w:val="left" w:pos="5954"/>
        </w:tabs>
        <w:spacing w:before="1"/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1"/>
        <w:rPr>
          <w:sz w:val="27"/>
        </w:rPr>
      </w:pPr>
    </w:p>
    <w:p w:rsidR="00213F0F" w:rsidRDefault="000C1244">
      <w:pPr>
        <w:spacing w:before="90" w:line="247" w:lineRule="auto"/>
        <w:ind w:left="1458" w:right="823" w:firstLine="54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255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-383627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número</w:t>
      </w:r>
      <w:r>
        <w:rPr>
          <w:b/>
          <w:i/>
          <w:sz w:val="24"/>
          <w:u w:val="single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proponente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5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proponente)</w:t>
      </w:r>
      <w:r>
        <w:rPr>
          <w:sz w:val="24"/>
        </w:rPr>
        <w:t>, devidamente credenciado, visitou o local</w:t>
      </w:r>
      <w:r>
        <w:rPr>
          <w:spacing w:val="1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da obra,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da Tomada de Preço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epígrafe.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1"/>
        <w:rPr>
          <w:sz w:val="22"/>
        </w:rPr>
      </w:pPr>
    </w:p>
    <w:p w:rsidR="00213F0F" w:rsidRDefault="000C1244">
      <w:pPr>
        <w:pStyle w:val="Corpodetexto"/>
        <w:tabs>
          <w:tab w:val="left" w:pos="2934"/>
          <w:tab w:val="left" w:pos="3644"/>
          <w:tab w:val="left" w:pos="4541"/>
        </w:tabs>
        <w:ind w:left="1977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166370</wp:posOffset>
                </wp:positionV>
                <wp:extent cx="3429635" cy="1270"/>
                <wp:effectExtent l="0" t="0" r="0" b="0"/>
                <wp:wrapTopAndBottom/>
                <wp:docPr id="15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5401"/>
                            <a:gd name="T2" fmla="+- 0 8935 3534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EDE7" id="Freeform 75" o:spid="_x0000_s1026" style="position:absolute;margin-left:176.7pt;margin-top:13.1pt;width:270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" path="m,l5401,e" filled="f" strokeweight=".4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360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131445</wp:posOffset>
                </wp:positionV>
                <wp:extent cx="2972435" cy="1270"/>
                <wp:effectExtent l="0" t="0" r="0" b="0"/>
                <wp:wrapTopAndBottom/>
                <wp:docPr id="15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1"/>
                            <a:gd name="T2" fmla="+- 0 8575 3894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2420" id="Freeform 74" o:spid="_x0000_s1026" style="position:absolute;margin-left:194.7pt;margin-top:10.35pt;width:23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uQ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240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habilitado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4"/>
        <w:rPr>
          <w:sz w:val="22"/>
        </w:rPr>
      </w:pPr>
    </w:p>
    <w:p w:rsidR="00213F0F" w:rsidRDefault="000C1244">
      <w:pPr>
        <w:pStyle w:val="Ttulo2"/>
        <w:spacing w:before="90" w:line="491" w:lineRule="auto"/>
        <w:ind w:left="3735" w:right="2733" w:firstLine="1291"/>
      </w:pPr>
      <w:r>
        <w:t>MODELO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03.1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DISPENSA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3"/>
        </w:rPr>
      </w:pPr>
    </w:p>
    <w:p w:rsidR="00213F0F" w:rsidRDefault="000C1244">
      <w:pPr>
        <w:ind w:left="1439"/>
        <w:rPr>
          <w:sz w:val="20"/>
        </w:rPr>
      </w:pPr>
      <w:r>
        <w:rPr>
          <w:sz w:val="24"/>
        </w:rPr>
        <w:t>Tomada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 nº</w:t>
      </w:r>
      <w:r>
        <w:rPr>
          <w:spacing w:val="5"/>
          <w:sz w:val="24"/>
        </w:rPr>
        <w:t xml:space="preserve"> </w:t>
      </w:r>
      <w:r>
        <w:rPr>
          <w:sz w:val="20"/>
        </w:rPr>
        <w:t>008</w:t>
      </w:r>
      <w:r>
        <w:rPr>
          <w:sz w:val="24"/>
        </w:rPr>
        <w:t>/20</w:t>
      </w:r>
      <w:r>
        <w:rPr>
          <w:sz w:val="20"/>
        </w:rPr>
        <w:t>2022</w:t>
      </w:r>
    </w:p>
    <w:p w:rsidR="00213F0F" w:rsidRDefault="000C1244">
      <w:pPr>
        <w:spacing w:before="8" w:line="249" w:lineRule="auto"/>
        <w:ind w:left="1439" w:right="820"/>
        <w:rPr>
          <w:sz w:val="20"/>
        </w:rPr>
      </w:pPr>
      <w:r>
        <w:rPr>
          <w:noProof/>
        </w:rPr>
        <w:drawing>
          <wp:anchor distT="0" distB="0" distL="0" distR="0" simplePos="0" relativeHeight="4842265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134532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Objeto:</w:t>
      </w:r>
      <w:r>
        <w:rPr>
          <w:spacing w:val="-8"/>
          <w:sz w:val="24"/>
        </w:rPr>
        <w:t xml:space="preserve"> </w:t>
      </w:r>
      <w:r>
        <w:rPr>
          <w:sz w:val="20"/>
        </w:rPr>
        <w:t>TOMADA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PREÇOS,</w:t>
      </w:r>
      <w:r>
        <w:rPr>
          <w:spacing w:val="4"/>
          <w:sz w:val="20"/>
        </w:rPr>
        <w:t xml:space="preserve"> </w:t>
      </w:r>
      <w:r>
        <w:rPr>
          <w:sz w:val="20"/>
        </w:rPr>
        <w:t>sob</w:t>
      </w:r>
      <w:r>
        <w:rPr>
          <w:spacing w:val="-3"/>
          <w:sz w:val="20"/>
        </w:rPr>
        <w:t xml:space="preserve"> </w:t>
      </w:r>
      <w:r>
        <w:rPr>
          <w:sz w:val="20"/>
        </w:rPr>
        <w:t>regime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empreitada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7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global,</w:t>
      </w:r>
      <w:r>
        <w:rPr>
          <w:spacing w:val="4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7"/>
          <w:sz w:val="20"/>
        </w:rPr>
        <w:t xml:space="preserve"> </w:t>
      </w:r>
      <w:r>
        <w:rPr>
          <w:sz w:val="20"/>
        </w:rPr>
        <w:t>preço,</w:t>
      </w:r>
      <w:r>
        <w:rPr>
          <w:spacing w:val="4"/>
          <w:sz w:val="20"/>
        </w:rPr>
        <w:t xml:space="preserve"> </w:t>
      </w:r>
      <w:r>
        <w:rPr>
          <w:sz w:val="20"/>
        </w:rPr>
        <w:t>sendo:</w:t>
      </w:r>
      <w:r>
        <w:rPr>
          <w:spacing w:val="1"/>
          <w:sz w:val="20"/>
        </w:rPr>
        <w:t xml:space="preserve"> </w:t>
      </w:r>
      <w:r>
        <w:rPr>
          <w:sz w:val="20"/>
        </w:rPr>
        <w:t>PAVIMENTAÇÃO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ASFALTICA EM</w:t>
      </w:r>
      <w:r>
        <w:rPr>
          <w:spacing w:val="-1"/>
          <w:sz w:val="20"/>
        </w:rPr>
        <w:t xml:space="preserve"> </w:t>
      </w:r>
      <w:r>
        <w:rPr>
          <w:sz w:val="20"/>
        </w:rPr>
        <w:t>CBUQ</w:t>
      </w:r>
      <w:r>
        <w:rPr>
          <w:spacing w:val="3"/>
          <w:sz w:val="20"/>
        </w:rPr>
        <w:t xml:space="preserve"> </w:t>
      </w:r>
      <w:r>
        <w:rPr>
          <w:sz w:val="20"/>
        </w:rPr>
        <w:t>- AVENIDA CURITIBA,</w:t>
      </w:r>
      <w:r>
        <w:rPr>
          <w:spacing w:val="3"/>
          <w:sz w:val="20"/>
        </w:rPr>
        <w:t xml:space="preserve"> </w:t>
      </w:r>
      <w:r>
        <w:rPr>
          <w:sz w:val="20"/>
        </w:rPr>
        <w:t>RUA</w:t>
      </w:r>
      <w:r>
        <w:rPr>
          <w:spacing w:val="-1"/>
          <w:sz w:val="20"/>
        </w:rPr>
        <w:t xml:space="preserve"> </w:t>
      </w:r>
      <w:r>
        <w:rPr>
          <w:sz w:val="20"/>
        </w:rPr>
        <w:t>JOSE</w:t>
      </w:r>
      <w:r>
        <w:rPr>
          <w:spacing w:val="3"/>
          <w:sz w:val="20"/>
        </w:rPr>
        <w:t xml:space="preserve"> </w:t>
      </w:r>
      <w:r>
        <w:rPr>
          <w:sz w:val="20"/>
        </w:rPr>
        <w:t>FRANCISCO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SANTOS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RUA</w:t>
      </w:r>
      <w:r>
        <w:rPr>
          <w:spacing w:val="-1"/>
          <w:sz w:val="20"/>
        </w:rPr>
        <w:t xml:space="preserve"> </w:t>
      </w:r>
      <w:r>
        <w:rPr>
          <w:sz w:val="20"/>
        </w:rPr>
        <w:t>ALBANO</w:t>
      </w:r>
      <w:r>
        <w:rPr>
          <w:spacing w:val="-2"/>
          <w:sz w:val="20"/>
        </w:rPr>
        <w:t xml:space="preserve"> </w:t>
      </w:r>
      <w:r>
        <w:rPr>
          <w:sz w:val="20"/>
        </w:rPr>
        <w:t>MULLER,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CONVÊNIO</w:t>
      </w:r>
      <w:r>
        <w:rPr>
          <w:spacing w:val="-2"/>
          <w:sz w:val="20"/>
        </w:rPr>
        <w:t xml:space="preserve"> </w:t>
      </w:r>
      <w:r>
        <w:rPr>
          <w:sz w:val="20"/>
        </w:rPr>
        <w:t>SEDU</w:t>
      </w:r>
      <w:r>
        <w:rPr>
          <w:spacing w:val="-6"/>
          <w:sz w:val="20"/>
        </w:rPr>
        <w:t xml:space="preserve"> </w:t>
      </w:r>
      <w:r>
        <w:rPr>
          <w:sz w:val="20"/>
        </w:rPr>
        <w:t>PARANACIDADE</w:t>
      </w:r>
      <w:r>
        <w:rPr>
          <w:spacing w:val="1"/>
          <w:sz w:val="20"/>
        </w:rPr>
        <w:t xml:space="preserve"> </w:t>
      </w:r>
      <w:r>
        <w:rPr>
          <w:sz w:val="20"/>
        </w:rPr>
        <w:t>Nº 1436/2022.</w:t>
      </w:r>
    </w:p>
    <w:p w:rsidR="00213F0F" w:rsidRDefault="000C1244">
      <w:pPr>
        <w:pStyle w:val="Corpodetexto"/>
        <w:spacing w:line="274" w:lineRule="exact"/>
        <w:ind w:left="1439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Empresa:</w:t>
      </w:r>
    </w:p>
    <w:p w:rsidR="00213F0F" w:rsidRDefault="000C1244">
      <w:pPr>
        <w:pStyle w:val="Corpodetexto"/>
        <w:spacing w:before="7"/>
        <w:ind w:left="1439"/>
      </w:pPr>
      <w:r>
        <w:t>CNPJ</w:t>
      </w:r>
      <w:r>
        <w:rPr>
          <w:spacing w:val="-3"/>
        </w:rPr>
        <w:t xml:space="preserve"> </w:t>
      </w:r>
      <w:r>
        <w:t>nº:</w:t>
      </w:r>
    </w:p>
    <w:p w:rsidR="00213F0F" w:rsidRDefault="000C1244">
      <w:pPr>
        <w:pStyle w:val="Corpodetexto"/>
        <w:spacing w:before="7"/>
        <w:ind w:left="1439"/>
      </w:pPr>
      <w:r>
        <w:t>Endereço:</w:t>
      </w:r>
    </w:p>
    <w:p w:rsidR="00213F0F" w:rsidRDefault="000C1244">
      <w:pPr>
        <w:pStyle w:val="Corpodetexto"/>
        <w:spacing w:before="7"/>
        <w:ind w:left="1439"/>
      </w:pPr>
      <w:r>
        <w:t>Fone:</w:t>
      </w:r>
    </w:p>
    <w:p w:rsidR="00213F0F" w:rsidRDefault="000C1244">
      <w:pPr>
        <w:pStyle w:val="Corpodetexto"/>
        <w:spacing w:before="8"/>
        <w:ind w:left="1439"/>
      </w:pPr>
      <w:r>
        <w:t>E-mail: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spacing w:line="247" w:lineRule="auto"/>
        <w:ind w:left="1439" w:right="823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 nome do</w:t>
      </w:r>
      <w:r>
        <w:rPr>
          <w:i/>
          <w:spacing w:val="1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-7"/>
        </w:rPr>
        <w:t xml:space="preserve"> </w:t>
      </w:r>
      <w:r>
        <w:t>futuros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ensejem</w:t>
      </w:r>
      <w:r>
        <w:rPr>
          <w:spacing w:val="-13"/>
        </w:rPr>
        <w:t xml:space="preserve"> </w:t>
      </w:r>
      <w:r>
        <w:t>avenças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Contratante.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Corpodetexto"/>
        <w:tabs>
          <w:tab w:val="left" w:pos="2688"/>
          <w:tab w:val="left" w:pos="3730"/>
          <w:tab w:val="left" w:pos="4762"/>
        </w:tabs>
        <w:ind w:left="1944"/>
      </w:pPr>
      <w:r>
        <w:t>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tab/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132715</wp:posOffset>
                </wp:positionV>
                <wp:extent cx="3200400" cy="1270"/>
                <wp:effectExtent l="0" t="0" r="0" b="0"/>
                <wp:wrapTopAndBottom/>
                <wp:docPr id="14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5040"/>
                            <a:gd name="T2" fmla="+- 0 8757 371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1422" id="Freeform 73" o:spid="_x0000_s1026" style="position:absolute;margin-left:185.85pt;margin-top:10.4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hj+AIAAI4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3471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4"/>
        <w:rPr>
          <w:sz w:val="22"/>
        </w:rPr>
      </w:pPr>
    </w:p>
    <w:p w:rsidR="00213F0F" w:rsidRDefault="000C1244">
      <w:pPr>
        <w:pStyle w:val="Ttulo2"/>
        <w:spacing w:before="90"/>
        <w:ind w:left="939" w:right="329"/>
        <w:jc w:val="center"/>
      </w:pPr>
      <w:r>
        <w:rPr>
          <w:spacing w:val="-1"/>
        </w:rPr>
        <w:t>MODELO</w:t>
      </w:r>
      <w:r>
        <w:rPr>
          <w:spacing w:val="3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04</w:t>
      </w:r>
    </w:p>
    <w:p w:rsidR="00213F0F" w:rsidRDefault="000C1244">
      <w:pPr>
        <w:spacing w:before="247"/>
        <w:ind w:left="777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TÉCNICA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"/>
        <w:rPr>
          <w:b/>
          <w:sz w:val="22"/>
        </w:rPr>
      </w:pPr>
    </w:p>
    <w:p w:rsidR="00213F0F" w:rsidRDefault="000C1244">
      <w:pPr>
        <w:pStyle w:val="Corpodetexto"/>
        <w:tabs>
          <w:tab w:val="left" w:pos="5954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9"/>
        <w:rPr>
          <w:sz w:val="26"/>
        </w:rPr>
      </w:pPr>
    </w:p>
    <w:p w:rsidR="00213F0F" w:rsidRDefault="000C1244">
      <w:pPr>
        <w:pStyle w:val="Corpodetexto"/>
        <w:spacing w:before="90"/>
        <w:ind w:left="1439" w:right="826" w:firstLine="566"/>
        <w:jc w:val="both"/>
      </w:pPr>
      <w:r>
        <w:rPr>
          <w:noProof/>
        </w:rPr>
        <w:drawing>
          <wp:anchor distT="0" distB="0" distL="0" distR="0" simplePos="0" relativeHeight="4842275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-337907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o disposto no Edital em epígrafe e de acordo com a Resolução </w:t>
      </w:r>
      <w:r>
        <w:t>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>317, de 31/10/86, do CONFEA - Conselho Federal de Engenharia, Arquitetura,</w:t>
      </w:r>
      <w:r>
        <w:t xml:space="preserve"> e Agronomia, declaramos que o responsável técnico pela obra, caso venhamos a vencer a</w:t>
      </w:r>
      <w:r>
        <w:rPr>
          <w:spacing w:val="1"/>
        </w:rPr>
        <w:t xml:space="preserve"> </w:t>
      </w:r>
      <w:r>
        <w:t>referida licitação,</w:t>
      </w:r>
      <w:r>
        <w:rPr>
          <w:spacing w:val="4"/>
        </w:rPr>
        <w:t xml:space="preserve"> </w:t>
      </w:r>
      <w:r>
        <w:t>é:</w:t>
      </w:r>
    </w:p>
    <w:p w:rsidR="00213F0F" w:rsidRDefault="00213F0F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28"/>
        <w:gridCol w:w="1560"/>
        <w:gridCol w:w="1483"/>
        <w:gridCol w:w="2103"/>
      </w:tblGrid>
      <w:tr w:rsidR="00213F0F">
        <w:trPr>
          <w:trHeight w:val="566"/>
        </w:trPr>
        <w:tc>
          <w:tcPr>
            <w:tcW w:w="749" w:type="dxa"/>
          </w:tcPr>
          <w:p w:rsidR="00213F0F" w:rsidRDefault="000C1244">
            <w:pPr>
              <w:pStyle w:val="TableParagraph"/>
              <w:spacing w:before="1"/>
              <w:ind w:left="2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8" w:type="dxa"/>
          </w:tcPr>
          <w:p w:rsidR="00213F0F" w:rsidRDefault="000C1244">
            <w:pPr>
              <w:pStyle w:val="TableParagraph"/>
              <w:spacing w:before="1"/>
              <w:ind w:left="803" w:right="7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213F0F" w:rsidRDefault="000C1244">
            <w:pPr>
              <w:pStyle w:val="TableParagraph"/>
              <w:spacing w:before="1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213F0F" w:rsidRDefault="000C1244">
            <w:pPr>
              <w:pStyle w:val="TableParagraph"/>
              <w:spacing w:before="1"/>
              <w:ind w:left="89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213F0F" w:rsidRDefault="000C1244">
            <w:pPr>
              <w:pStyle w:val="TableParagraph"/>
              <w:spacing w:before="7" w:line="261" w:lineRule="exact"/>
              <w:ind w:left="89" w:right="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3" w:type="dxa"/>
          </w:tcPr>
          <w:p w:rsidR="00213F0F" w:rsidRDefault="000C1244">
            <w:pPr>
              <w:pStyle w:val="TableParagraph"/>
              <w:spacing w:before="1"/>
              <w:ind w:left="99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213F0F" w:rsidRDefault="000C1244">
            <w:pPr>
              <w:pStyle w:val="TableParagraph"/>
              <w:spacing w:before="7" w:line="261" w:lineRule="exact"/>
              <w:ind w:left="99" w:right="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responsável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213F0F">
        <w:trPr>
          <w:trHeight w:val="282"/>
        </w:trPr>
        <w:tc>
          <w:tcPr>
            <w:tcW w:w="749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F0F">
        <w:trPr>
          <w:trHeight w:val="282"/>
        </w:trPr>
        <w:tc>
          <w:tcPr>
            <w:tcW w:w="749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3F0F" w:rsidRDefault="00213F0F">
      <w:pPr>
        <w:pStyle w:val="Corpodetexto"/>
        <w:rPr>
          <w:sz w:val="21"/>
        </w:rPr>
      </w:pPr>
    </w:p>
    <w:p w:rsidR="00213F0F" w:rsidRDefault="000C1244">
      <w:pPr>
        <w:pStyle w:val="Corpodetexto"/>
        <w:spacing w:line="247" w:lineRule="auto"/>
        <w:ind w:left="1439" w:right="831" w:firstLine="566"/>
        <w:jc w:val="both"/>
      </w:pPr>
      <w:r>
        <w:t>Declaramos,</w:t>
      </w:r>
      <w:r>
        <w:rPr>
          <w:spacing w:val="-2"/>
        </w:rPr>
        <w:t xml:space="preserve"> </w:t>
      </w:r>
      <w:r>
        <w:t>outrossim,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 (s)</w:t>
      </w:r>
      <w:r>
        <w:rPr>
          <w:spacing w:val="-3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(ais)</w:t>
      </w:r>
      <w:r>
        <w:rPr>
          <w:spacing w:val="-7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relacionado</w:t>
      </w:r>
      <w:r>
        <w:rPr>
          <w:spacing w:val="-5"/>
        </w:rPr>
        <w:t xml:space="preserve"> </w:t>
      </w:r>
      <w:r>
        <w:t>(s)</w:t>
      </w:r>
      <w:r>
        <w:rPr>
          <w:spacing w:val="-7"/>
        </w:rPr>
        <w:t xml:space="preserve"> </w:t>
      </w:r>
      <w:r>
        <w:t>pertence</w:t>
      </w:r>
      <w:r>
        <w:rPr>
          <w:spacing w:val="-8"/>
        </w:rPr>
        <w:t xml:space="preserve"> </w:t>
      </w:r>
      <w:r>
        <w:t>(m)</w:t>
      </w:r>
      <w:r>
        <w:rPr>
          <w:spacing w:val="-6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nosso</w:t>
      </w:r>
      <w:r>
        <w:rPr>
          <w:spacing w:val="4"/>
        </w:rPr>
        <w:t xml:space="preserve"> </w:t>
      </w:r>
      <w:r>
        <w:t>quadro</w:t>
      </w:r>
      <w:r>
        <w:rPr>
          <w:spacing w:val="4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profissionais/</w:t>
      </w:r>
      <w:r>
        <w:rPr>
          <w:spacing w:val="1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de serviços.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8"/>
        <w:rPr>
          <w:sz w:val="21"/>
        </w:rPr>
      </w:pPr>
    </w:p>
    <w:p w:rsidR="00213F0F" w:rsidRDefault="000C1244">
      <w:pPr>
        <w:pStyle w:val="Corpodetexto"/>
        <w:tabs>
          <w:tab w:val="left" w:pos="2934"/>
          <w:tab w:val="left" w:pos="3644"/>
          <w:tab w:val="left" w:pos="4541"/>
        </w:tabs>
        <w:spacing w:before="1"/>
        <w:ind w:left="1977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165735</wp:posOffset>
                </wp:positionV>
                <wp:extent cx="3124200" cy="1270"/>
                <wp:effectExtent l="0" t="0" r="0" b="0"/>
                <wp:wrapTopAndBottom/>
                <wp:docPr id="14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774 3774"/>
                            <a:gd name="T1" fmla="*/ T0 w 4920"/>
                            <a:gd name="T2" fmla="+- 0 8694 377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FA70" id="Freeform 72" o:spid="_x0000_s1026" style="position:absolute;margin-left:188.7pt;margin-top:13.0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4"/>
        <w:rPr>
          <w:sz w:val="22"/>
        </w:rPr>
      </w:pPr>
    </w:p>
    <w:p w:rsidR="00213F0F" w:rsidRDefault="000C1244">
      <w:pPr>
        <w:pStyle w:val="Ttulo2"/>
        <w:spacing w:before="90" w:line="439" w:lineRule="auto"/>
        <w:ind w:left="4383" w:right="2980" w:firstLine="705"/>
      </w:pPr>
      <w:bookmarkStart w:id="1" w:name="MODELO_Nº_05"/>
      <w:bookmarkEnd w:id="1"/>
      <w:r>
        <w:rPr>
          <w:spacing w:val="-1"/>
        </w:rPr>
        <w:t xml:space="preserve">MODELO </w:t>
      </w:r>
      <w:r>
        <w:t>N</w:t>
      </w:r>
      <w:r>
        <w:rPr>
          <w:rFonts w:ascii="Courier New" w:hAnsi="Courier New"/>
        </w:rPr>
        <w:t xml:space="preserve">º </w:t>
      </w:r>
      <w:r>
        <w:t>05</w:t>
      </w:r>
      <w:r>
        <w:rPr>
          <w:spacing w:val="1"/>
        </w:rPr>
        <w:t xml:space="preserve"> </w:t>
      </w:r>
      <w:bookmarkStart w:id="2" w:name="CAPACIDADE_FINANCEIRA"/>
      <w:bookmarkEnd w:id="2"/>
      <w:r>
        <w:rPr>
          <w:spacing w:val="-1"/>
        </w:rPr>
        <w:t>CAPACIDADE</w:t>
      </w:r>
      <w:r>
        <w:rPr>
          <w:spacing w:val="-11"/>
        </w:rPr>
        <w:t xml:space="preserve"> </w:t>
      </w:r>
      <w:r>
        <w:rPr>
          <w:spacing w:val="-1"/>
        </w:rPr>
        <w:t>FINANCEIRA</w:t>
      </w:r>
    </w:p>
    <w:p w:rsidR="00213F0F" w:rsidRDefault="00213F0F">
      <w:pPr>
        <w:pStyle w:val="Corpodetexto"/>
        <w:spacing w:before="1"/>
        <w:rPr>
          <w:b/>
          <w:sz w:val="31"/>
        </w:rPr>
      </w:pPr>
    </w:p>
    <w:p w:rsidR="00213F0F" w:rsidRDefault="000C1244">
      <w:pPr>
        <w:pStyle w:val="Corpodetexto"/>
        <w:tabs>
          <w:tab w:val="left" w:pos="6079"/>
        </w:tabs>
        <w:ind w:left="1458"/>
      </w:pPr>
      <w:r>
        <w:t>Ref.: Edital</w:t>
      </w:r>
      <w:r>
        <w:rPr>
          <w:spacing w:val="-9"/>
        </w:rPr>
        <w:t xml:space="preserve"> </w:t>
      </w:r>
      <w:r>
        <w:t>de Tomada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117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1"/>
        <w:rPr>
          <w:sz w:val="22"/>
        </w:rPr>
      </w:pPr>
    </w:p>
    <w:p w:rsidR="00213F0F" w:rsidRDefault="000C1244">
      <w:pPr>
        <w:pStyle w:val="Corpodetexto"/>
        <w:spacing w:before="90"/>
        <w:ind w:left="2001"/>
        <w:jc w:val="both"/>
      </w:pPr>
      <w:r>
        <w:rPr>
          <w:noProof/>
        </w:rPr>
        <w:drawing>
          <wp:anchor distT="0" distB="0" distL="0" distR="0" simplePos="0" relativeHeight="4842296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21757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demonstrações</w:t>
      </w:r>
      <w:r>
        <w:rPr>
          <w:spacing w:val="13"/>
        </w:rPr>
        <w:t xml:space="preserve"> </w:t>
      </w:r>
      <w:r>
        <w:t>abaixo</w:t>
      </w:r>
      <w:r>
        <w:rPr>
          <w:spacing w:val="19"/>
        </w:rPr>
        <w:t xml:space="preserve"> </w:t>
      </w:r>
      <w:r>
        <w:t>correspondem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situação</w:t>
      </w:r>
      <w:r>
        <w:rPr>
          <w:spacing w:val="19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proponente.</w:t>
      </w:r>
    </w:p>
    <w:p w:rsidR="00213F0F" w:rsidRDefault="000C1244">
      <w:pPr>
        <w:pStyle w:val="Corpodetexto"/>
        <w:spacing w:before="8"/>
        <w:ind w:left="1439"/>
        <w:jc w:val="both"/>
      </w:pPr>
      <w:r>
        <w:rPr>
          <w:spacing w:val="-1"/>
        </w:rPr>
        <w:t>Esses</w:t>
      </w:r>
      <w:r>
        <w:rPr>
          <w:spacing w:val="-8"/>
        </w:rPr>
        <w:t xml:space="preserve"> </w:t>
      </w:r>
      <w:r>
        <w:rPr>
          <w:spacing w:val="-1"/>
        </w:rPr>
        <w:t>índices</w:t>
      </w:r>
      <w:r>
        <w:rPr>
          <w:spacing w:val="-8"/>
        </w:rPr>
        <w:t xml:space="preserve"> </w:t>
      </w:r>
      <w:r>
        <w:rPr>
          <w:spacing w:val="-1"/>
        </w:rPr>
        <w:t>foram</w:t>
      </w:r>
      <w:r>
        <w:rPr>
          <w:spacing w:val="-14"/>
        </w:rPr>
        <w:t xml:space="preserve"> </w:t>
      </w:r>
      <w:r>
        <w:rPr>
          <w:spacing w:val="-1"/>
        </w:rPr>
        <w:t>obtidos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balanço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último</w:t>
      </w:r>
      <w:r>
        <w:rPr>
          <w:spacing w:val="-3"/>
        </w:rPr>
        <w:t xml:space="preserve"> </w:t>
      </w:r>
      <w:r>
        <w:rPr>
          <w:spacing w:val="-1"/>
        </w:rPr>
        <w:t>exercício</w:t>
      </w:r>
      <w:r>
        <w:rPr>
          <w:spacing w:val="-2"/>
        </w:rPr>
        <w:t xml:space="preserve"> </w:t>
      </w:r>
      <w:r>
        <w:rPr>
          <w:spacing w:val="-1"/>
        </w:rPr>
        <w:t>social.</w:t>
      </w:r>
    </w:p>
    <w:p w:rsidR="00213F0F" w:rsidRDefault="000C1244">
      <w:pPr>
        <w:pStyle w:val="Corpodetexto"/>
        <w:spacing w:before="7" w:line="247" w:lineRule="auto"/>
        <w:ind w:left="1439" w:right="826" w:firstLine="562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before="1"/>
        <w:ind w:left="936" w:right="329"/>
        <w:jc w:val="center"/>
      </w:pPr>
      <w:r>
        <w:t>SÃO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DEMONSTRAÇÕES:</w:t>
      </w:r>
    </w:p>
    <w:p w:rsidR="00213F0F" w:rsidRDefault="00213F0F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2415"/>
        <w:gridCol w:w="1997"/>
      </w:tblGrid>
      <w:tr w:rsidR="00213F0F">
        <w:trPr>
          <w:trHeight w:val="565"/>
        </w:trPr>
        <w:tc>
          <w:tcPr>
            <w:tcW w:w="4773" w:type="dxa"/>
          </w:tcPr>
          <w:p w:rsidR="00213F0F" w:rsidRDefault="000C1244">
            <w:pPr>
              <w:pStyle w:val="TableParagraph"/>
              <w:spacing w:before="1"/>
              <w:ind w:left="1680" w:right="16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5" w:type="dxa"/>
          </w:tcPr>
          <w:p w:rsidR="00213F0F" w:rsidRDefault="000C1244">
            <w:pPr>
              <w:pStyle w:val="TableParagraph"/>
              <w:spacing w:before="1"/>
              <w:ind w:left="5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213F0F" w:rsidRDefault="000C1244">
            <w:pPr>
              <w:pStyle w:val="TableParagraph"/>
              <w:spacing w:before="1"/>
              <w:ind w:left="679" w:right="6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213F0F">
        <w:trPr>
          <w:trHeight w:val="1200"/>
        </w:trPr>
        <w:tc>
          <w:tcPr>
            <w:tcW w:w="4773" w:type="dxa"/>
          </w:tcPr>
          <w:p w:rsidR="00213F0F" w:rsidRDefault="000C1244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213F0F" w:rsidRDefault="00213F0F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13F0F" w:rsidRDefault="000C1244">
            <w:pPr>
              <w:pStyle w:val="TableParagraph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 +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 +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5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</w:tr>
      <w:tr w:rsidR="00213F0F">
        <w:trPr>
          <w:trHeight w:val="1200"/>
        </w:trPr>
        <w:tc>
          <w:tcPr>
            <w:tcW w:w="4773" w:type="dxa"/>
          </w:tcPr>
          <w:p w:rsidR="00213F0F" w:rsidRDefault="000C1244">
            <w:pPr>
              <w:pStyle w:val="TableParagraph"/>
              <w:spacing w:before="1" w:line="491" w:lineRule="auto"/>
              <w:ind w:left="384" w:right="2475" w:hanging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corrente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 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PC</w:t>
            </w:r>
          </w:p>
        </w:tc>
        <w:tc>
          <w:tcPr>
            <w:tcW w:w="2415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</w:tr>
      <w:tr w:rsidR="00213F0F">
        <w:trPr>
          <w:trHeight w:val="1199"/>
        </w:trPr>
        <w:tc>
          <w:tcPr>
            <w:tcW w:w="4773" w:type="dxa"/>
          </w:tcPr>
          <w:p w:rsidR="00213F0F" w:rsidRDefault="000C1244">
            <w:pPr>
              <w:pStyle w:val="TableParagraph"/>
              <w:spacing w:before="1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213F0F" w:rsidRDefault="00213F0F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213F0F" w:rsidRDefault="000C1244">
            <w:pPr>
              <w:pStyle w:val="TableParagraph"/>
              <w:ind w:left="3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RLP)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(PC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ELP)</w:t>
            </w:r>
          </w:p>
        </w:tc>
        <w:tc>
          <w:tcPr>
            <w:tcW w:w="2415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</w:tc>
      </w:tr>
    </w:tbl>
    <w:p w:rsidR="00213F0F" w:rsidRDefault="00DD5501">
      <w:pPr>
        <w:pStyle w:val="Corpodetex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84455</wp:posOffset>
                </wp:positionV>
                <wp:extent cx="5467350" cy="635"/>
                <wp:effectExtent l="0" t="0" r="0" b="0"/>
                <wp:wrapTopAndBottom/>
                <wp:docPr id="14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512A" id="Line 71" o:spid="_x0000_s1026" style="position:absolute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35pt,6.65pt" to="51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" strokeweight=".3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180340</wp:posOffset>
                </wp:positionV>
                <wp:extent cx="5800090" cy="539750"/>
                <wp:effectExtent l="0" t="0" r="0" b="0"/>
                <wp:wrapTopAndBottom/>
                <wp:docPr id="13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539750"/>
                          <a:chOff x="1671" y="284"/>
                          <a:chExt cx="9134" cy="850"/>
                        </a:xfrm>
                      </wpg:grpSpPr>
                      <wps:wsp>
                        <wps:cNvPr id="136" name="Freeform 70"/>
                        <wps:cNvSpPr>
                          <a:spLocks/>
                        </wps:cNvSpPr>
                        <wps:spPr bwMode="auto">
                          <a:xfrm>
                            <a:off x="1670" y="283"/>
                            <a:ext cx="9134" cy="850"/>
                          </a:xfrm>
                          <a:custGeom>
                            <a:avLst/>
                            <a:gdLst>
                              <a:gd name="T0" fmla="+- 0 10804 1671"/>
                              <a:gd name="T1" fmla="*/ T0 w 9134"/>
                              <a:gd name="T2" fmla="+- 0 284 284"/>
                              <a:gd name="T3" fmla="*/ 284 h 850"/>
                              <a:gd name="T4" fmla="+- 0 1671 1671"/>
                              <a:gd name="T5" fmla="*/ T4 w 9134"/>
                              <a:gd name="T6" fmla="+- 0 284 284"/>
                              <a:gd name="T7" fmla="*/ 284 h 850"/>
                              <a:gd name="T8" fmla="+- 0 1671 1671"/>
                              <a:gd name="T9" fmla="*/ T8 w 9134"/>
                              <a:gd name="T10" fmla="+- 0 567 284"/>
                              <a:gd name="T11" fmla="*/ 567 h 850"/>
                              <a:gd name="T12" fmla="+- 0 1671 1671"/>
                              <a:gd name="T13" fmla="*/ T12 w 9134"/>
                              <a:gd name="T14" fmla="+- 0 850 284"/>
                              <a:gd name="T15" fmla="*/ 850 h 850"/>
                              <a:gd name="T16" fmla="+- 0 1671 1671"/>
                              <a:gd name="T17" fmla="*/ T16 w 9134"/>
                              <a:gd name="T18" fmla="+- 0 1133 284"/>
                              <a:gd name="T19" fmla="*/ 1133 h 850"/>
                              <a:gd name="T20" fmla="+- 0 10804 1671"/>
                              <a:gd name="T21" fmla="*/ T20 w 9134"/>
                              <a:gd name="T22" fmla="+- 0 1133 284"/>
                              <a:gd name="T23" fmla="*/ 1133 h 850"/>
                              <a:gd name="T24" fmla="+- 0 10804 1671"/>
                              <a:gd name="T25" fmla="*/ T24 w 9134"/>
                              <a:gd name="T26" fmla="+- 0 850 284"/>
                              <a:gd name="T27" fmla="*/ 850 h 850"/>
                              <a:gd name="T28" fmla="+- 0 10804 1671"/>
                              <a:gd name="T29" fmla="*/ T28 w 9134"/>
                              <a:gd name="T30" fmla="+- 0 567 284"/>
                              <a:gd name="T31" fmla="*/ 567 h 850"/>
                              <a:gd name="T32" fmla="+- 0 10804 1671"/>
                              <a:gd name="T33" fmla="*/ T32 w 9134"/>
                              <a:gd name="T34" fmla="+- 0 284 284"/>
                              <a:gd name="T35" fmla="*/ 28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4" h="850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566"/>
                                </a:lnTo>
                                <a:lnTo>
                                  <a:pt x="0" y="849"/>
                                </a:lnTo>
                                <a:lnTo>
                                  <a:pt x="9133" y="849"/>
                                </a:lnTo>
                                <a:lnTo>
                                  <a:pt x="9133" y="566"/>
                                </a:lnTo>
                                <a:lnTo>
                                  <a:pt x="9133" y="283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95"/>
                            <a:ext cx="34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247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AC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95"/>
                            <a:ext cx="1987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4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  <w:p w:rsidR="008D0A16" w:rsidRDefault="008D0A16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16"/>
                                </w:tabs>
                                <w:spacing w:before="7"/>
                                <w:ind w:left="2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permanente;</w:t>
                              </w:r>
                            </w:p>
                            <w:p w:rsidR="008D0A16" w:rsidRDefault="008D0A16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07"/>
                                </w:tabs>
                                <w:spacing w:before="7"/>
                                <w:ind w:left="2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passivo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circulante;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295"/>
                            <a:ext cx="299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247" w:lineRule="auto"/>
                                <w:ind w:left="28" w:right="8" w:hanging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RLP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realizável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exigível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2" style="position:absolute;margin-left:83.55pt;margin-top:14.2pt;width:456.7pt;height:42.5pt;z-index:-15708160;mso-wrap-distance-left:0;mso-wrap-distance-right:0;mso-position-horizontal-relative:page" coordorigin="1671,284" coordsize="91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">
                <v:shape id="Freeform 70" o:spid="_x0000_s1033" style="position:absolute;left:1670;top:283;width:9134;height:850;visibility:visible;mso-wrap-style:square;v-text-anchor:top" coordsize="91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" path="m9133,l,,,283,,566,,849r9133,l9133,566r,-283l9133,xe" fillcolor="#ccc" stroked="f">
                  <v:path arrowok="t" o:connecttype="custom" o:connectlocs="9133,284;0,284;0,567;0,850;0,1133;9133,1133;9133,850;9133,567;9133,284" o:connectangles="0,0,0,0,0,0,0,0,0"/>
                </v:shape>
                <v:shape id="Text Box 69" o:spid="_x0000_s1034" type="#_x0000_t202" style="position:absolute;left:1699;top:295;width:34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8D0A16" w:rsidRDefault="008D0A16">
                        <w:pPr>
                          <w:spacing w:line="247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AC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v:shape id="Text Box 68" o:spid="_x0000_s1035" type="#_x0000_t202" style="position:absolute;left:2180;top:295;width:198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8D0A16" w:rsidRDefault="008D0A16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4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  <w:p w:rsidR="008D0A16" w:rsidRDefault="008D0A16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16"/>
                          </w:tabs>
                          <w:spacing w:before="7"/>
                          <w:ind w:lef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permanente;</w:t>
                        </w:r>
                      </w:p>
                      <w:p w:rsidR="008D0A16" w:rsidRDefault="008D0A16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07"/>
                          </w:tabs>
                          <w:spacing w:before="7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passivo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circulante;</w:t>
                        </w:r>
                      </w:p>
                    </w:txbxContent>
                  </v:textbox>
                </v:shape>
                <v:shape id="Text Box 67" o:spid="_x0000_s1036" type="#_x0000_t202" style="position:absolute;left:5632;top:295;width:299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8D0A16" w:rsidRDefault="008D0A16">
                        <w:pPr>
                          <w:spacing w:line="247" w:lineRule="auto"/>
                          <w:ind w:left="28" w:right="8" w:hanging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RLP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realizável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exigível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829945</wp:posOffset>
                </wp:positionV>
                <wp:extent cx="5466715" cy="635"/>
                <wp:effectExtent l="0" t="0" r="0" b="0"/>
                <wp:wrapTopAndBottom/>
                <wp:docPr id="1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7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23CA" id="Line 65" o:spid="_x0000_s1026" style="position:absolute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65.35pt" to="515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jjGQIAAC4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" strokeweight=".35mm">
                <w10:wrap type="topAndBottom" anchorx="page"/>
              </v:line>
            </w:pict>
          </mc:Fallback>
        </mc:AlternateContent>
      </w:r>
    </w:p>
    <w:p w:rsidR="00213F0F" w:rsidRDefault="00213F0F">
      <w:pPr>
        <w:pStyle w:val="Corpodetexto"/>
        <w:spacing w:before="2"/>
        <w:rPr>
          <w:sz w:val="6"/>
        </w:rPr>
      </w:pPr>
    </w:p>
    <w:p w:rsidR="00213F0F" w:rsidRDefault="00213F0F">
      <w:pPr>
        <w:pStyle w:val="Corpodetexto"/>
        <w:spacing w:before="4"/>
        <w:rPr>
          <w:sz w:val="8"/>
        </w:rPr>
      </w:pPr>
    </w:p>
    <w:p w:rsidR="00213F0F" w:rsidRDefault="000C1244">
      <w:pPr>
        <w:pStyle w:val="Corpodetexto"/>
        <w:spacing w:before="70" w:line="247" w:lineRule="auto"/>
        <w:ind w:left="1439" w:right="825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Corpodetexto"/>
        <w:ind w:left="1958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10"/>
        <w:rPr>
          <w:sz w:val="23"/>
        </w:rPr>
      </w:pPr>
    </w:p>
    <w:p w:rsidR="00213F0F" w:rsidRDefault="000C1244">
      <w:pPr>
        <w:pStyle w:val="Corpodetexto"/>
        <w:tabs>
          <w:tab w:val="left" w:pos="5858"/>
        </w:tabs>
        <w:ind w:right="329"/>
        <w:jc w:val="center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tab/>
        <w:t>Contador</w:t>
      </w:r>
    </w:p>
    <w:p w:rsidR="00213F0F" w:rsidRDefault="000C1244">
      <w:pPr>
        <w:tabs>
          <w:tab w:val="left" w:pos="7398"/>
        </w:tabs>
        <w:spacing w:before="11"/>
        <w:ind w:left="1915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213F0F" w:rsidRDefault="00213F0F">
      <w:pPr>
        <w:jc w:val="both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/>
        <w:ind w:left="933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06</w:t>
      </w:r>
    </w:p>
    <w:p w:rsidR="00213F0F" w:rsidRDefault="00213F0F">
      <w:pPr>
        <w:pStyle w:val="Corpodetexto"/>
        <w:spacing w:before="4"/>
        <w:rPr>
          <w:b/>
          <w:sz w:val="25"/>
        </w:rPr>
      </w:pPr>
    </w:p>
    <w:p w:rsidR="00213F0F" w:rsidRDefault="000C1244">
      <w:pPr>
        <w:spacing w:line="247" w:lineRule="auto"/>
        <w:ind w:left="935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SUJEIÇÃO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INEXISTÊNCIA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 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 HABILITAÇÃO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3"/>
        <w:rPr>
          <w:b/>
          <w:sz w:val="21"/>
        </w:rPr>
      </w:pPr>
    </w:p>
    <w:p w:rsidR="00213F0F" w:rsidRDefault="000C1244">
      <w:pPr>
        <w:pStyle w:val="Corpodetexto"/>
        <w:tabs>
          <w:tab w:val="left" w:pos="5954"/>
        </w:tabs>
        <w:spacing w:before="1"/>
        <w:ind w:left="1458"/>
      </w:pPr>
      <w:r>
        <w:rPr>
          <w:noProof/>
        </w:rPr>
        <w:drawing>
          <wp:anchor distT="0" distB="0" distL="0" distR="0" simplePos="0" relativeHeight="4842301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8"/>
        <w:rPr>
          <w:sz w:val="26"/>
        </w:rPr>
      </w:pPr>
    </w:p>
    <w:p w:rsidR="00213F0F" w:rsidRDefault="000C1244">
      <w:pPr>
        <w:pStyle w:val="Corpodetexto"/>
        <w:spacing w:before="90" w:line="247" w:lineRule="auto"/>
        <w:ind w:left="1439" w:right="830" w:firstLine="542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 que se sujeita às condições estabelecidas no edital de Tomada de Preço 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que venha a ser</w:t>
      </w:r>
      <w:r>
        <w:rPr>
          <w:spacing w:val="2"/>
        </w:rPr>
        <w:t xml:space="preserve"> </w:t>
      </w:r>
      <w:r>
        <w:t>tomada pelo</w:t>
      </w:r>
      <w:r>
        <w:rPr>
          <w:spacing w:val="5"/>
        </w:rPr>
        <w:t xml:space="preserve"> </w:t>
      </w:r>
      <w:r>
        <w:t>licitador.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Corpodetexto"/>
        <w:spacing w:line="244" w:lineRule="auto"/>
        <w:ind w:left="1439" w:right="833" w:firstLine="562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 ciente da obrigatoriedade de declarar</w:t>
      </w:r>
      <w:r>
        <w:rPr>
          <w:spacing w:val="2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posteriores.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2"/>
        <w:rPr>
          <w:sz w:val="22"/>
        </w:rPr>
      </w:pPr>
    </w:p>
    <w:p w:rsidR="00213F0F" w:rsidRDefault="000C1244">
      <w:pPr>
        <w:pStyle w:val="Corpodetexto"/>
        <w:tabs>
          <w:tab w:val="left" w:pos="2915"/>
          <w:tab w:val="left" w:pos="3624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0C1244">
      <w:pPr>
        <w:spacing w:before="177"/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213F0F" w:rsidRDefault="00213F0F">
      <w:pPr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4"/>
        <w:rPr>
          <w:sz w:val="22"/>
        </w:rPr>
      </w:pPr>
    </w:p>
    <w:p w:rsidR="00213F0F" w:rsidRDefault="000C1244">
      <w:pPr>
        <w:pStyle w:val="Ttulo2"/>
        <w:spacing w:before="90"/>
        <w:ind w:left="933" w:right="329"/>
        <w:jc w:val="center"/>
      </w:pPr>
      <w:bookmarkStart w:id="3" w:name="MODELO_Nº_07"/>
      <w:bookmarkEnd w:id="3"/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07</w:t>
      </w:r>
    </w:p>
    <w:p w:rsidR="00213F0F" w:rsidRDefault="000C1244">
      <w:pPr>
        <w:spacing w:before="3"/>
        <w:ind w:left="934" w:right="32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 social,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endereço,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telefone,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e-mail e CNPJ/MF</w:t>
      </w:r>
      <w:r>
        <w:rPr>
          <w:sz w:val="24"/>
        </w:rPr>
        <w:t>).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4"/>
      </w:pPr>
    </w:p>
    <w:p w:rsidR="00213F0F" w:rsidRDefault="000C1244">
      <w:pPr>
        <w:pStyle w:val="Ttulo2"/>
        <w:ind w:left="995" w:right="329"/>
        <w:jc w:val="center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5"/>
        <w:rPr>
          <w:b/>
          <w:sz w:val="23"/>
        </w:rPr>
      </w:pPr>
    </w:p>
    <w:p w:rsidR="00213F0F" w:rsidRDefault="000C1244">
      <w:pPr>
        <w:pStyle w:val="Corpodetexto"/>
        <w:tabs>
          <w:tab w:val="left" w:pos="2915"/>
          <w:tab w:val="left" w:pos="3624"/>
          <w:tab w:val="left" w:pos="4522"/>
        </w:tabs>
        <w:ind w:left="1958"/>
      </w:pPr>
      <w:r>
        <w:rPr>
          <w:noProof/>
        </w:rPr>
        <w:drawing>
          <wp:anchor distT="0" distB="0" distL="0" distR="0" simplePos="0" relativeHeight="4842306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129452</wp:posOffset>
            </wp:positionV>
            <wp:extent cx="5758180" cy="544322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6"/>
        <w:rPr>
          <w:sz w:val="22"/>
        </w:rPr>
      </w:pPr>
    </w:p>
    <w:p w:rsidR="00213F0F" w:rsidRDefault="000C1244">
      <w:pPr>
        <w:pStyle w:val="Corpodetexto"/>
        <w:ind w:left="1958"/>
      </w:pPr>
      <w:r>
        <w:t>À</w:t>
      </w:r>
      <w:r>
        <w:rPr>
          <w:spacing w:val="-1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Licitação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Corpodetexto"/>
        <w:tabs>
          <w:tab w:val="left" w:pos="6237"/>
        </w:tabs>
        <w:ind w:left="1982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8"/>
        <w:rPr>
          <w:sz w:val="26"/>
        </w:rPr>
      </w:pPr>
    </w:p>
    <w:p w:rsidR="00213F0F" w:rsidRDefault="000C1244">
      <w:pPr>
        <w:pStyle w:val="Corpodetexto"/>
        <w:spacing w:before="90"/>
        <w:ind w:left="2001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spacing w:line="247" w:lineRule="auto"/>
        <w:ind w:left="1439" w:right="830" w:firstLine="562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57"/>
          <w:u w:val="single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epígrafe.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spacing w:line="249" w:lineRule="auto"/>
        <w:ind w:left="1439" w:right="835" w:firstLine="562"/>
        <w:jc w:val="both"/>
        <w:rPr>
          <w:sz w:val="24"/>
        </w:rPr>
      </w:pP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preço</w:t>
      </w:r>
      <w:r>
        <w:rPr>
          <w:spacing w:val="23"/>
          <w:sz w:val="24"/>
        </w:rPr>
        <w:t xml:space="preserve"> </w:t>
      </w:r>
      <w:r>
        <w:rPr>
          <w:sz w:val="24"/>
        </w:rPr>
        <w:t>global</w:t>
      </w:r>
      <w:r>
        <w:rPr>
          <w:spacing w:val="13"/>
          <w:sz w:val="24"/>
        </w:rPr>
        <w:t xml:space="preserve"> </w:t>
      </w:r>
      <w:r>
        <w:rPr>
          <w:sz w:val="24"/>
        </w:rPr>
        <w:t>proposto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obra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licitação</w:t>
      </w:r>
      <w:r>
        <w:rPr>
          <w:spacing w:val="24"/>
          <w:sz w:val="24"/>
        </w:rPr>
        <w:t xml:space="preserve"> </w:t>
      </w:r>
      <w:r>
        <w:rPr>
          <w:sz w:val="24"/>
        </w:rPr>
        <w:t>supramencionada</w:t>
      </w:r>
      <w:r>
        <w:rPr>
          <w:spacing w:val="14"/>
          <w:sz w:val="24"/>
        </w:rPr>
        <w:t xml:space="preserve"> </w:t>
      </w:r>
      <w:r>
        <w:rPr>
          <w:sz w:val="24"/>
        </w:rPr>
        <w:t>é</w:t>
      </w:r>
      <w:r>
        <w:rPr>
          <w:spacing w:val="-58"/>
          <w:sz w:val="24"/>
        </w:rPr>
        <w:t xml:space="preserve"> </w:t>
      </w:r>
      <w:r>
        <w:rPr>
          <w:sz w:val="24"/>
        </w:rPr>
        <w:t>de R$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da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por extenso)</w:t>
      </w:r>
      <w:r>
        <w:rPr>
          <w:sz w:val="24"/>
        </w:rPr>
        <w:t>.</w:t>
      </w:r>
    </w:p>
    <w:p w:rsidR="00213F0F" w:rsidRDefault="00213F0F">
      <w:pPr>
        <w:pStyle w:val="Corpodetexto"/>
        <w:spacing w:before="1"/>
        <w:rPr>
          <w:sz w:val="21"/>
        </w:rPr>
      </w:pPr>
    </w:p>
    <w:p w:rsidR="00213F0F" w:rsidRDefault="000C1244">
      <w:pPr>
        <w:spacing w:line="247" w:lineRule="auto"/>
        <w:ind w:left="1439" w:right="827" w:firstLine="562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extenso)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213F0F" w:rsidRDefault="00213F0F">
      <w:pPr>
        <w:pStyle w:val="Corpodetexto"/>
        <w:spacing w:before="2"/>
        <w:rPr>
          <w:sz w:val="25"/>
        </w:rPr>
      </w:pPr>
    </w:p>
    <w:p w:rsidR="00213F0F" w:rsidRDefault="000C1244">
      <w:pPr>
        <w:spacing w:line="249" w:lineRule="auto"/>
        <w:ind w:left="1439" w:right="827" w:firstLine="562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n°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5"/>
          <w:sz w:val="24"/>
        </w:rPr>
        <w:t xml:space="preserve"> </w:t>
      </w:r>
      <w:r>
        <w:rPr>
          <w:sz w:val="24"/>
        </w:rPr>
        <w:t>de Licitação.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Corpodetexto"/>
        <w:spacing w:before="1"/>
        <w:ind w:left="2001"/>
      </w:pPr>
      <w:r>
        <w:t>Atenciosamente,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5"/>
        <w:rPr>
          <w:sz w:val="20"/>
        </w:rPr>
      </w:pPr>
    </w:p>
    <w:p w:rsidR="00213F0F" w:rsidRDefault="000C1244">
      <w:pPr>
        <w:ind w:left="397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213F0F" w:rsidRDefault="00213F0F">
      <w:pPr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Ttulo2"/>
        <w:spacing w:before="107" w:line="491" w:lineRule="auto"/>
        <w:ind w:left="4508" w:right="2980" w:firstLine="1037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PLANILHA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SERVIÇOS</w:t>
      </w:r>
    </w:p>
    <w:p w:rsidR="00213F0F" w:rsidRDefault="000C1244">
      <w:pPr>
        <w:pStyle w:val="Corpodetexto"/>
        <w:tabs>
          <w:tab w:val="left" w:pos="5714"/>
        </w:tabs>
        <w:spacing w:line="273" w:lineRule="exact"/>
        <w:ind w:left="145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 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0C1244">
      <w:pPr>
        <w:tabs>
          <w:tab w:val="left" w:pos="2861"/>
        </w:tabs>
        <w:spacing w:before="11"/>
        <w:ind w:left="1439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213F0F" w:rsidRDefault="000C1244">
      <w:pPr>
        <w:tabs>
          <w:tab w:val="left" w:pos="2861"/>
        </w:tabs>
        <w:spacing w:before="10"/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4842311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493089</wp:posOffset>
            </wp:positionV>
            <wp:extent cx="5758180" cy="544322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213F0F" w:rsidRDefault="00213F0F">
      <w:pPr>
        <w:pStyle w:val="Corpodetexto"/>
        <w:spacing w:after="1"/>
        <w:rPr>
          <w:sz w:val="25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0"/>
        <w:gridCol w:w="854"/>
        <w:gridCol w:w="1416"/>
        <w:gridCol w:w="993"/>
        <w:gridCol w:w="1415"/>
        <w:gridCol w:w="849"/>
        <w:gridCol w:w="993"/>
        <w:gridCol w:w="993"/>
      </w:tblGrid>
      <w:tr w:rsidR="00213F0F">
        <w:trPr>
          <w:trHeight w:val="806"/>
        </w:trPr>
        <w:tc>
          <w:tcPr>
            <w:tcW w:w="591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1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216" w:right="19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DISCRIMINA-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ÇÃO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2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4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103" w:right="85" w:firstLine="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UNITÁRI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167" w:right="145" w:firstLine="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PARCIAL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13F0F" w:rsidRDefault="000C1244">
            <w:pPr>
              <w:pStyle w:val="TableParagraph"/>
              <w:ind w:left="91" w:right="63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SUBTOTAL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213F0F">
        <w:trPr>
          <w:trHeight w:val="181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1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1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1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1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591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2"/>
        </w:trPr>
        <w:tc>
          <w:tcPr>
            <w:tcW w:w="7961" w:type="dxa"/>
            <w:gridSpan w:val="8"/>
          </w:tcPr>
          <w:p w:rsidR="00213F0F" w:rsidRDefault="000C1244">
            <w:pPr>
              <w:pStyle w:val="TableParagraph"/>
              <w:spacing w:line="162" w:lineRule="exact"/>
              <w:ind w:left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3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rPr>
          <w:sz w:val="22"/>
        </w:rPr>
      </w:pPr>
    </w:p>
    <w:p w:rsidR="00213F0F" w:rsidRDefault="00213F0F">
      <w:pPr>
        <w:pStyle w:val="Corpodetexto"/>
        <w:spacing w:before="1"/>
        <w:rPr>
          <w:sz w:val="19"/>
        </w:rPr>
      </w:pPr>
    </w:p>
    <w:p w:rsidR="00213F0F" w:rsidRDefault="000C1244">
      <w:pPr>
        <w:spacing w:line="249" w:lineRule="auto"/>
        <w:ind w:left="1439" w:right="82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CREA/CAU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213F0F" w:rsidRDefault="00213F0F">
      <w:pPr>
        <w:spacing w:line="249" w:lineRule="auto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DD5501">
      <w:pPr>
        <w:pStyle w:val="Corpodetexto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232192" behindDoc="1" locked="0" layoutInCell="1" allowOverlap="1">
                <wp:simplePos x="0" y="0"/>
                <wp:positionH relativeFrom="page">
                  <wp:posOffset>-28575</wp:posOffset>
                </wp:positionH>
                <wp:positionV relativeFrom="page">
                  <wp:posOffset>-3401060</wp:posOffset>
                </wp:positionV>
                <wp:extent cx="7286625" cy="5663565"/>
                <wp:effectExtent l="0" t="0" r="0" b="0"/>
                <wp:wrapNone/>
                <wp:docPr id="12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5663565"/>
                          <a:chOff x="2" y="3509"/>
                          <a:chExt cx="11475" cy="8919"/>
                        </a:xfrm>
                      </wpg:grpSpPr>
                      <pic:pic xmlns:pic="http://schemas.openxmlformats.org/drawingml/2006/picture">
                        <pic:nvPicPr>
                          <pic:cNvPr id="12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11318"/>
                            <a:ext cx="1105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" y="3509"/>
                            <a:ext cx="11475" cy="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1520E" id="Group 62" o:spid="_x0000_s1026" style="position:absolute;margin-left:-2.25pt;margin-top:-267.8pt;width:573.75pt;height:445.95pt;z-index:-19084288;mso-position-horizontal-relative:page;mso-position-vertical-relative:page" coordorigin="2,3509" coordsize="11475,8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22;top:11318;width:1105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">
                  <v:imagedata r:id="rId14" o:title=""/>
                </v:shape>
                <v:rect id="Rectangle 63" o:spid="_x0000_s1028" style="position:absolute;left:2;top:3509;width:11475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 w:rsidR="000C1244"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3396407</wp:posOffset>
            </wp:positionV>
            <wp:extent cx="3706669" cy="12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3711080</wp:posOffset>
            </wp:positionV>
            <wp:extent cx="3697872" cy="10763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872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4024346</wp:posOffset>
            </wp:positionV>
            <wp:extent cx="3683624" cy="10572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24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4337549</wp:posOffset>
            </wp:positionV>
            <wp:extent cx="3706669" cy="12287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4650764</wp:posOffset>
            </wp:positionV>
            <wp:extent cx="3683410" cy="10572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10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4963968</wp:posOffset>
            </wp:positionV>
            <wp:extent cx="3706669" cy="1228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6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2583473</wp:posOffset>
            </wp:positionH>
            <wp:positionV relativeFrom="page">
              <wp:posOffset>5277235</wp:posOffset>
            </wp:positionV>
            <wp:extent cx="3694289" cy="12096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289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3402330</wp:posOffset>
                </wp:positionV>
                <wp:extent cx="29210" cy="0"/>
                <wp:effectExtent l="0" t="0" r="0" b="0"/>
                <wp:wrapNone/>
                <wp:docPr id="1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36A5" id="Line 6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267.9pt" to="543.3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3716655</wp:posOffset>
                </wp:positionV>
                <wp:extent cx="29210" cy="0"/>
                <wp:effectExtent l="0" t="0" r="0" b="0"/>
                <wp:wrapNone/>
                <wp:docPr id="1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7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E8ED" id="Line 60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292.65pt" to="543.3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4xFAIAACo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" strokeweight=".298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4029710</wp:posOffset>
                </wp:positionV>
                <wp:extent cx="29210" cy="0"/>
                <wp:effectExtent l="0" t="0" r="0" b="0"/>
                <wp:wrapNone/>
                <wp:docPr id="1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1DCC" id="Line 59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17.3pt" to="543.3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83Eg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" strokeweight=".294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4343400</wp:posOffset>
                </wp:positionV>
                <wp:extent cx="29210" cy="0"/>
                <wp:effectExtent l="0" t="0" r="0" b="0"/>
                <wp:wrapNone/>
                <wp:docPr id="1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AAE7" id="Line 58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42pt" to="543.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6lEwIAACo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4655820</wp:posOffset>
                </wp:positionV>
                <wp:extent cx="29210" cy="0"/>
                <wp:effectExtent l="0" t="0" r="0" b="0"/>
                <wp:wrapNone/>
                <wp:docPr id="1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E25CC" id="Line 5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66.6pt" to="543.3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m4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" strokeweight=".294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4970145</wp:posOffset>
                </wp:positionV>
                <wp:extent cx="29210" cy="0"/>
                <wp:effectExtent l="0" t="0" r="0" b="0"/>
                <wp:wrapNone/>
                <wp:docPr id="1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8EAFC" id="Line 56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391.35pt" to="543.3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4T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" strokeweight=".340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5283200</wp:posOffset>
                </wp:positionV>
                <wp:extent cx="29210" cy="0"/>
                <wp:effectExtent l="0" t="0" r="0" b="0"/>
                <wp:wrapNone/>
                <wp:docPr id="1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8663" id="Line 55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pt,416pt" to="543.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DB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" strokeweight=".33606mm">
                <w10:wrap anchorx="page" anchory="page"/>
              </v:line>
            </w:pict>
          </mc:Fallback>
        </mc:AlternateContent>
      </w: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rPr>
          <w:i/>
          <w:sz w:val="20"/>
        </w:rPr>
      </w:pPr>
    </w:p>
    <w:p w:rsidR="00213F0F" w:rsidRDefault="00213F0F">
      <w:pPr>
        <w:pStyle w:val="Corpodetexto"/>
        <w:spacing w:before="4" w:after="1"/>
        <w:rPr>
          <w:i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2625"/>
      </w:tblGrid>
      <w:tr w:rsidR="00213F0F">
        <w:trPr>
          <w:trHeight w:val="212"/>
        </w:trPr>
        <w:tc>
          <w:tcPr>
            <w:tcW w:w="8459" w:type="dxa"/>
            <w:tcBorders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46" w:line="146" w:lineRule="exact"/>
              <w:ind w:left="21"/>
              <w:rPr>
                <w:sz w:val="16"/>
              </w:rPr>
            </w:pPr>
            <w:r>
              <w:rPr>
                <w:spacing w:val="-21"/>
                <w:w w:val="125"/>
                <w:sz w:val="16"/>
              </w:rPr>
              <w:t>MUNICÍPIO/</w:t>
            </w:r>
            <w:r>
              <w:rPr>
                <w:spacing w:val="-24"/>
                <w:w w:val="125"/>
                <w:sz w:val="16"/>
              </w:rPr>
              <w:t xml:space="preserve"> </w:t>
            </w:r>
            <w:r>
              <w:rPr>
                <w:spacing w:val="-21"/>
                <w:w w:val="125"/>
                <w:sz w:val="16"/>
              </w:rPr>
              <w:t>LOCAL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:rsidR="00213F0F" w:rsidRDefault="000C1244">
            <w:pPr>
              <w:pStyle w:val="TableParagraph"/>
              <w:spacing w:before="46" w:line="146" w:lineRule="exact"/>
              <w:ind w:left="35"/>
              <w:rPr>
                <w:sz w:val="16"/>
              </w:rPr>
            </w:pPr>
            <w:r>
              <w:rPr>
                <w:spacing w:val="-26"/>
                <w:w w:val="125"/>
                <w:sz w:val="16"/>
              </w:rPr>
              <w:t>ÁREA</w:t>
            </w:r>
            <w:r>
              <w:rPr>
                <w:spacing w:val="-42"/>
                <w:w w:val="125"/>
                <w:sz w:val="16"/>
              </w:rPr>
              <w:t xml:space="preserve"> </w:t>
            </w:r>
            <w:r>
              <w:rPr>
                <w:spacing w:val="-26"/>
                <w:w w:val="125"/>
                <w:sz w:val="16"/>
              </w:rPr>
              <w:t>CONSTRUÍDA</w:t>
            </w:r>
          </w:p>
        </w:tc>
      </w:tr>
      <w:tr w:rsidR="00213F0F">
        <w:trPr>
          <w:trHeight w:val="227"/>
        </w:trPr>
        <w:tc>
          <w:tcPr>
            <w:tcW w:w="8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tabs>
                <w:tab w:val="left" w:pos="1170"/>
              </w:tabs>
              <w:spacing w:before="60" w:line="148" w:lineRule="exact"/>
              <w:ind w:left="21"/>
              <w:rPr>
                <w:sz w:val="16"/>
              </w:rPr>
            </w:pPr>
            <w:r>
              <w:rPr>
                <w:spacing w:val="-19"/>
                <w:w w:val="130"/>
                <w:sz w:val="16"/>
              </w:rPr>
              <w:t>OBJETO</w:t>
            </w:r>
            <w:r>
              <w:rPr>
                <w:spacing w:val="-19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3F0F">
        <w:trPr>
          <w:trHeight w:val="228"/>
        </w:trPr>
        <w:tc>
          <w:tcPr>
            <w:tcW w:w="84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</w:tcBorders>
          </w:tcPr>
          <w:p w:rsidR="00213F0F" w:rsidRDefault="000C1244">
            <w:pPr>
              <w:pStyle w:val="TableParagraph"/>
              <w:spacing w:before="54" w:line="154" w:lineRule="exact"/>
              <w:ind w:left="35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213F0F" w:rsidRDefault="00213F0F">
      <w:pPr>
        <w:pStyle w:val="Corpodetexto"/>
        <w:spacing w:before="4"/>
        <w:rPr>
          <w:i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65"/>
        <w:gridCol w:w="279"/>
        <w:gridCol w:w="562"/>
        <w:gridCol w:w="561"/>
        <w:gridCol w:w="563"/>
        <w:gridCol w:w="561"/>
        <w:gridCol w:w="561"/>
        <w:gridCol w:w="562"/>
        <w:gridCol w:w="562"/>
        <w:gridCol w:w="560"/>
        <w:gridCol w:w="1082"/>
        <w:gridCol w:w="957"/>
        <w:gridCol w:w="589"/>
      </w:tblGrid>
      <w:tr w:rsidR="00213F0F">
        <w:trPr>
          <w:trHeight w:val="205"/>
        </w:trPr>
        <w:tc>
          <w:tcPr>
            <w:tcW w:w="617" w:type="dxa"/>
            <w:vMerge w:val="restart"/>
            <w:tcBorders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49"/>
              <w:ind w:left="61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0"/>
                <w:w w:val="125"/>
                <w:sz w:val="14"/>
              </w:rPr>
              <w:t>CÓDIGO</w:t>
            </w:r>
          </w:p>
        </w:tc>
        <w:tc>
          <w:tcPr>
            <w:tcW w:w="33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line="260" w:lineRule="exact"/>
              <w:ind w:left="1216" w:right="1003" w:hanging="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3"/>
                <w:w w:val="125"/>
                <w:sz w:val="14"/>
              </w:rPr>
              <w:t>DISCRIMINAÇÃO</w:t>
            </w:r>
            <w:r>
              <w:rPr>
                <w:rFonts w:ascii="Times New Roman" w:hAnsi="Times New Roman"/>
                <w:spacing w:val="-41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2"/>
                <w:w w:val="125"/>
                <w:sz w:val="14"/>
              </w:rPr>
              <w:t>DOS</w:t>
            </w:r>
            <w:r>
              <w:rPr>
                <w:rFonts w:ascii="Times New Roman" w:hAnsi="Times New Roman"/>
                <w:spacing w:val="-3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1"/>
                <w:w w:val="125"/>
                <w:sz w:val="14"/>
              </w:rPr>
              <w:t>SERVIÇOS</w:t>
            </w:r>
          </w:p>
        </w:tc>
        <w:tc>
          <w:tcPr>
            <w:tcW w:w="449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85" w:line="100" w:lineRule="exact"/>
              <w:ind w:left="13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8"/>
                <w:w w:val="125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1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25"/>
                <w:sz w:val="14"/>
              </w:rPr>
              <w:t>dias</w:t>
            </w:r>
            <w:r>
              <w:rPr>
                <w:rFonts w:ascii="Times New Roman" w:hAnsi="Times New Roman"/>
                <w:spacing w:val="-23"/>
                <w:w w:val="1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25"/>
                <w:sz w:val="14"/>
              </w:rPr>
              <w:t>)</w:t>
            </w:r>
          </w:p>
        </w:tc>
        <w:tc>
          <w:tcPr>
            <w:tcW w:w="20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85" w:line="100" w:lineRule="exact"/>
              <w:ind w:left="763" w:right="6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TOTAL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213F0F" w:rsidRDefault="000C1244">
            <w:pPr>
              <w:pStyle w:val="TableParagraph"/>
              <w:spacing w:before="66" w:line="119" w:lineRule="exact"/>
              <w:ind w:left="124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5"/>
                <w:w w:val="125"/>
                <w:sz w:val="14"/>
              </w:rPr>
              <w:t>COEF.</w:t>
            </w:r>
          </w:p>
        </w:tc>
      </w:tr>
      <w:tr w:rsidR="00213F0F">
        <w:trPr>
          <w:trHeight w:val="214"/>
        </w:trPr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22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30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60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87" w:right="1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90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9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120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150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180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5"/>
                <w:sz w:val="14"/>
              </w:rPr>
              <w:t>210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5" w:line="140" w:lineRule="exact"/>
              <w:ind w:left="19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6"/>
                <w:w w:val="125"/>
                <w:sz w:val="14"/>
              </w:rPr>
              <w:t>……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30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6"/>
                <w:w w:val="125"/>
                <w:sz w:val="14"/>
              </w:rPr>
              <w:t>SERVIÇO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0C1244">
            <w:pPr>
              <w:pStyle w:val="TableParagraph"/>
              <w:spacing w:before="57" w:line="137" w:lineRule="exact"/>
              <w:ind w:left="102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6"/>
                <w:w w:val="125"/>
                <w:sz w:val="14"/>
              </w:rPr>
              <w:t>ACUMULADO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213F0F" w:rsidRDefault="000C1244">
            <w:pPr>
              <w:pStyle w:val="TableParagraph"/>
              <w:spacing w:before="57" w:line="137" w:lineRule="exact"/>
              <w:ind w:left="68" w:right="-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6"/>
                <w:w w:val="125"/>
                <w:sz w:val="14"/>
              </w:rPr>
              <w:t>INFL(%)</w:t>
            </w:r>
          </w:p>
        </w:tc>
      </w:tr>
      <w:tr w:rsidR="00213F0F">
        <w:trPr>
          <w:trHeight w:val="406"/>
        </w:trPr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line="176" w:lineRule="exact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11"/>
              <w:rPr>
                <w:rFonts w:ascii="Times New Roman"/>
                <w:i/>
                <w:sz w:val="13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4047" cy="12287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11"/>
              <w:rPr>
                <w:rFonts w:ascii="Times New Roman"/>
                <w:i/>
                <w:sz w:val="13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187" cy="10572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7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394" cy="10668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4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4410" cy="12287"/>
                  <wp:effectExtent l="0" t="0" r="0" b="0"/>
                  <wp:docPr id="8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5673" cy="10668"/>
                  <wp:effectExtent l="0" t="0" r="0" b="0"/>
                  <wp:docPr id="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73" cy="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60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10" w:after="1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9442" cy="12191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42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3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0320" cy="10572"/>
                  <wp:effectExtent l="0" t="0" r="0" b="0"/>
                  <wp:docPr id="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20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7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4047" cy="12287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208" cy="10572"/>
                  <wp:effectExtent l="0" t="0" r="0" b="0"/>
                  <wp:docPr id="1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08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1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401" cy="12001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01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2187" cy="10572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7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4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5639" cy="10667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9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10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5"/>
        </w:trPr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1" w:line="153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1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7371" cy="12001"/>
                  <wp:effectExtent l="0" t="0" r="0" b="0"/>
                  <wp:docPr id="1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1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1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60"/>
        </w:trPr>
        <w:tc>
          <w:tcPr>
            <w:tcW w:w="368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62"/>
              <w:ind w:left="2425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2"/>
                <w:w w:val="125"/>
                <w:sz w:val="14"/>
              </w:rPr>
              <w:t>TOTALDAPARCEL</w:t>
            </w: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45"/>
              <w:ind w:left="-35"/>
              <w:rPr>
                <w:sz w:val="16"/>
              </w:rPr>
            </w:pPr>
            <w:r>
              <w:rPr>
                <w:rFonts w:ascii="Times New Roman"/>
                <w:spacing w:val="-34"/>
                <w:w w:val="125"/>
                <w:sz w:val="14"/>
              </w:rPr>
              <w:t>A</w:t>
            </w:r>
            <w:r>
              <w:rPr>
                <w:spacing w:val="-34"/>
                <w:w w:val="125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88518" cy="12001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18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</w:tcPr>
          <w:p w:rsidR="00213F0F" w:rsidRDefault="00213F0F"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09" cy="12096"/>
                  <wp:effectExtent l="0" t="0" r="0" b="0"/>
                  <wp:docPr id="1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09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F0F">
        <w:trPr>
          <w:trHeight w:val="473"/>
        </w:trPr>
        <w:tc>
          <w:tcPr>
            <w:tcW w:w="368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74"/>
              <w:ind w:left="2423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6"/>
                <w:w w:val="125"/>
                <w:sz w:val="14"/>
              </w:rPr>
              <w:t>TOTALACUMULAD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7"/>
              <w:ind w:left="-2"/>
              <w:rPr>
                <w:sz w:val="16"/>
              </w:rPr>
            </w:pPr>
            <w:r>
              <w:rPr>
                <w:rFonts w:ascii="Times New Roman"/>
                <w:spacing w:val="-54"/>
                <w:w w:val="125"/>
                <w:sz w:val="14"/>
              </w:rPr>
              <w:t>O</w:t>
            </w:r>
            <w:r>
              <w:rPr>
                <w:spacing w:val="-54"/>
                <w:w w:val="125"/>
                <w:sz w:val="16"/>
              </w:rPr>
              <w:t>R$</w:t>
            </w:r>
          </w:p>
          <w:p w:rsidR="00213F0F" w:rsidRDefault="000C1244">
            <w:pPr>
              <w:pStyle w:val="TableParagraph"/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27"/>
                <w:sz w:val="16"/>
              </w:rPr>
              <w:t>%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-20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597890" cy="12191"/>
                  <wp:effectExtent l="0" t="0" r="0" b="0"/>
                  <wp:docPr id="1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9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</w:tcBorders>
          </w:tcPr>
          <w:p w:rsidR="00213F0F" w:rsidRDefault="00213F0F">
            <w:pPr>
              <w:pStyle w:val="TableParagraph"/>
              <w:spacing w:before="8"/>
              <w:rPr>
                <w:rFonts w:ascii="Times New Roman"/>
                <w:i/>
                <w:sz w:val="19"/>
              </w:rPr>
            </w:pPr>
          </w:p>
          <w:p w:rsidR="00213F0F" w:rsidRDefault="000C1244">
            <w:pPr>
              <w:pStyle w:val="TableParagraph"/>
              <w:spacing w:line="20" w:lineRule="exact"/>
              <w:ind w:left="20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353227" cy="12096"/>
                  <wp:effectExtent l="0" t="0" r="0" b="0"/>
                  <wp:docPr id="1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27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F0F" w:rsidRDefault="000C1244">
      <w:pPr>
        <w:spacing w:before="28"/>
        <w:ind w:left="6361"/>
        <w:rPr>
          <w:sz w:val="18"/>
        </w:rPr>
      </w:pPr>
      <w:r>
        <w:rPr>
          <w:noProof/>
        </w:rPr>
        <w:drawing>
          <wp:anchor distT="0" distB="0" distL="0" distR="0" simplePos="0" relativeHeight="4842316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-4100556</wp:posOffset>
            </wp:positionV>
            <wp:extent cx="5758180" cy="544322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6288" behindDoc="1" locked="0" layoutInCell="1" allowOverlap="1">
            <wp:simplePos x="0" y="0"/>
            <wp:positionH relativeFrom="page">
              <wp:posOffset>2583473</wp:posOffset>
            </wp:positionH>
            <wp:positionV relativeFrom="paragraph">
              <wp:posOffset>-1129929</wp:posOffset>
            </wp:positionV>
            <wp:extent cx="3683410" cy="10572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10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6800" behindDoc="1" locked="0" layoutInCell="1" allowOverlap="1">
            <wp:simplePos x="0" y="0"/>
            <wp:positionH relativeFrom="page">
              <wp:posOffset>2583473</wp:posOffset>
            </wp:positionH>
            <wp:positionV relativeFrom="paragraph">
              <wp:posOffset>-818182</wp:posOffset>
            </wp:positionV>
            <wp:extent cx="3694101" cy="12096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01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7312" behindDoc="1" locked="0" layoutInCell="1" allowOverlap="1">
            <wp:simplePos x="0" y="0"/>
            <wp:positionH relativeFrom="page">
              <wp:posOffset>2581984</wp:posOffset>
            </wp:positionH>
            <wp:positionV relativeFrom="paragraph">
              <wp:posOffset>-495861</wp:posOffset>
            </wp:positionV>
            <wp:extent cx="3694289" cy="12096"/>
            <wp:effectExtent l="0" t="0" r="0" b="0"/>
            <wp:wrapNone/>
            <wp:docPr id="1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289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7824" behindDoc="1" locked="0" layoutInCell="1" allowOverlap="1">
            <wp:simplePos x="0" y="0"/>
            <wp:positionH relativeFrom="page">
              <wp:posOffset>2581984</wp:posOffset>
            </wp:positionH>
            <wp:positionV relativeFrom="paragraph">
              <wp:posOffset>-182620</wp:posOffset>
            </wp:positionV>
            <wp:extent cx="3694478" cy="12096"/>
            <wp:effectExtent l="0" t="0" r="0" b="0"/>
            <wp:wrapNone/>
            <wp:docPr id="1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78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501"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-1124585</wp:posOffset>
                </wp:positionV>
                <wp:extent cx="29210" cy="0"/>
                <wp:effectExtent l="0" t="0" r="0" b="0"/>
                <wp:wrapNone/>
                <wp:docPr id="1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B50" id="Line 54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88.55pt" to="543.3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soEQ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" strokeweight=".29458mm">
                <w10:wrap anchorx="page"/>
              </v:line>
            </w:pict>
          </mc:Fallback>
        </mc:AlternateContent>
      </w:r>
      <w:r w:rsidR="00DD5501"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-812165</wp:posOffset>
                </wp:positionV>
                <wp:extent cx="29210" cy="0"/>
                <wp:effectExtent l="0" t="0" r="0" b="0"/>
                <wp:wrapNone/>
                <wp:docPr id="10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9CDD" id="Line 53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63.95pt" to="543.3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" strokeweight=".33608mm">
                <w10:wrap anchorx="page"/>
              </v:line>
            </w:pict>
          </mc:Fallback>
        </mc:AlternateContent>
      </w:r>
      <w:r w:rsidR="00DD5501"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-489585</wp:posOffset>
                </wp:positionV>
                <wp:extent cx="27940" cy="0"/>
                <wp:effectExtent l="0" t="0" r="0" b="0"/>
                <wp:wrapNone/>
                <wp:docPr id="10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1B705" id="Line 52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38.55pt" to="543.2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kq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" strokeweight=".33608mm">
                <w10:wrap anchorx="page"/>
              </v:line>
            </w:pict>
          </mc:Fallback>
        </mc:AlternateContent>
      </w:r>
      <w:r w:rsidR="00DD5501"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ragraph">
                  <wp:posOffset>-176530</wp:posOffset>
                </wp:positionV>
                <wp:extent cx="27940" cy="0"/>
                <wp:effectExtent l="0" t="0" r="0" b="0"/>
                <wp:wrapNone/>
                <wp:docPr id="10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9F30" id="Line 51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pt,-13.9pt" to="543.2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GtFAIAACo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" strokeweight=".33606mm">
                <w10:wrap anchorx="page"/>
              </v:line>
            </w:pict>
          </mc:Fallback>
        </mc:AlternateContent>
      </w:r>
      <w:r>
        <w:rPr>
          <w:spacing w:val="-23"/>
          <w:w w:val="125"/>
          <w:sz w:val="18"/>
        </w:rPr>
        <w:t>(carimbo,</w:t>
      </w:r>
      <w:r>
        <w:rPr>
          <w:spacing w:val="-11"/>
          <w:w w:val="125"/>
          <w:sz w:val="18"/>
        </w:rPr>
        <w:t xml:space="preserve"> </w:t>
      </w:r>
      <w:r>
        <w:rPr>
          <w:spacing w:val="-25"/>
          <w:w w:val="125"/>
          <w:sz w:val="18"/>
        </w:rPr>
        <w:t>nome</w:t>
      </w:r>
      <w:r>
        <w:rPr>
          <w:spacing w:val="-28"/>
          <w:w w:val="125"/>
          <w:sz w:val="18"/>
        </w:rPr>
        <w:t xml:space="preserve"> </w:t>
      </w:r>
      <w:r>
        <w:rPr>
          <w:w w:val="125"/>
          <w:sz w:val="18"/>
        </w:rPr>
        <w:t>e</w:t>
      </w:r>
      <w:r>
        <w:rPr>
          <w:spacing w:val="-29"/>
          <w:w w:val="125"/>
          <w:sz w:val="18"/>
        </w:rPr>
        <w:t xml:space="preserve"> </w:t>
      </w:r>
      <w:r>
        <w:rPr>
          <w:spacing w:val="-20"/>
          <w:w w:val="125"/>
          <w:sz w:val="18"/>
        </w:rPr>
        <w:t>assinatura</w:t>
      </w:r>
      <w:r>
        <w:rPr>
          <w:spacing w:val="-28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do</w:t>
      </w:r>
      <w:r>
        <w:rPr>
          <w:spacing w:val="-30"/>
          <w:w w:val="125"/>
          <w:sz w:val="18"/>
        </w:rPr>
        <w:t xml:space="preserve"> </w:t>
      </w:r>
      <w:r>
        <w:rPr>
          <w:spacing w:val="-23"/>
          <w:w w:val="125"/>
          <w:sz w:val="18"/>
        </w:rPr>
        <w:t>responsável</w:t>
      </w:r>
      <w:r>
        <w:rPr>
          <w:spacing w:val="-13"/>
          <w:w w:val="125"/>
          <w:sz w:val="18"/>
        </w:rPr>
        <w:t xml:space="preserve"> </w:t>
      </w:r>
      <w:r>
        <w:rPr>
          <w:spacing w:val="-19"/>
          <w:w w:val="125"/>
          <w:sz w:val="18"/>
        </w:rPr>
        <w:t>legal)</w:t>
      </w:r>
    </w:p>
    <w:p w:rsidR="00213F0F" w:rsidRDefault="000C1244">
      <w:pPr>
        <w:spacing w:before="37"/>
        <w:ind w:left="6409"/>
        <w:rPr>
          <w:sz w:val="18"/>
        </w:rPr>
      </w:pPr>
      <w:r>
        <w:rPr>
          <w:spacing w:val="-23"/>
          <w:w w:val="125"/>
          <w:sz w:val="18"/>
        </w:rPr>
        <w:t>(carimbo,</w:t>
      </w:r>
      <w:r>
        <w:rPr>
          <w:spacing w:val="-12"/>
          <w:w w:val="125"/>
          <w:sz w:val="18"/>
        </w:rPr>
        <w:t xml:space="preserve"> </w:t>
      </w:r>
      <w:r>
        <w:rPr>
          <w:spacing w:val="-25"/>
          <w:w w:val="125"/>
          <w:sz w:val="18"/>
        </w:rPr>
        <w:t>nome,</w:t>
      </w:r>
      <w:r>
        <w:rPr>
          <w:spacing w:val="-12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n°</w:t>
      </w:r>
      <w:r>
        <w:rPr>
          <w:spacing w:val="-28"/>
          <w:w w:val="125"/>
          <w:sz w:val="18"/>
        </w:rPr>
        <w:t xml:space="preserve"> </w:t>
      </w:r>
      <w:r>
        <w:rPr>
          <w:spacing w:val="-12"/>
          <w:w w:val="125"/>
          <w:sz w:val="18"/>
        </w:rPr>
        <w:t>RGe</w:t>
      </w:r>
      <w:r>
        <w:rPr>
          <w:spacing w:val="-29"/>
          <w:w w:val="125"/>
          <w:sz w:val="18"/>
        </w:rPr>
        <w:t xml:space="preserve"> </w:t>
      </w:r>
      <w:r>
        <w:rPr>
          <w:spacing w:val="-21"/>
          <w:w w:val="125"/>
          <w:sz w:val="18"/>
        </w:rPr>
        <w:t>CREAe</w:t>
      </w:r>
      <w:r>
        <w:rPr>
          <w:spacing w:val="-29"/>
          <w:w w:val="125"/>
          <w:sz w:val="18"/>
        </w:rPr>
        <w:t xml:space="preserve"> </w:t>
      </w:r>
      <w:r>
        <w:rPr>
          <w:spacing w:val="-20"/>
          <w:w w:val="125"/>
          <w:sz w:val="18"/>
        </w:rPr>
        <w:t>assinatura</w:t>
      </w:r>
      <w:r>
        <w:rPr>
          <w:spacing w:val="-30"/>
          <w:w w:val="125"/>
          <w:sz w:val="18"/>
        </w:rPr>
        <w:t xml:space="preserve"> </w:t>
      </w:r>
      <w:r>
        <w:rPr>
          <w:spacing w:val="-13"/>
          <w:w w:val="125"/>
          <w:sz w:val="18"/>
        </w:rPr>
        <w:t>do</w:t>
      </w:r>
      <w:r>
        <w:rPr>
          <w:spacing w:val="-30"/>
          <w:w w:val="125"/>
          <w:sz w:val="18"/>
        </w:rPr>
        <w:t xml:space="preserve"> </w:t>
      </w:r>
      <w:r>
        <w:rPr>
          <w:spacing w:val="-22"/>
          <w:w w:val="125"/>
          <w:sz w:val="18"/>
        </w:rPr>
        <w:t>engenheiro)</w:t>
      </w:r>
    </w:p>
    <w:p w:rsidR="00213F0F" w:rsidRDefault="00213F0F">
      <w:pPr>
        <w:rPr>
          <w:sz w:val="18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9"/>
        <w:rPr>
          <w:sz w:val="21"/>
        </w:rPr>
      </w:pPr>
    </w:p>
    <w:p w:rsidR="00213F0F" w:rsidRDefault="000C1244">
      <w:pPr>
        <w:pStyle w:val="Ttulo2"/>
        <w:ind w:left="934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10</w:t>
      </w:r>
    </w:p>
    <w:p w:rsidR="00213F0F" w:rsidRDefault="00213F0F">
      <w:pPr>
        <w:pStyle w:val="Corpodetexto"/>
        <w:spacing w:before="3"/>
        <w:rPr>
          <w:b/>
          <w:sz w:val="25"/>
        </w:rPr>
      </w:pPr>
    </w:p>
    <w:p w:rsidR="00213F0F" w:rsidRDefault="000C1244">
      <w:pPr>
        <w:spacing w:line="247" w:lineRule="auto"/>
        <w:ind w:left="1478" w:right="871" w:firstLine="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42444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-81113</wp:posOffset>
            </wp:positionV>
            <wp:extent cx="5758180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DECLARAÇÃO DE COMPROMISSO DE UTILIZAÇÃO DE PRODUTOS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 DE MADEIRA DE ORIGEM EXÓTICA OU DE ORIGEM 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PROCEDÊNCIA LEGAL E DE GERENCIAMENTO DE RESIDUOS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2"/>
        <w:rPr>
          <w:b/>
          <w:sz w:val="21"/>
        </w:rPr>
      </w:pPr>
    </w:p>
    <w:p w:rsidR="00213F0F" w:rsidRDefault="000C1244">
      <w:pPr>
        <w:pStyle w:val="Corpodetexto"/>
        <w:ind w:left="2006"/>
      </w:pPr>
      <w:r>
        <w:t>À</w:t>
      </w:r>
      <w:r>
        <w:rPr>
          <w:spacing w:val="-14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Licitação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Corpodetexto"/>
        <w:tabs>
          <w:tab w:val="left" w:pos="6261"/>
        </w:tabs>
        <w:ind w:left="2006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Corpodetexto"/>
        <w:spacing w:before="90" w:line="247" w:lineRule="auto"/>
        <w:ind w:left="1439" w:right="823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9"/>
        </w:rPr>
        <w:t xml:space="preserve"> </w:t>
      </w:r>
      <w:r>
        <w:t>CNPJ</w:t>
      </w:r>
      <w:r>
        <w:rPr>
          <w:spacing w:val="5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5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 fim de qualificação técnica no procedimento licitatório, na modalidade de Tomada de Preço</w:t>
      </w:r>
      <w:r>
        <w:rPr>
          <w:spacing w:val="1"/>
        </w:rPr>
        <w:t xml:space="preserve"> </w:t>
      </w:r>
      <w:r>
        <w:t xml:space="preserve">nº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86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8.666/93,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 artigo</w:t>
      </w:r>
      <w:r>
        <w:rPr>
          <w:spacing w:val="4"/>
        </w:rPr>
        <w:t xml:space="preserve"> </w:t>
      </w:r>
      <w:r>
        <w:t>72,</w:t>
      </w:r>
      <w:r>
        <w:rPr>
          <w:spacing w:val="-2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8º,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9.605/98,</w:t>
      </w:r>
      <w:r>
        <w:rPr>
          <w:spacing w:val="1"/>
        </w:rPr>
        <w:t xml:space="preserve"> </w:t>
      </w:r>
      <w:r>
        <w:t>sem 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implicações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 referida</w:t>
      </w:r>
      <w:r>
        <w:rPr>
          <w:spacing w:val="1"/>
        </w:rPr>
        <w:t xml:space="preserve"> </w:t>
      </w:r>
      <w:r>
        <w:t>lei.</w:t>
      </w:r>
    </w:p>
    <w:p w:rsidR="00213F0F" w:rsidRDefault="000C1244">
      <w:pPr>
        <w:pStyle w:val="Corpodetexto"/>
        <w:spacing w:before="36" w:line="247" w:lineRule="auto"/>
        <w:ind w:left="1439" w:right="825" w:firstLine="542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 será realizada de acordo com a Resolução do CONAMA nº 307, de 05 de julho de 2002 e</w:t>
      </w:r>
      <w:r>
        <w:rPr>
          <w:spacing w:val="-57"/>
        </w:rPr>
        <w:t xml:space="preserve"> </w:t>
      </w:r>
      <w:r>
        <w:t>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10"/>
        <w:rPr>
          <w:sz w:val="32"/>
        </w:rPr>
      </w:pPr>
    </w:p>
    <w:p w:rsidR="00213F0F" w:rsidRDefault="000C1244">
      <w:pPr>
        <w:pStyle w:val="Corpodetexto"/>
        <w:tabs>
          <w:tab w:val="left" w:pos="2915"/>
          <w:tab w:val="left" w:pos="3624"/>
          <w:tab w:val="left" w:pos="4522"/>
        </w:tabs>
        <w:spacing w:before="1"/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244475</wp:posOffset>
                </wp:positionV>
                <wp:extent cx="3810000" cy="1270"/>
                <wp:effectExtent l="0" t="0" r="0" b="0"/>
                <wp:wrapTopAndBottom/>
                <wp:docPr id="10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81F4" id="Freeform 50" o:spid="_x0000_s1026" style="position:absolute;margin-left:161.85pt;margin-top:19.25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55" w:lineRule="exact"/>
        <w:ind w:left="276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 do responsável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legal 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</w:p>
    <w:p w:rsidR="00213F0F" w:rsidRDefault="00213F0F">
      <w:pPr>
        <w:spacing w:line="255" w:lineRule="exact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/>
        <w:ind w:left="934" w:right="329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11</w:t>
      </w:r>
    </w:p>
    <w:p w:rsidR="00213F0F" w:rsidRDefault="00213F0F">
      <w:pPr>
        <w:pStyle w:val="Corpodetexto"/>
        <w:spacing w:before="4"/>
        <w:rPr>
          <w:b/>
          <w:sz w:val="25"/>
        </w:rPr>
      </w:pPr>
    </w:p>
    <w:p w:rsidR="00213F0F" w:rsidRDefault="000C1244">
      <w:pPr>
        <w:spacing w:line="247" w:lineRule="auto"/>
        <w:ind w:left="1487" w:right="883" w:firstLine="6"/>
        <w:jc w:val="center"/>
        <w:rPr>
          <w:b/>
          <w:sz w:val="24"/>
        </w:rPr>
      </w:pPr>
      <w:r>
        <w:rPr>
          <w:b/>
          <w:sz w:val="24"/>
        </w:rPr>
        <w:t>DECLARAÇÃO DE FORNECIMENTO DE PRODUTOS E SUBPRODUTOS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ORIGEM EXÓTICA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PROCEDÊNCIA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LEGAL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0C1244">
      <w:pPr>
        <w:pStyle w:val="Corpodetexto"/>
        <w:tabs>
          <w:tab w:val="left" w:pos="6237"/>
        </w:tabs>
        <w:spacing w:before="213"/>
        <w:ind w:left="1982"/>
      </w:pPr>
      <w:r>
        <w:rPr>
          <w:noProof/>
        </w:rPr>
        <w:drawing>
          <wp:anchor distT="0" distB="0" distL="0" distR="0" simplePos="0" relativeHeight="4842455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-302474</wp:posOffset>
            </wp:positionV>
            <wp:extent cx="5758180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spacing w:before="5"/>
        <w:rPr>
          <w:sz w:val="20"/>
        </w:rPr>
      </w:pPr>
    </w:p>
    <w:p w:rsidR="00213F0F" w:rsidRDefault="000C1244">
      <w:pPr>
        <w:pStyle w:val="Corpodetexto"/>
        <w:spacing w:before="90" w:line="247" w:lineRule="auto"/>
        <w:ind w:left="1439" w:right="825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implicações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contempladas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lei.</w:t>
      </w:r>
    </w:p>
    <w:p w:rsidR="00213F0F" w:rsidRDefault="00213F0F">
      <w:pPr>
        <w:pStyle w:val="Corpodetexto"/>
        <w:rPr>
          <w:sz w:val="32"/>
        </w:rPr>
      </w:pPr>
    </w:p>
    <w:p w:rsidR="00213F0F" w:rsidRDefault="000C1244">
      <w:pPr>
        <w:pStyle w:val="Corpodetexto"/>
        <w:tabs>
          <w:tab w:val="left" w:pos="2915"/>
          <w:tab w:val="left" w:pos="3626"/>
          <w:tab w:val="left" w:pos="4522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132715</wp:posOffset>
                </wp:positionV>
                <wp:extent cx="3811270" cy="1270"/>
                <wp:effectExtent l="0" t="0" r="0" b="0"/>
                <wp:wrapTopAndBottom/>
                <wp:docPr id="10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2"/>
                            <a:gd name="T2" fmla="+- 0 9239 3237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4879" id="Freeform 49" o:spid="_x0000_s1026" style="position:absolute;margin-left:161.85pt;margin-top:10.45pt;width:300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kk9gIAAI4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" path="m,l6002,e" filled="f" strokeweight=".48pt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54" w:lineRule="exact"/>
        <w:ind w:left="279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 do responsável 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 proponente</w:t>
      </w:r>
      <w:r>
        <w:rPr>
          <w:sz w:val="24"/>
        </w:rPr>
        <w:t>)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11"/>
        <w:rPr>
          <w:sz w:val="38"/>
        </w:rPr>
      </w:pPr>
    </w:p>
    <w:p w:rsidR="00213F0F" w:rsidRDefault="000C1244">
      <w:pPr>
        <w:spacing w:line="247" w:lineRule="auto"/>
        <w:ind w:left="1439" w:right="1405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conforme item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22.2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letra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“g”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edital.</w:t>
      </w:r>
    </w:p>
    <w:p w:rsidR="00213F0F" w:rsidRDefault="00213F0F">
      <w:pPr>
        <w:spacing w:line="247" w:lineRule="auto"/>
        <w:rPr>
          <w:sz w:val="24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Ttulo2"/>
        <w:spacing w:before="107"/>
        <w:ind w:left="933" w:right="329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12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7"/>
        <w:rPr>
          <w:b/>
          <w:sz w:val="22"/>
        </w:rPr>
      </w:pPr>
    </w:p>
    <w:p w:rsidR="00213F0F" w:rsidRDefault="000C1244">
      <w:pPr>
        <w:spacing w:line="247" w:lineRule="auto"/>
        <w:ind w:left="1521" w:right="918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EQUIPARADAS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0C1244">
      <w:pPr>
        <w:pStyle w:val="Corpodetexto"/>
        <w:tabs>
          <w:tab w:val="left" w:pos="2150"/>
          <w:tab w:val="left" w:pos="6007"/>
        </w:tabs>
        <w:spacing w:before="229"/>
        <w:ind w:left="1439"/>
      </w:pPr>
      <w:r>
        <w:rPr>
          <w:noProof/>
        </w:rPr>
        <w:drawing>
          <wp:anchor distT="0" distB="0" distL="0" distR="0" simplePos="0" relativeHeight="4842465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-112482</wp:posOffset>
            </wp:positionV>
            <wp:extent cx="5758180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 Edital</w:t>
      </w:r>
      <w:r>
        <w:rPr>
          <w:spacing w:val="-9"/>
        </w:rPr>
        <w:t xml:space="preserve"> </w:t>
      </w:r>
      <w:r>
        <w:t>de 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spacing w:before="5"/>
        <w:rPr>
          <w:sz w:val="17"/>
        </w:rPr>
      </w:pPr>
    </w:p>
    <w:p w:rsidR="00213F0F" w:rsidRDefault="000C1244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52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outros).</w:t>
      </w:r>
      <w:r>
        <w:rPr>
          <w:b/>
          <w:i/>
          <w:spacing w:val="12"/>
          <w:sz w:val="20"/>
          <w:u w:val="single"/>
        </w:rPr>
        <w:t xml:space="preserve"> </w:t>
      </w: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spacing w:before="10"/>
        <w:rPr>
          <w:b/>
          <w:i/>
          <w:sz w:val="23"/>
        </w:rPr>
      </w:pPr>
    </w:p>
    <w:p w:rsidR="00213F0F" w:rsidRDefault="000C1244">
      <w:pPr>
        <w:pStyle w:val="Corpodetexto"/>
        <w:spacing w:before="90" w:line="247" w:lineRule="auto"/>
        <w:ind w:left="1439" w:right="818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</w:t>
      </w:r>
      <w:r>
        <w:rPr>
          <w:spacing w:val="1"/>
        </w:rPr>
        <w:t xml:space="preserve"> </w:t>
      </w:r>
      <w:r>
        <w:t>conceito legal e fiscal de nosso ordenamento pátrio, podendo usufruir os benefícios da Lei</w:t>
      </w:r>
      <w:r>
        <w:rPr>
          <w:spacing w:val="1"/>
        </w:rPr>
        <w:t xml:space="preserve"> </w:t>
      </w:r>
      <w:r>
        <w:t>Complementar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123/06.</w:t>
      </w:r>
    </w:p>
    <w:p w:rsidR="00213F0F" w:rsidRDefault="00213F0F">
      <w:pPr>
        <w:pStyle w:val="Corpodetexto"/>
        <w:rPr>
          <w:sz w:val="26"/>
        </w:rPr>
      </w:pPr>
    </w:p>
    <w:p w:rsidR="00213F0F" w:rsidRDefault="000C1244">
      <w:pPr>
        <w:pStyle w:val="Corpodetexto"/>
        <w:tabs>
          <w:tab w:val="left" w:pos="3510"/>
          <w:tab w:val="left" w:pos="4220"/>
          <w:tab w:val="left" w:pos="5117"/>
        </w:tabs>
        <w:spacing w:before="224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132715</wp:posOffset>
                </wp:positionV>
                <wp:extent cx="2971800" cy="1270"/>
                <wp:effectExtent l="0" t="0" r="0" b="0"/>
                <wp:wrapTopAndBottom/>
                <wp:docPr id="9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31 4331"/>
                            <a:gd name="T1" fmla="*/ T0 w 4680"/>
                            <a:gd name="T2" fmla="+- 0 9011 433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9955" id="Freeform 48" o:spid="_x0000_s1026" style="position:absolute;margin-left:216.55pt;margin-top:10.45pt;width:23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440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0C1244">
      <w:pPr>
        <w:pStyle w:val="Ttulo2"/>
        <w:spacing w:before="107"/>
        <w:ind w:left="934" w:right="329"/>
        <w:jc w:val="center"/>
      </w:pPr>
      <w:r>
        <w:lastRenderedPageBreak/>
        <w:t>MODELO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13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9"/>
        <w:rPr>
          <w:b/>
          <w:sz w:val="20"/>
        </w:rPr>
      </w:pPr>
    </w:p>
    <w:p w:rsidR="00213F0F" w:rsidRDefault="000C1244">
      <w:pPr>
        <w:pStyle w:val="Corpodetexto"/>
        <w:tabs>
          <w:tab w:val="left" w:pos="2150"/>
          <w:tab w:val="left" w:pos="6008"/>
        </w:tabs>
        <w:ind w:left="1439"/>
      </w:pPr>
      <w:r>
        <w:t>Ref.</w:t>
      </w:r>
      <w:r>
        <w:tab/>
        <w:t>: Edital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 Preços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F0F" w:rsidRDefault="00213F0F">
      <w:pPr>
        <w:pStyle w:val="Corpodetexto"/>
        <w:spacing w:before="5"/>
        <w:rPr>
          <w:sz w:val="17"/>
        </w:rPr>
      </w:pPr>
    </w:p>
    <w:p w:rsidR="00213F0F" w:rsidRDefault="000C1244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52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outros).</w:t>
      </w:r>
      <w:r>
        <w:rPr>
          <w:b/>
          <w:i/>
          <w:spacing w:val="5"/>
          <w:sz w:val="20"/>
          <w:u w:val="single"/>
        </w:rPr>
        <w:t xml:space="preserve"> </w:t>
      </w: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rPr>
          <w:b/>
          <w:i/>
          <w:sz w:val="20"/>
        </w:rPr>
      </w:pPr>
    </w:p>
    <w:p w:rsidR="00213F0F" w:rsidRDefault="00213F0F">
      <w:pPr>
        <w:pStyle w:val="Corpodetexto"/>
        <w:spacing w:before="10"/>
        <w:rPr>
          <w:b/>
          <w:i/>
          <w:sz w:val="23"/>
        </w:rPr>
      </w:pPr>
    </w:p>
    <w:p w:rsidR="00213F0F" w:rsidRDefault="000C1244">
      <w:pPr>
        <w:pStyle w:val="Corpodetexto"/>
        <w:spacing w:before="90" w:line="247" w:lineRule="auto"/>
        <w:ind w:left="1439" w:right="827" w:firstLine="1560"/>
        <w:jc w:val="both"/>
      </w:pPr>
      <w:r>
        <w:rPr>
          <w:noProof/>
        </w:rPr>
        <w:drawing>
          <wp:anchor distT="0" distB="0" distL="0" distR="0" simplePos="0" relativeHeight="48424755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-505547</wp:posOffset>
            </wp:positionV>
            <wp:extent cx="5758180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legalmente constituído da proponente </w:t>
      </w:r>
      <w:r>
        <w:rPr>
          <w:i/>
          <w:u w:val="single"/>
        </w:rPr>
        <w:t>(</w:t>
      </w:r>
      <w:r>
        <w:rPr>
          <w:i/>
          <w:sz w:val="20"/>
          <w:u w:val="single"/>
        </w:rPr>
        <w:t>inserir o nome da proponente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declara, sob as penas da Lei,</w:t>
      </w:r>
      <w:r>
        <w:rPr>
          <w:spacing w:val="1"/>
        </w:rPr>
        <w:t xml:space="preserve"> </w:t>
      </w:r>
      <w:r>
        <w:t>que não mantém em seu quadro de pessoal menores de 18 (dezoito) anos em horário noturno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 menores de 16 (dezesseis) anos, salvo</w:t>
      </w:r>
      <w:r>
        <w:rPr>
          <w:spacing w:val="1"/>
        </w:rPr>
        <w:t xml:space="preserve"> </w:t>
      </w:r>
      <w:r>
        <w:t>na condição</w:t>
      </w:r>
      <w:r>
        <w:rPr>
          <w:spacing w:val="1"/>
        </w:rPr>
        <w:t xml:space="preserve"> </w:t>
      </w:r>
      <w:r>
        <w:t>de aprendiz, a partir de 14</w:t>
      </w:r>
      <w:r>
        <w:rPr>
          <w:spacing w:val="1"/>
        </w:rPr>
        <w:t xml:space="preserve"> </w:t>
      </w:r>
      <w:r>
        <w:t>(quatorze)</w:t>
      </w:r>
      <w:r>
        <w:rPr>
          <w:spacing w:val="3"/>
        </w:rPr>
        <w:t xml:space="preserve"> </w:t>
      </w:r>
      <w:r>
        <w:t>anos.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4"/>
        <w:rPr>
          <w:sz w:val="21"/>
        </w:rPr>
      </w:pPr>
    </w:p>
    <w:p w:rsidR="00213F0F" w:rsidRDefault="000C1244">
      <w:pPr>
        <w:pStyle w:val="Corpodetexto"/>
        <w:tabs>
          <w:tab w:val="left" w:pos="4354"/>
          <w:tab w:val="left" w:pos="5305"/>
          <w:tab w:val="left" w:pos="6553"/>
        </w:tabs>
        <w:spacing w:before="1"/>
        <w:ind w:left="3029"/>
      </w:pPr>
      <w:r>
        <w:t>Local,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201</w:t>
      </w:r>
      <w:r>
        <w:tab/>
        <w:t>.</w:t>
      </w: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2750185</wp:posOffset>
                </wp:positionH>
                <wp:positionV relativeFrom="paragraph">
                  <wp:posOffset>132080</wp:posOffset>
                </wp:positionV>
                <wp:extent cx="2971800" cy="1270"/>
                <wp:effectExtent l="0" t="0" r="0" b="0"/>
                <wp:wrapTopAndBottom/>
                <wp:docPr id="9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331 4331"/>
                            <a:gd name="T1" fmla="*/ T0 w 4680"/>
                            <a:gd name="T2" fmla="+- 0 9011 433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554D" id="Freeform 47" o:spid="_x0000_s1026" style="position:absolute;margin-left:216.55pt;margin-top:10.4pt;width:23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Yk+QIAAI0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12" w:lineRule="exact"/>
        <w:ind w:left="4796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213F0F" w:rsidRDefault="00213F0F">
      <w:pPr>
        <w:spacing w:line="212" w:lineRule="exact"/>
        <w:rPr>
          <w:sz w:val="20"/>
        </w:rPr>
        <w:sectPr w:rsidR="00213F0F">
          <w:pgSz w:w="11910" w:h="16840"/>
          <w:pgMar w:top="1580" w:right="300" w:bottom="280" w:left="260" w:header="720" w:footer="720" w:gutter="0"/>
          <w:cols w:space="720"/>
        </w:sectPr>
      </w:pPr>
    </w:p>
    <w:p w:rsidR="00213F0F" w:rsidRDefault="00213F0F">
      <w:pPr>
        <w:pStyle w:val="Corpodetexto"/>
        <w:spacing w:before="4"/>
        <w:rPr>
          <w:sz w:val="22"/>
        </w:rPr>
      </w:pPr>
    </w:p>
    <w:p w:rsidR="00213F0F" w:rsidRDefault="000C1244">
      <w:pPr>
        <w:pStyle w:val="Ttulo2"/>
        <w:spacing w:before="90"/>
        <w:ind w:left="5550"/>
      </w:pPr>
      <w:r>
        <w:t>MODELO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0C1244">
      <w:pPr>
        <w:tabs>
          <w:tab w:val="left" w:pos="7912"/>
        </w:tabs>
        <w:spacing w:before="232"/>
        <w:ind w:left="5550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/20</w:t>
      </w:r>
    </w:p>
    <w:p w:rsidR="00213F0F" w:rsidRDefault="00213F0F">
      <w:pPr>
        <w:pStyle w:val="Corpodetexto"/>
        <w:spacing w:before="3"/>
        <w:rPr>
          <w:b/>
          <w:sz w:val="25"/>
        </w:rPr>
      </w:pPr>
    </w:p>
    <w:p w:rsidR="00213F0F" w:rsidRDefault="000C1244">
      <w:pPr>
        <w:pStyle w:val="Corpodetexto"/>
        <w:tabs>
          <w:tab w:val="left" w:pos="10049"/>
        </w:tabs>
        <w:spacing w:line="247" w:lineRule="auto"/>
        <w:ind w:left="5550" w:right="821"/>
        <w:jc w:val="both"/>
      </w:pPr>
      <w:r>
        <w:rPr>
          <w:noProof/>
        </w:rPr>
        <w:drawing>
          <wp:anchor distT="0" distB="0" distL="0" distR="0" simplePos="0" relativeHeight="4842480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513500</wp:posOffset>
            </wp:positionV>
            <wp:extent cx="5758180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EMPREITADA DE OBRA POR</w:t>
      </w:r>
      <w:r>
        <w:rPr>
          <w:spacing w:val="-57"/>
        </w:rPr>
        <w:t xml:space="preserve"> </w:t>
      </w:r>
      <w:r>
        <w:t>PREÇO GLOBAL, QUE ENTRE SI CELEBRAM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MUNICÍPIO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RIO BOM,</w:t>
      </w:r>
      <w:r>
        <w:rPr>
          <w:spacing w:val="3"/>
        </w:rPr>
        <w:t xml:space="preserve"> </w:t>
      </w:r>
      <w:r>
        <w:t>PR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tab/>
        <w:t>, NA</w:t>
      </w:r>
      <w:r>
        <w:rPr>
          <w:spacing w:val="-5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ABAIXO: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0C1244">
      <w:pPr>
        <w:spacing w:before="205" w:line="247" w:lineRule="auto"/>
        <w:ind w:left="1439" w:right="822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contratante)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endereço)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>
        <w:rPr>
          <w:i/>
          <w:sz w:val="20"/>
          <w:u w:val="single"/>
        </w:rPr>
        <w:t>(inserir nome do representante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legal)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portador da cédula de identidade R.G.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 xml:space="preserve">, 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a 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CONTRATADA, </w:t>
      </w:r>
      <w:r>
        <w:rPr>
          <w:sz w:val="24"/>
        </w:rPr>
        <w:t xml:space="preserve">representada por </w:t>
      </w:r>
      <w:r>
        <w:rPr>
          <w:i/>
          <w:sz w:val="20"/>
          <w:u w:val="single"/>
        </w:rPr>
        <w:t xml:space="preserve">(inserir nome do representante legal) </w:t>
      </w:r>
      <w:r>
        <w:rPr>
          <w:sz w:val="24"/>
        </w:rPr>
        <w:t>portador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 residente 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firmam o presente Contrato de Empreitada com fundamento na Lei Federal n.</w:t>
      </w:r>
      <w:r>
        <w:rPr>
          <w:spacing w:val="-57"/>
          <w:sz w:val="24"/>
        </w:rPr>
        <w:t xml:space="preserve"> </w:t>
      </w:r>
      <w:r>
        <w:rPr>
          <w:sz w:val="24"/>
        </w:rPr>
        <w:t>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 xml:space="preserve">, protocolo n. º </w:t>
      </w:r>
      <w:r>
        <w:rPr>
          <w:i/>
          <w:sz w:val="20"/>
          <w:u w:val="single"/>
        </w:rPr>
        <w:t>(inserir nº)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conforme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que estipulam</w:t>
      </w:r>
      <w:r>
        <w:rPr>
          <w:spacing w:val="-7"/>
          <w:sz w:val="24"/>
        </w:rPr>
        <w:t xml:space="preserve"> </w:t>
      </w:r>
      <w:r>
        <w:rPr>
          <w:sz w:val="24"/>
        </w:rPr>
        <w:t>a seguir:</w:t>
      </w:r>
    </w:p>
    <w:p w:rsidR="00213F0F" w:rsidRDefault="00213F0F">
      <w:pPr>
        <w:pStyle w:val="Corpodetexto"/>
        <w:spacing w:before="6"/>
        <w:rPr>
          <w:sz w:val="25"/>
        </w:rPr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PRIMEIRA -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 xml:space="preserve">O objeto do presente Contrato é a execução de </w:t>
      </w:r>
      <w:r>
        <w:rPr>
          <w:i/>
          <w:sz w:val="20"/>
          <w:u w:val="single"/>
        </w:rPr>
        <w:t>(inserir objeto</w:t>
      </w:r>
      <w:r>
        <w:rPr>
          <w:b/>
          <w:i/>
          <w:sz w:val="20"/>
          <w:u w:val="single"/>
        </w:rPr>
        <w:t>)</w:t>
      </w:r>
      <w:r>
        <w:t>, sob regime de empreitada por</w:t>
      </w:r>
      <w:r>
        <w:rPr>
          <w:spacing w:val="1"/>
        </w:rPr>
        <w:t xml:space="preserve"> </w:t>
      </w:r>
      <w:r>
        <w:t>preço global, tipo menor preço, em consonância com os projetos, especificações técnicas e</w:t>
      </w:r>
      <w:r>
        <w:rPr>
          <w:spacing w:val="1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peças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164/2022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008/2022,</w:t>
      </w:r>
      <w:r>
        <w:rPr>
          <w:spacing w:val="-57"/>
        </w:rPr>
        <w:t xml:space="preserve"> </w:t>
      </w:r>
      <w:r>
        <w:t>fornecida pelo</w:t>
      </w:r>
      <w:r>
        <w:rPr>
          <w:spacing w:val="6"/>
        </w:rPr>
        <w:t xml:space="preserve"> </w:t>
      </w:r>
      <w:r>
        <w:t>CONTRATANTE.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2"/>
        </w:rPr>
        <w:t xml:space="preserve"> </w:t>
      </w:r>
      <w:r>
        <w:t>SEGUNDA 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spacing w:line="247" w:lineRule="auto"/>
        <w:ind w:left="1439" w:right="826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daqui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diante</w:t>
      </w:r>
      <w:r>
        <w:rPr>
          <w:spacing w:val="1"/>
          <w:sz w:val="24"/>
        </w:rPr>
        <w:t xml:space="preserve"> </w:t>
      </w:r>
      <w:r>
        <w:rPr>
          <w:sz w:val="24"/>
        </w:rPr>
        <w:t>denominado</w:t>
      </w:r>
      <w:r>
        <w:rPr>
          <w:spacing w:val="4"/>
          <w:sz w:val="24"/>
        </w:rPr>
        <w:t xml:space="preserve"> </w:t>
      </w:r>
      <w:r>
        <w:rPr>
          <w:sz w:val="24"/>
        </w:rPr>
        <w:t>“VALOR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CONTRATUAL”.</w:t>
      </w:r>
    </w:p>
    <w:p w:rsidR="00213F0F" w:rsidRDefault="00213F0F">
      <w:pPr>
        <w:pStyle w:val="Corpodetexto"/>
        <w:spacing w:before="1"/>
        <w:rPr>
          <w:sz w:val="17"/>
        </w:rPr>
      </w:pPr>
    </w:p>
    <w:p w:rsidR="00213F0F" w:rsidRDefault="000C1244">
      <w:pPr>
        <w:pStyle w:val="Ttulo2"/>
        <w:spacing w:before="90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 DOS</w:t>
      </w:r>
      <w:r>
        <w:rPr>
          <w:spacing w:val="-2"/>
        </w:rPr>
        <w:t xml:space="preserve"> </w:t>
      </w:r>
      <w:r>
        <w:t>RECURSOS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after="10" w:line="247" w:lineRule="auto"/>
        <w:ind w:left="1439" w:right="820"/>
      </w:pPr>
      <w:r>
        <w:t>As</w:t>
      </w:r>
      <w:r>
        <w:rPr>
          <w:spacing w:val="12"/>
        </w:rPr>
        <w:t xml:space="preserve"> </w:t>
      </w:r>
      <w:r>
        <w:t>despesas</w:t>
      </w:r>
      <w:r>
        <w:rPr>
          <w:spacing w:val="8"/>
        </w:rPr>
        <w:t xml:space="preserve"> </w:t>
      </w:r>
      <w:r>
        <w:t>com a</w:t>
      </w:r>
      <w:r>
        <w:rPr>
          <w:spacing w:val="9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correrão</w:t>
      </w:r>
      <w:r>
        <w:rPr>
          <w:spacing w:val="1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conta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advindos</w:t>
      </w:r>
      <w:r>
        <w:rPr>
          <w:spacing w:val="-57"/>
        </w:rPr>
        <w:t xml:space="preserve"> </w:t>
      </w:r>
      <w:r>
        <w:t>da dotação</w:t>
      </w:r>
      <w:r>
        <w:rPr>
          <w:spacing w:val="6"/>
        </w:rPr>
        <w:t xml:space="preserve"> </w:t>
      </w:r>
      <w:r>
        <w:t>orçamentária</w:t>
      </w:r>
    </w:p>
    <w:p w:rsidR="00BA67A1" w:rsidRDefault="00BA67A1">
      <w:pPr>
        <w:pStyle w:val="Corpodetexto"/>
        <w:spacing w:after="10" w:line="247" w:lineRule="auto"/>
        <w:ind w:left="1439" w:right="820"/>
      </w:pPr>
    </w:p>
    <w:tbl>
      <w:tblPr>
        <w:tblStyle w:val="TableNormal"/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4049"/>
        <w:gridCol w:w="2141"/>
      </w:tblGrid>
      <w:tr w:rsidR="00213F0F" w:rsidTr="00BA67A1">
        <w:trPr>
          <w:trHeight w:val="231"/>
        </w:trPr>
        <w:tc>
          <w:tcPr>
            <w:tcW w:w="2773" w:type="dxa"/>
          </w:tcPr>
          <w:p w:rsidR="00213F0F" w:rsidRDefault="000C1244">
            <w:pPr>
              <w:pStyle w:val="TableParagraph"/>
              <w:spacing w:line="212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DESPESA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DESDOBRADA</w:t>
            </w:r>
          </w:p>
        </w:tc>
        <w:tc>
          <w:tcPr>
            <w:tcW w:w="4049" w:type="dxa"/>
          </w:tcPr>
          <w:p w:rsidR="00213F0F" w:rsidRDefault="000C1244">
            <w:pPr>
              <w:pStyle w:val="TableParagraph"/>
              <w:spacing w:line="212" w:lineRule="exact"/>
              <w:ind w:left="11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DOTAÇÃO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line="212" w:lineRule="exact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FONTE DE RECURSO</w:t>
            </w:r>
          </w:p>
        </w:tc>
      </w:tr>
      <w:tr w:rsidR="00213F0F" w:rsidTr="00BA67A1">
        <w:trPr>
          <w:trHeight w:val="239"/>
        </w:trPr>
        <w:tc>
          <w:tcPr>
            <w:tcW w:w="2773" w:type="dxa"/>
          </w:tcPr>
          <w:p w:rsidR="00213F0F" w:rsidRDefault="000C1244">
            <w:pPr>
              <w:pStyle w:val="TableParagraph"/>
              <w:spacing w:before="1" w:line="218" w:lineRule="exact"/>
              <w:ind w:left="6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1314</w:t>
            </w:r>
          </w:p>
        </w:tc>
        <w:tc>
          <w:tcPr>
            <w:tcW w:w="4049" w:type="dxa"/>
          </w:tcPr>
          <w:p w:rsidR="00213F0F" w:rsidRDefault="000C1244">
            <w:pPr>
              <w:pStyle w:val="TableParagraph"/>
              <w:spacing w:before="1" w:line="218" w:lineRule="exact"/>
              <w:ind w:right="1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09.0515.45100221.001.4.4.90.51.02.02.00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before="1" w:line="218" w:lineRule="exact"/>
              <w:ind w:left="6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213F0F" w:rsidTr="00BA67A1">
        <w:trPr>
          <w:trHeight w:val="273"/>
        </w:trPr>
        <w:tc>
          <w:tcPr>
            <w:tcW w:w="2773" w:type="dxa"/>
          </w:tcPr>
          <w:p w:rsidR="00213F0F" w:rsidRDefault="000C1244">
            <w:pPr>
              <w:pStyle w:val="TableParagraph"/>
              <w:spacing w:before="35" w:line="219" w:lineRule="exact"/>
              <w:ind w:left="6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1853</w:t>
            </w:r>
          </w:p>
        </w:tc>
        <w:tc>
          <w:tcPr>
            <w:tcW w:w="4049" w:type="dxa"/>
          </w:tcPr>
          <w:p w:rsidR="00213F0F" w:rsidRDefault="000C1244">
            <w:pPr>
              <w:pStyle w:val="TableParagraph"/>
              <w:spacing w:before="35" w:line="219" w:lineRule="exact"/>
              <w:ind w:right="15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09.0515.45100221.001.4.4.90.51.02.02.00</w:t>
            </w:r>
          </w:p>
        </w:tc>
        <w:tc>
          <w:tcPr>
            <w:tcW w:w="2141" w:type="dxa"/>
          </w:tcPr>
          <w:p w:rsidR="00213F0F" w:rsidRDefault="000C1244">
            <w:pPr>
              <w:pStyle w:val="TableParagraph"/>
              <w:spacing w:line="254" w:lineRule="exact"/>
              <w:ind w:left="6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822</w:t>
            </w: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13F0F" w:rsidRDefault="00213F0F">
      <w:pPr>
        <w:pStyle w:val="Corpodetexto"/>
        <w:spacing w:before="7"/>
        <w:rPr>
          <w:sz w:val="25"/>
        </w:rPr>
      </w:pPr>
    </w:p>
    <w:p w:rsidR="00213F0F" w:rsidRDefault="000C1244">
      <w:pPr>
        <w:pStyle w:val="Ttulo2"/>
        <w:spacing w:line="247" w:lineRule="auto"/>
        <w:ind w:right="820"/>
      </w:pPr>
      <w:r>
        <w:t>CLÁUSULA</w:t>
      </w:r>
      <w:r>
        <w:rPr>
          <w:spacing w:val="15"/>
        </w:rPr>
        <w:t xml:space="preserve"> </w:t>
      </w:r>
      <w:r>
        <w:t>QUARTA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EXECUÇÃO,</w:t>
      </w:r>
      <w:r>
        <w:rPr>
          <w:spacing w:val="2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INÍCIO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SERVIÇOS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:rsidR="00213F0F" w:rsidRDefault="000C1244">
      <w:pPr>
        <w:pStyle w:val="Corpodetexto"/>
        <w:tabs>
          <w:tab w:val="left" w:pos="9626"/>
          <w:tab w:val="left" w:pos="10308"/>
        </w:tabs>
        <w:spacing w:before="102" w:line="247" w:lineRule="auto"/>
        <w:ind w:left="1439" w:right="836"/>
      </w:pPr>
      <w:r>
        <w:t>A</w:t>
      </w:r>
      <w:r>
        <w:rPr>
          <w:spacing w:val="10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obriga-se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entregar</w:t>
      </w:r>
      <w:r>
        <w:rPr>
          <w:spacing w:val="12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Contrato,</w:t>
      </w:r>
      <w:r>
        <w:rPr>
          <w:spacing w:val="-57"/>
        </w:rPr>
        <w:t xml:space="preserve"> </w:t>
      </w:r>
      <w:r>
        <w:t>inteiramente</w:t>
      </w:r>
      <w:r>
        <w:rPr>
          <w:spacing w:val="30"/>
        </w:rPr>
        <w:t xml:space="preserve"> </w:t>
      </w:r>
      <w:r>
        <w:t>concluído,</w:t>
      </w:r>
      <w:r>
        <w:rPr>
          <w:spacing w:val="3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condições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aceitação</w:t>
      </w:r>
      <w:r>
        <w:rPr>
          <w:spacing w:val="3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utilização,</w:t>
      </w:r>
      <w:r>
        <w:rPr>
          <w:spacing w:val="3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até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dias.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lastRenderedPageBreak/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0"/>
      </w:pPr>
      <w:r>
        <w:t>Os serviços deverão ser iniciados no máximo até 21 (vinte e um) dias contados a partir da data</w:t>
      </w:r>
      <w:r>
        <w:rPr>
          <w:spacing w:val="-57"/>
        </w:rPr>
        <w:t xml:space="preserve"> </w:t>
      </w:r>
      <w:r>
        <w:t>da assinatura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-81113</wp:posOffset>
            </wp:positionV>
            <wp:extent cx="5758180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ind w:left="1439"/>
      </w:pPr>
      <w:r>
        <w:t>Somente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admitida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alteração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 diante: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689"/>
        </w:tabs>
        <w:rPr>
          <w:sz w:val="24"/>
        </w:rPr>
      </w:pP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924"/>
          <w:tab w:val="left" w:pos="1925"/>
        </w:tabs>
        <w:spacing w:before="8" w:line="247" w:lineRule="auto"/>
        <w:ind w:left="1439" w:right="837" w:firstLine="0"/>
        <w:rPr>
          <w:sz w:val="24"/>
        </w:rPr>
      </w:pP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aumento,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ato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1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quantidades</w:t>
      </w:r>
      <w:r>
        <w:rPr>
          <w:spacing w:val="6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8"/>
          <w:sz w:val="24"/>
        </w:rPr>
        <w:t xml:space="preserve"> </w:t>
      </w:r>
      <w:r>
        <w:rPr>
          <w:sz w:val="24"/>
        </w:rPr>
        <w:t>previstas,</w:t>
      </w:r>
      <w:r>
        <w:rPr>
          <w:spacing w:val="-57"/>
          <w:sz w:val="24"/>
        </w:rPr>
        <w:t xml:space="preserve"> </w:t>
      </w:r>
      <w:r>
        <w:rPr>
          <w:sz w:val="24"/>
        </w:rPr>
        <w:t>obedecidos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fixados</w:t>
      </w:r>
      <w:r>
        <w:rPr>
          <w:spacing w:val="-1"/>
          <w:sz w:val="24"/>
        </w:rPr>
        <w:t xml:space="preserve"> </w:t>
      </w:r>
      <w:r>
        <w:rPr>
          <w:sz w:val="24"/>
        </w:rPr>
        <w:t>na lei;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694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atraso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-3"/>
          <w:sz w:val="24"/>
        </w:rPr>
        <w:t xml:space="preserve"> </w:t>
      </w:r>
      <w:r>
        <w:rPr>
          <w:sz w:val="24"/>
        </w:rPr>
        <w:t>materiais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subsídio</w:t>
      </w:r>
      <w:r>
        <w:rPr>
          <w:spacing w:val="-6"/>
          <w:sz w:val="24"/>
        </w:rPr>
        <w:t xml:space="preserve"> </w:t>
      </w:r>
      <w:r>
        <w:rPr>
          <w:sz w:val="24"/>
        </w:rPr>
        <w:t>concernente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10"/>
          <w:sz w:val="24"/>
        </w:rPr>
        <w:t xml:space="preserve"> </w:t>
      </w:r>
      <w:r>
        <w:rPr>
          <w:sz w:val="24"/>
        </w:rPr>
        <w:t>sob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CONTRATANTE;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708"/>
        </w:tabs>
        <w:spacing w:line="247" w:lineRule="auto"/>
        <w:ind w:left="1439" w:right="838" w:firstLine="0"/>
        <w:rPr>
          <w:sz w:val="24"/>
        </w:rPr>
      </w:pPr>
      <w:r>
        <w:rPr>
          <w:sz w:val="24"/>
        </w:rPr>
        <w:t>da interrupção</w:t>
      </w:r>
      <w:r>
        <w:rPr>
          <w:spacing w:val="6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ritmo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ordem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 do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737"/>
        </w:tabs>
        <w:spacing w:line="247" w:lineRule="auto"/>
        <w:ind w:left="1439" w:right="833" w:firstLine="0"/>
        <w:rPr>
          <w:sz w:val="24"/>
        </w:rPr>
      </w:pP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contrato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1"/>
          <w:sz w:val="24"/>
        </w:rPr>
        <w:t xml:space="preserve"> </w:t>
      </w:r>
      <w:r>
        <w:rPr>
          <w:sz w:val="24"/>
        </w:rPr>
        <w:t>fato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ato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terceiro</w:t>
      </w:r>
      <w:r>
        <w:rPr>
          <w:spacing w:val="46"/>
          <w:sz w:val="24"/>
        </w:rPr>
        <w:t xml:space="preserve"> </w:t>
      </w:r>
      <w:r>
        <w:rPr>
          <w:sz w:val="24"/>
        </w:rPr>
        <w:t>reconhecido</w:t>
      </w:r>
      <w:r>
        <w:rPr>
          <w:spacing w:val="4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contemporâneo</w:t>
      </w:r>
      <w:r>
        <w:rPr>
          <w:spacing w:val="5"/>
          <w:sz w:val="24"/>
        </w:rPr>
        <w:t xml:space="preserve"> </w:t>
      </w:r>
      <w:r>
        <w:rPr>
          <w:sz w:val="24"/>
        </w:rPr>
        <w:t>à sua ocorrência;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684"/>
        </w:tabs>
        <w:spacing w:line="247" w:lineRule="auto"/>
        <w:ind w:left="1439" w:right="832" w:firstLine="0"/>
        <w:rPr>
          <w:sz w:val="24"/>
        </w:rPr>
      </w:pP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fato</w:t>
      </w:r>
      <w:r>
        <w:rPr>
          <w:spacing w:val="23"/>
          <w:sz w:val="24"/>
        </w:rPr>
        <w:t xml:space="preserve"> </w:t>
      </w:r>
      <w:r>
        <w:rPr>
          <w:sz w:val="24"/>
        </w:rPr>
        <w:t>excepcional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17"/>
          <w:sz w:val="24"/>
        </w:rPr>
        <w:t xml:space="preserve"> </w:t>
      </w:r>
      <w:r>
        <w:rPr>
          <w:sz w:val="24"/>
        </w:rPr>
        <w:t>estranho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z w:val="24"/>
        </w:rPr>
        <w:t>vontade</w:t>
      </w:r>
      <w:r>
        <w:rPr>
          <w:spacing w:val="14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partes,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altere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fundamentalmente 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21"/>
        </w:numPr>
        <w:tabs>
          <w:tab w:val="left" w:pos="1704"/>
        </w:tabs>
        <w:spacing w:line="274" w:lineRule="exact"/>
        <w:ind w:left="1703" w:hanging="265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lei.</w:t>
      </w:r>
    </w:p>
    <w:p w:rsidR="00213F0F" w:rsidRDefault="00213F0F">
      <w:pPr>
        <w:pStyle w:val="Corpodetexto"/>
        <w:rPr>
          <w:sz w:val="25"/>
        </w:rPr>
      </w:pPr>
    </w:p>
    <w:p w:rsidR="00213F0F" w:rsidRDefault="000C1244">
      <w:pPr>
        <w:pStyle w:val="Ttulo2"/>
      </w:pPr>
      <w:r>
        <w:t>Parágrafo</w:t>
      </w:r>
      <w:r>
        <w:rPr>
          <w:spacing w:val="-13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8"/>
        <w:jc w:val="both"/>
      </w:pPr>
      <w:r>
        <w:t>Salvo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paralisações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determinadas pelo CONTRATANTE no seu interesse, e os documentos que as formalizam</w:t>
      </w:r>
      <w:r>
        <w:rPr>
          <w:spacing w:val="1"/>
        </w:rPr>
        <w:t xml:space="preserve"> </w:t>
      </w:r>
      <w:r>
        <w:t>servirão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fundamento</w:t>
      </w:r>
      <w:r>
        <w:rPr>
          <w:spacing w:val="4"/>
        </w:rPr>
        <w:t xml:space="preserve"> </w:t>
      </w:r>
      <w:r>
        <w:t>para a readequação/alteração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pactuados.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4"/>
        <w:jc w:val="both"/>
      </w:pPr>
      <w:r>
        <w:rPr>
          <w:spacing w:val="-2"/>
        </w:rPr>
        <w:t xml:space="preserve">Ficando </w:t>
      </w:r>
      <w:r>
        <w:rPr>
          <w:spacing w:val="-1"/>
        </w:rPr>
        <w:t>a CONTRATADA temporariamente impossibilitada, total ou parcialmente, de cumprir</w:t>
      </w:r>
      <w:r>
        <w:rPr>
          <w:spacing w:val="-57"/>
        </w:rPr>
        <w:t xml:space="preserve"> </w:t>
      </w:r>
      <w:r>
        <w:t>seus deveres e responsabilidades relativos à execução da obra, deverá comunicar e justificar o</w:t>
      </w:r>
      <w:r>
        <w:rPr>
          <w:spacing w:val="1"/>
        </w:rPr>
        <w:t xml:space="preserve"> </w:t>
      </w:r>
      <w:r>
        <w:t>fato por escrito para que o CONTRATANTE avalie e tome as providências cabíveis. Os</w:t>
      </w:r>
      <w:r>
        <w:rPr>
          <w:spacing w:val="1"/>
        </w:rPr>
        <w:t xml:space="preserve"> </w:t>
      </w:r>
      <w:r>
        <w:t>atrasos provenientes de greves ocorridas na CONTRATADA ou atrasos por parte de suas</w:t>
      </w:r>
      <w:r>
        <w:rPr>
          <w:spacing w:val="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subcontratadas</w:t>
      </w:r>
      <w:r>
        <w:rPr>
          <w:spacing w:val="-2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poderão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alegados</w:t>
      </w:r>
      <w:r>
        <w:rPr>
          <w:spacing w:val="-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justificativa.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9"/>
        <w:jc w:val="both"/>
      </w:pPr>
      <w:r>
        <w:t>O CONTRATANTE se reserva o direito de contratar a execução da obra com outra empresa,</w:t>
      </w:r>
      <w:r>
        <w:rPr>
          <w:spacing w:val="1"/>
        </w:rPr>
        <w:t xml:space="preserve"> </w:t>
      </w:r>
      <w:r>
        <w:t>desde que rescindido o presente contrato e respeitadas as condições da licitação, não cabendo</w:t>
      </w:r>
      <w:r>
        <w:rPr>
          <w:spacing w:val="1"/>
        </w:rPr>
        <w:t xml:space="preserve"> </w:t>
      </w:r>
      <w:r>
        <w:t>direito à</w:t>
      </w:r>
      <w:r>
        <w:rPr>
          <w:spacing w:val="-4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formular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reivindicação,</w:t>
      </w:r>
      <w:r>
        <w:rPr>
          <w:spacing w:val="-1"/>
        </w:rPr>
        <w:t xml:space="preserve"> </w:t>
      </w:r>
      <w:r>
        <w:t>pleito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reclamação.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VIGÊNCIA</w:t>
      </w:r>
    </w:p>
    <w:p w:rsidR="00213F0F" w:rsidRDefault="00213F0F">
      <w:pPr>
        <w:pStyle w:val="Corpodetexto"/>
        <w:spacing w:before="8"/>
        <w:rPr>
          <w:b/>
          <w:sz w:val="25"/>
        </w:rPr>
      </w:pPr>
    </w:p>
    <w:p w:rsidR="00213F0F" w:rsidRDefault="000C1244">
      <w:pPr>
        <w:pStyle w:val="Corpodetexto"/>
        <w:spacing w:before="90" w:line="247" w:lineRule="auto"/>
        <w:ind w:left="1439" w:right="820"/>
      </w:pPr>
      <w:r>
        <w:t>O</w:t>
      </w:r>
      <w:r>
        <w:rPr>
          <w:spacing w:val="28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vigência</w:t>
      </w:r>
      <w:r>
        <w:rPr>
          <w:spacing w:val="2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Contrato</w:t>
      </w:r>
      <w:r>
        <w:rPr>
          <w:spacing w:val="34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360</w:t>
      </w:r>
      <w:r>
        <w:rPr>
          <w:spacing w:val="29"/>
        </w:rPr>
        <w:t xml:space="preserve"> </w:t>
      </w:r>
      <w:r>
        <w:rPr>
          <w:sz w:val="20"/>
        </w:rPr>
        <w:t>(</w:t>
      </w:r>
      <w:r>
        <w:t>trezentos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sessenta</w:t>
      </w:r>
      <w:r>
        <w:rPr>
          <w:sz w:val="20"/>
        </w:rPr>
        <w:t>)</w:t>
      </w:r>
      <w:r>
        <w:rPr>
          <w:spacing w:val="33"/>
          <w:sz w:val="20"/>
        </w:rPr>
        <w:t xml:space="preserve"> </w:t>
      </w:r>
      <w:r>
        <w:t>dias,</w:t>
      </w:r>
      <w:r>
        <w:rPr>
          <w:spacing w:val="26"/>
        </w:rPr>
        <w:t xml:space="preserve"> </w:t>
      </w:r>
      <w:r>
        <w:t>contados</w:t>
      </w:r>
      <w:r>
        <w:rPr>
          <w:spacing w:val="2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data 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SEXTA -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ind w:left="1439"/>
      </w:pPr>
      <w:r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obriga</w:t>
      </w:r>
      <w:r>
        <w:rPr>
          <w:spacing w:val="-4"/>
        </w:rPr>
        <w:t xml:space="preserve"> </w:t>
      </w:r>
      <w:r>
        <w:t>a: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90"/>
        </w:tabs>
        <w:spacing w:before="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confecção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colocação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modelo;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0"/>
        </w:tabs>
        <w:spacing w:before="7"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as placas devem ser afixadas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 ou voltadas para a via que favoreça a melhor visualização,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 período de exercício da obra, substituindo-as ou recuperando-as quando verificado o</w:t>
      </w:r>
      <w:r>
        <w:rPr>
          <w:spacing w:val="-57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desgaste,</w:t>
      </w:r>
      <w:r>
        <w:rPr>
          <w:spacing w:val="2"/>
          <w:sz w:val="24"/>
        </w:rPr>
        <w:t xml:space="preserve"> </w:t>
      </w:r>
      <w:r>
        <w:rPr>
          <w:sz w:val="24"/>
        </w:rPr>
        <w:t>precariedade</w:t>
      </w:r>
      <w:r>
        <w:rPr>
          <w:spacing w:val="-1"/>
          <w:sz w:val="24"/>
        </w:rPr>
        <w:t xml:space="preserve"> </w:t>
      </w:r>
      <w:r>
        <w:rPr>
          <w:sz w:val="24"/>
        </w:rPr>
        <w:t>ou,</w:t>
      </w:r>
      <w:r>
        <w:rPr>
          <w:spacing w:val="2"/>
          <w:sz w:val="24"/>
        </w:rPr>
        <w:t xml:space="preserve"> </w:t>
      </w:r>
      <w:r>
        <w:rPr>
          <w:sz w:val="24"/>
        </w:rPr>
        <w:t>ainda,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90"/>
        </w:tabs>
        <w:spacing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assegurar a execução do objeto deste Contrato, a proteção e a conservação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como,</w:t>
      </w:r>
      <w:r>
        <w:rPr>
          <w:spacing w:val="2"/>
          <w:sz w:val="24"/>
        </w:rPr>
        <w:t xml:space="preserve"> </w:t>
      </w:r>
      <w:r>
        <w:rPr>
          <w:sz w:val="24"/>
        </w:rPr>
        <w:t>respeitar</w:t>
      </w:r>
      <w:r>
        <w:rPr>
          <w:spacing w:val="2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da ABNT;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5"/>
        </w:tabs>
        <w:spacing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</w:t>
      </w:r>
      <w:r>
        <w:rPr>
          <w:spacing w:val="1"/>
          <w:sz w:val="24"/>
        </w:rPr>
        <w:t xml:space="preserve"> </w:t>
      </w:r>
      <w:r>
        <w:rPr>
          <w:sz w:val="24"/>
        </w:rPr>
        <w:t>concretagem dos elementos armados da estrutura, da remoção de qualquer forma de concreto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quando for</w:t>
      </w:r>
      <w:r>
        <w:rPr>
          <w:spacing w:val="-2"/>
          <w:sz w:val="24"/>
        </w:rPr>
        <w:t xml:space="preserve"> </w:t>
      </w:r>
      <w:r>
        <w:rPr>
          <w:sz w:val="24"/>
        </w:rPr>
        <w:t>o caso,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início dos</w:t>
      </w:r>
      <w:r>
        <w:rPr>
          <w:spacing w:val="-5"/>
          <w:sz w:val="24"/>
        </w:rPr>
        <w:t xml:space="preserve"> </w:t>
      </w:r>
      <w:r>
        <w:rPr>
          <w:sz w:val="24"/>
        </w:rPr>
        <w:t>testes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operação das</w:t>
      </w:r>
      <w:r>
        <w:rPr>
          <w:spacing w:val="-5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5"/>
          <w:sz w:val="24"/>
        </w:rPr>
        <w:t xml:space="preserve"> </w:t>
      </w:r>
      <w:r>
        <w:rPr>
          <w:sz w:val="24"/>
        </w:rPr>
        <w:t>elétricas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hidráulicas;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90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manter, em todos os locais de serviços, um seguro sistema de sinalização e 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vias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públicas, 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57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sz w:val="24"/>
        </w:rPr>
        <w:t>dar ciência à fiscalização da ocorrência de qualquer fato ou condição que possa atrasar ou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5"/>
        </w:tabs>
        <w:spacing w:line="247" w:lineRule="auto"/>
        <w:ind w:left="1439" w:right="832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local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60"/>
          <w:sz w:val="24"/>
        </w:rPr>
        <w:t xml:space="preserve"> </w:t>
      </w:r>
      <w:r>
        <w:rPr>
          <w:sz w:val="24"/>
        </w:rPr>
        <w:t>deste Contrato, devidamente atualizado, 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0"/>
        </w:tabs>
        <w:spacing w:line="274" w:lineRule="exact"/>
        <w:ind w:left="1699" w:hanging="26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 no INSS;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17" w:firstLine="0"/>
        <w:jc w:val="both"/>
        <w:rPr>
          <w:sz w:val="24"/>
        </w:rPr>
      </w:pPr>
      <w:r>
        <w:rPr>
          <w:sz w:val="24"/>
        </w:rPr>
        <w:t>não manter em seu quadro de pessoal menores em horário noturno de trabalho ou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perigosos ou insalubres, não manter, ainda, em qualquer trabalho, menores de 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aprendiz,</w:t>
      </w:r>
      <w:r>
        <w:rPr>
          <w:spacing w:val="2"/>
          <w:sz w:val="24"/>
        </w:rPr>
        <w:t xml:space="preserve"> </w:t>
      </w:r>
      <w:r>
        <w:rPr>
          <w:sz w:val="24"/>
        </w:rPr>
        <w:t>a 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14 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30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5"/>
        </w:tabs>
        <w:spacing w:line="274" w:lineRule="exact"/>
        <w:ind w:left="1704" w:hanging="266"/>
        <w:jc w:val="both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tempo</w:t>
      </w:r>
      <w:r>
        <w:rPr>
          <w:sz w:val="24"/>
        </w:rPr>
        <w:t xml:space="preserve"> </w:t>
      </w:r>
      <w:r>
        <w:rPr>
          <w:spacing w:val="-1"/>
          <w:sz w:val="24"/>
        </w:rPr>
        <w:t>hábil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materiais,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veículos,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máquinas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equipamentos;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642"/>
        </w:tabs>
        <w:spacing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examinar</w:t>
      </w:r>
      <w:r>
        <w:rPr>
          <w:spacing w:val="-9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projetos,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peças</w:t>
      </w:r>
      <w:r>
        <w:rPr>
          <w:spacing w:val="-15"/>
          <w:sz w:val="24"/>
        </w:rPr>
        <w:t xml:space="preserve"> </w:t>
      </w:r>
      <w:r>
        <w:rPr>
          <w:sz w:val="24"/>
        </w:rPr>
        <w:t>gráficas,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5"/>
          <w:sz w:val="24"/>
        </w:rPr>
        <w:t xml:space="preserve"> </w:t>
      </w:r>
      <w:r>
        <w:rPr>
          <w:sz w:val="24"/>
        </w:rPr>
        <w:t>técnicas,</w:t>
      </w:r>
      <w:r>
        <w:rPr>
          <w:spacing w:val="-12"/>
          <w:sz w:val="24"/>
        </w:rPr>
        <w:t xml:space="preserve"> </w:t>
      </w:r>
      <w:r>
        <w:rPr>
          <w:sz w:val="24"/>
        </w:rPr>
        <w:t>memoriais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obtendo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-57"/>
          <w:sz w:val="24"/>
        </w:rPr>
        <w:t xml:space="preserve"> </w:t>
      </w:r>
      <w:r>
        <w:rPr>
          <w:sz w:val="24"/>
        </w:rPr>
        <w:t>duvidoso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</w:t>
      </w:r>
      <w:r>
        <w:rPr>
          <w:spacing w:val="1"/>
          <w:sz w:val="24"/>
        </w:rPr>
        <w:t xml:space="preserve"> </w:t>
      </w:r>
      <w:r>
        <w:rPr>
          <w:sz w:val="24"/>
        </w:rPr>
        <w:t>inteiramente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para 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 preços completa e satisfatória;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71"/>
        </w:tabs>
        <w:spacing w:line="247" w:lineRule="auto"/>
        <w:ind w:left="1439" w:right="818" w:firstLine="0"/>
        <w:jc w:val="both"/>
        <w:rPr>
          <w:sz w:val="24"/>
        </w:rPr>
      </w:pPr>
      <w:r>
        <w:rPr>
          <w:sz w:val="24"/>
        </w:rPr>
        <w:t>respeitar rigorosamente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integram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normas e especificações do DNIT, por meio da relação de 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 já previstos no orçamento, firmando a respectiva Declaração de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2"/>
          <w:sz w:val="24"/>
        </w:rPr>
        <w:t xml:space="preserve"> </w:t>
      </w:r>
      <w:r>
        <w:rPr>
          <w:sz w:val="24"/>
        </w:rPr>
        <w:t>pela CONTRATANTE.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24"/>
        </w:tabs>
        <w:spacing w:line="247" w:lineRule="auto"/>
        <w:ind w:left="1439" w:right="818" w:firstLine="0"/>
        <w:jc w:val="both"/>
        <w:rPr>
          <w:sz w:val="24"/>
        </w:rPr>
      </w:pPr>
      <w:r>
        <w:rPr>
          <w:sz w:val="24"/>
        </w:rPr>
        <w:t>apresentar, antes do início dos serviços o projeto de massa asfáltica (traço), baseado 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 Marshall, de todas as misturas das camadas do revestimento asfáltico, produzidas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DER-PR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projeto, com as devidas adaptações inerentes a disponibilidade de 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213F0F" w:rsidRDefault="00213F0F">
      <w:pPr>
        <w:spacing w:line="247" w:lineRule="auto"/>
        <w:jc w:val="both"/>
        <w:rPr>
          <w:sz w:val="24"/>
        </w:rPr>
        <w:sectPr w:rsidR="00213F0F" w:rsidSect="00D72056">
          <w:footerReference w:type="default" r:id="rId24"/>
          <w:pgSz w:w="11910" w:h="16840"/>
          <w:pgMar w:top="1580" w:right="300" w:bottom="940" w:left="260" w:header="0" w:footer="531" w:gutter="0"/>
          <w:cols w:space="720"/>
        </w:sectPr>
      </w:pP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38"/>
        </w:tabs>
        <w:spacing w:before="102" w:line="247" w:lineRule="auto"/>
        <w:ind w:left="1439" w:right="827" w:firstLine="0"/>
        <w:rPr>
          <w:sz w:val="24"/>
        </w:rPr>
      </w:pPr>
      <w:r>
        <w:rPr>
          <w:sz w:val="24"/>
        </w:rPr>
        <w:lastRenderedPageBreak/>
        <w:t>participar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firmar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ata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reunião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partida,</w:t>
      </w:r>
      <w:r>
        <w:rPr>
          <w:spacing w:val="20"/>
          <w:sz w:val="24"/>
        </w:rPr>
        <w:t xml:space="preserve"> </w:t>
      </w:r>
      <w:r>
        <w:rPr>
          <w:sz w:val="24"/>
        </w:rPr>
        <w:t>conforme</w:t>
      </w:r>
      <w:r>
        <w:rPr>
          <w:spacing w:val="17"/>
          <w:sz w:val="24"/>
        </w:rPr>
        <w:t xml:space="preserve"> </w:t>
      </w:r>
      <w:r>
        <w:rPr>
          <w:sz w:val="24"/>
        </w:rPr>
        <w:t>estabelece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parágrafo</w:t>
      </w:r>
      <w:r>
        <w:rPr>
          <w:spacing w:val="22"/>
          <w:sz w:val="24"/>
        </w:rPr>
        <w:t xml:space="preserve"> </w:t>
      </w:r>
      <w:r>
        <w:rPr>
          <w:sz w:val="24"/>
        </w:rPr>
        <w:t>único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 sétima;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52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elaborar,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reunião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partida,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cronograma</w:t>
      </w:r>
      <w:r>
        <w:rPr>
          <w:spacing w:val="37"/>
          <w:sz w:val="24"/>
        </w:rPr>
        <w:t xml:space="preserve"> </w:t>
      </w:r>
      <w:r>
        <w:rPr>
          <w:sz w:val="24"/>
        </w:rPr>
        <w:t>físico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:rsidR="00213F0F" w:rsidRDefault="000C1244">
      <w:pPr>
        <w:pStyle w:val="PargrafodaLista"/>
        <w:numPr>
          <w:ilvl w:val="0"/>
          <w:numId w:val="20"/>
        </w:numPr>
        <w:tabs>
          <w:tab w:val="left" w:pos="1704"/>
        </w:tabs>
        <w:spacing w:line="274" w:lineRule="exact"/>
        <w:ind w:left="1703" w:hanging="265"/>
        <w:rPr>
          <w:sz w:val="24"/>
        </w:rPr>
      </w:pPr>
      <w:r>
        <w:rPr>
          <w:sz w:val="24"/>
        </w:rPr>
        <w:t>providenciar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imediata</w:t>
      </w:r>
      <w:r>
        <w:rPr>
          <w:spacing w:val="-7"/>
          <w:sz w:val="24"/>
        </w:rPr>
        <w:t xml:space="preserve"> </w:t>
      </w:r>
      <w:r>
        <w:rPr>
          <w:sz w:val="24"/>
        </w:rPr>
        <w:t>baixa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RRT,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:rsidR="00213F0F" w:rsidRDefault="00213F0F">
      <w:pPr>
        <w:pStyle w:val="Corpodetexto"/>
        <w:spacing w:before="6"/>
        <w:rPr>
          <w:sz w:val="25"/>
        </w:rPr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rPr>
          <w:noProof/>
        </w:rPr>
        <w:drawing>
          <wp:anchor distT="0" distB="0" distL="0" distR="0" simplePos="0" relativeHeight="4842496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cronograma físico de execução deverá ser elaborado na modalidade GANTT e respectiva</w:t>
      </w:r>
      <w:r>
        <w:rPr>
          <w:spacing w:val="1"/>
        </w:rPr>
        <w:t xml:space="preserve"> </w:t>
      </w:r>
      <w:r>
        <w:t>rede de precedências na modalidade PERT-CPM. A CONTRATADA adotará como referência</w:t>
      </w:r>
      <w:r>
        <w:rPr>
          <w:spacing w:val="-58"/>
        </w:rPr>
        <w:t xml:space="preserve"> </w:t>
      </w:r>
      <w:r>
        <w:t>o cronograma físico-financeiro apresentado na licitação para elaboração do cronograma de</w:t>
      </w:r>
      <w:r>
        <w:rPr>
          <w:spacing w:val="1"/>
        </w:rPr>
        <w:t xml:space="preserve"> </w:t>
      </w:r>
      <w:r>
        <w:t>execução, no qual constará a sequência de todas as tarefas, os seus prazos de execução 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</w:t>
      </w:r>
      <w:r>
        <w:rPr>
          <w:spacing w:val="1"/>
        </w:rPr>
        <w:t xml:space="preserve"> </w:t>
      </w:r>
      <w:r>
        <w:t>início</w:t>
      </w:r>
      <w:r>
        <w:rPr>
          <w:spacing w:val="5"/>
        </w:rPr>
        <w:t xml:space="preserve"> </w:t>
      </w:r>
      <w:r>
        <w:t>e término.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  <w:rPr>
          <w:i/>
        </w:rPr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 resultantes da execução do contrato. No caso da propositura de qualquer demanda</w:t>
      </w:r>
      <w:r>
        <w:rPr>
          <w:spacing w:val="1"/>
        </w:rPr>
        <w:t xml:space="preserve"> </w:t>
      </w:r>
      <w:r>
        <w:t>judicial em decorrência do presente contrato, a CONTRATADA compromete-se a assumir a</w:t>
      </w:r>
      <w:r>
        <w:rPr>
          <w:spacing w:val="1"/>
        </w:rPr>
        <w:t xml:space="preserve"> </w:t>
      </w:r>
      <w:r>
        <w:t>integralidade da responsabilidade e de eventual pagamento, isentando o CONTRATANTE e 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4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sujeitar-se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cabíveis</w:t>
      </w:r>
      <w:r>
        <w:rPr>
          <w:i/>
        </w:rPr>
        <w:t>.</w:t>
      </w:r>
    </w:p>
    <w:p w:rsidR="00213F0F" w:rsidRDefault="00213F0F">
      <w:pPr>
        <w:pStyle w:val="Corpodetexto"/>
        <w:spacing w:before="6"/>
        <w:rPr>
          <w:i/>
        </w:rPr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1"/>
        <w:jc w:val="both"/>
      </w:pPr>
      <w:r>
        <w:t>As notificações referidas nesta cláusula deverão ser realizadas por escrito e direcionadas ao</w:t>
      </w:r>
      <w:r>
        <w:rPr>
          <w:spacing w:val="1"/>
        </w:rPr>
        <w:t xml:space="preserve"> </w:t>
      </w:r>
      <w:r>
        <w:t>gestor,</w:t>
      </w:r>
      <w:r>
        <w:rPr>
          <w:spacing w:val="3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e supervisor</w:t>
      </w:r>
      <w:r>
        <w:rPr>
          <w:spacing w:val="3"/>
        </w:rPr>
        <w:t xml:space="preserve"> </w:t>
      </w:r>
      <w:r>
        <w:t>(PARANACIDADE)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0"/>
        <w:jc w:val="both"/>
      </w:pPr>
      <w:r>
        <w:t>As despesas referentes ao consumo de água e energia, durante a execução do objeto, são de</w:t>
      </w:r>
      <w:r>
        <w:rPr>
          <w:spacing w:val="1"/>
        </w:rPr>
        <w:t xml:space="preserve"> </w:t>
      </w:r>
      <w:r>
        <w:t>inteira responsabilidade da</w:t>
      </w:r>
      <w:r>
        <w:rPr>
          <w:spacing w:val="1"/>
        </w:rPr>
        <w:t xml:space="preserve"> </w:t>
      </w:r>
      <w:r>
        <w:t>contratada.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7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testes</w:t>
      </w:r>
      <w:r>
        <w:rPr>
          <w:spacing w:val="-8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inteira</w:t>
      </w:r>
      <w:r>
        <w:rPr>
          <w:spacing w:val="-7"/>
        </w:rPr>
        <w:t xml:space="preserve"> </w:t>
      </w:r>
      <w:r>
        <w:t>responsabilidade</w:t>
      </w:r>
      <w:r>
        <w:rPr>
          <w:spacing w:val="-57"/>
        </w:rPr>
        <w:t xml:space="preserve"> </w:t>
      </w:r>
      <w:r>
        <w:t>da CONTRATADA.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Sexto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Durante a execução da obra, todo o consumo de material das misturas será reavaliado através</w:t>
      </w:r>
      <w:r>
        <w:rPr>
          <w:spacing w:val="1"/>
        </w:rPr>
        <w:t xml:space="preserve"> </w:t>
      </w:r>
      <w:r>
        <w:t>de ensaios.</w:t>
      </w:r>
      <w:r>
        <w:rPr>
          <w:spacing w:val="1"/>
        </w:rPr>
        <w:t xml:space="preserve"> </w:t>
      </w:r>
      <w:r>
        <w:t>Os serviços somente serão aceitos e medidos se forem executados dentro da</w:t>
      </w:r>
      <w:r>
        <w:rPr>
          <w:spacing w:val="1"/>
        </w:rPr>
        <w:t xml:space="preserve"> </w:t>
      </w:r>
      <w:r>
        <w:t>margem</w:t>
      </w:r>
      <w:r>
        <w:rPr>
          <w:spacing w:val="-9"/>
        </w:rPr>
        <w:t xml:space="preserve"> </w:t>
      </w:r>
      <w:r>
        <w:t>de tolerância,</w:t>
      </w:r>
      <w:r>
        <w:rPr>
          <w:spacing w:val="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especificações do</w:t>
      </w:r>
      <w:r>
        <w:rPr>
          <w:spacing w:val="4"/>
        </w:rPr>
        <w:t xml:space="preserve"> </w:t>
      </w:r>
      <w:r>
        <w:t>DER-PR</w:t>
      </w:r>
      <w:r>
        <w:rPr>
          <w:spacing w:val="-2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DNIT.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Sétimo</w:t>
      </w:r>
    </w:p>
    <w:p w:rsidR="00213F0F" w:rsidRDefault="000C1244">
      <w:pPr>
        <w:pStyle w:val="Corpodetexto"/>
        <w:spacing w:before="102" w:line="247" w:lineRule="auto"/>
        <w:ind w:left="1439" w:right="825"/>
        <w:jc w:val="both"/>
      </w:pPr>
      <w:r>
        <w:t>O consumo dos materiais aferidos através de ensaios, quando executados a menor do que os</w:t>
      </w:r>
      <w:r>
        <w:rPr>
          <w:spacing w:val="1"/>
        </w:rPr>
        <w:t xml:space="preserve"> </w:t>
      </w:r>
      <w:r>
        <w:t>quantitativos contratados, desde que aceitos tecnicamente pela fiscalização, serão glosados e</w:t>
      </w:r>
      <w:r>
        <w:rPr>
          <w:spacing w:val="1"/>
        </w:rPr>
        <w:t xml:space="preserve"> </w:t>
      </w:r>
      <w:r>
        <w:t>descontados nas medições. Consumos acima dos quantitativos contratados só serão aceitos se</w:t>
      </w:r>
      <w:r>
        <w:rPr>
          <w:spacing w:val="1"/>
        </w:rPr>
        <w:t xml:space="preserve"> </w:t>
      </w:r>
      <w:r>
        <w:lastRenderedPageBreak/>
        <w:t>forem</w:t>
      </w:r>
      <w:r>
        <w:rPr>
          <w:spacing w:val="-11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e aprovados</w:t>
      </w:r>
      <w:r>
        <w:rPr>
          <w:spacing w:val="-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PARANACIDADE, antes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SÉTIMA -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ind w:left="1439"/>
      </w:pPr>
      <w:r>
        <w:t>O</w:t>
      </w:r>
      <w:r>
        <w:rPr>
          <w:spacing w:val="-4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obriga</w:t>
      </w:r>
      <w:r>
        <w:rPr>
          <w:spacing w:val="-4"/>
        </w:rPr>
        <w:t xml:space="preserve"> </w:t>
      </w:r>
      <w:r>
        <w:t>a: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08"/>
        </w:tabs>
        <w:spacing w:line="247" w:lineRule="auto"/>
        <w:ind w:right="831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501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fornecer todos os documentos e informações necessárias para a total e completa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29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efetuar a previsão orçamentária dos recursos e encaminhar ao PARANACIDADE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empenhada,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tecnológicos,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realizados;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689"/>
        </w:tabs>
        <w:spacing w:line="273" w:lineRule="exact"/>
        <w:ind w:left="1688" w:hanging="250"/>
        <w:jc w:val="both"/>
        <w:rPr>
          <w:sz w:val="24"/>
        </w:rPr>
      </w:pPr>
      <w:r>
        <w:rPr>
          <w:sz w:val="24"/>
        </w:rPr>
        <w:t>emitir,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ensaio,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respectiva</w:t>
      </w:r>
      <w:r>
        <w:rPr>
          <w:spacing w:val="-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Ensaios;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05"/>
        </w:tabs>
        <w:spacing w:before="5"/>
        <w:ind w:left="1704" w:hanging="26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pagamentos</w:t>
      </w:r>
      <w:r>
        <w:rPr>
          <w:spacing w:val="-7"/>
          <w:sz w:val="24"/>
        </w:rPr>
        <w:t xml:space="preserve"> </w:t>
      </w:r>
      <w:r>
        <w:rPr>
          <w:sz w:val="24"/>
        </w:rPr>
        <w:t>devidos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14"/>
        </w:tabs>
        <w:spacing w:before="7" w:line="247" w:lineRule="auto"/>
        <w:ind w:right="835" w:firstLine="0"/>
        <w:jc w:val="both"/>
        <w:rPr>
          <w:sz w:val="24"/>
        </w:rPr>
      </w:pPr>
      <w:r>
        <w:rPr>
          <w:sz w:val="24"/>
        </w:rPr>
        <w:t>garantir à CONTRATADA acesso à documentação técnica necessária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657"/>
        </w:tabs>
        <w:spacing w:line="274" w:lineRule="exact"/>
        <w:ind w:left="1656" w:hanging="218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acesso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9"/>
          <w:sz w:val="24"/>
        </w:rPr>
        <w:t xml:space="preserve"> </w:t>
      </w:r>
      <w:r>
        <w:rPr>
          <w:sz w:val="24"/>
        </w:rPr>
        <w:t>instalações.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05"/>
        </w:tabs>
        <w:spacing w:before="7"/>
        <w:ind w:left="1704" w:hanging="266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reunião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partida</w:t>
      </w:r>
      <w:r>
        <w:rPr>
          <w:spacing w:val="-7"/>
          <w:sz w:val="24"/>
        </w:rPr>
        <w:t xml:space="preserve"> </w:t>
      </w:r>
      <w:r>
        <w:rPr>
          <w:sz w:val="24"/>
        </w:rPr>
        <w:t>firmando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respectiva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213F0F" w:rsidRDefault="000C1244">
      <w:pPr>
        <w:pStyle w:val="PargrafodaLista"/>
        <w:numPr>
          <w:ilvl w:val="0"/>
          <w:numId w:val="19"/>
        </w:numPr>
        <w:tabs>
          <w:tab w:val="left" w:pos="1700"/>
        </w:tabs>
        <w:spacing w:before="8"/>
        <w:ind w:left="1699" w:hanging="261"/>
        <w:jc w:val="both"/>
        <w:rPr>
          <w:sz w:val="24"/>
        </w:rPr>
      </w:pPr>
      <w:r>
        <w:rPr>
          <w:sz w:val="24"/>
        </w:rPr>
        <w:t>providenciar,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rescisão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11"/>
          <w:sz w:val="24"/>
        </w:rPr>
        <w:t xml:space="preserve"> </w:t>
      </w:r>
      <w:r>
        <w:rPr>
          <w:sz w:val="24"/>
        </w:rPr>
        <w:t>físico</w:t>
      </w:r>
      <w:r>
        <w:rPr>
          <w:spacing w:val="-6"/>
          <w:sz w:val="24"/>
        </w:rPr>
        <w:t xml:space="preserve"> </w:t>
      </w:r>
      <w:r>
        <w:rPr>
          <w:sz w:val="24"/>
        </w:rPr>
        <w:t>financeiro.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  <w:jc w:val="both"/>
      </w:pPr>
      <w:r>
        <w:t>Parágrafo</w:t>
      </w:r>
      <w:r>
        <w:rPr>
          <w:spacing w:val="-7"/>
        </w:rPr>
        <w:t xml:space="preserve"> </w:t>
      </w:r>
      <w:r>
        <w:t>Único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9"/>
        <w:jc w:val="both"/>
      </w:pPr>
      <w:r>
        <w:t>Na data da assinatura do contrato será realizada a reunião de partida, na qual estarão presentes</w:t>
      </w:r>
      <w:r>
        <w:rPr>
          <w:spacing w:val="-57"/>
        </w:rPr>
        <w:t xml:space="preserve"> </w:t>
      </w:r>
      <w:r>
        <w:t>representantes da CONTRATANTE e CONTRATADA, dentre eles, necessariamente, o fiscal</w:t>
      </w:r>
      <w:r>
        <w:rPr>
          <w:spacing w:val="-57"/>
        </w:rPr>
        <w:t xml:space="preserve"> </w:t>
      </w:r>
      <w:r>
        <w:t>e responsável pelo objeto contratado, bem como, supervisor do PARANACIDADE. Nessa</w:t>
      </w:r>
      <w:r>
        <w:rPr>
          <w:spacing w:val="1"/>
        </w:rPr>
        <w:t xml:space="preserve"> </w:t>
      </w:r>
      <w:r>
        <w:t>oportunidade deverão ser tratadas as especificidades do objeto contratado, esclarecendo suas</w:t>
      </w:r>
      <w:r>
        <w:rPr>
          <w:spacing w:val="1"/>
        </w:rPr>
        <w:t xml:space="preserve"> </w:t>
      </w:r>
      <w:r>
        <w:t>características gerais, implantação, cronograma físico financeiro, proceder-se-á a abertura do</w:t>
      </w:r>
      <w:r>
        <w:rPr>
          <w:spacing w:val="1"/>
        </w:rPr>
        <w:t xml:space="preserve"> </w:t>
      </w:r>
      <w:r>
        <w:t>“Diário de Obra” e aprovar-se-á o cronograma físico de execução. Ademais, ressaltar-se-ão as</w:t>
      </w:r>
      <w:r>
        <w:rPr>
          <w:spacing w:val="-57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relativas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medições,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 e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 PAGAMENTO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4"/>
        <w:jc w:val="both"/>
      </w:pP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</w:t>
      </w:r>
      <w:r>
        <w:rPr>
          <w:spacing w:val="1"/>
        </w:rPr>
        <w:t xml:space="preserve"> </w:t>
      </w:r>
      <w:r>
        <w:t>úteis, após recepção do recurso financeiro pelo Município, desde que haja a apresentação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 cumpridas às cláusulas contratuais e obedecidas às condições para liberação das</w:t>
      </w:r>
      <w:r>
        <w:rPr>
          <w:spacing w:val="-57"/>
        </w:rPr>
        <w:t xml:space="preserve"> </w:t>
      </w:r>
      <w:r>
        <w:t>parcelas. O faturamento deverá ser protocolado, em 01 (</w:t>
      </w:r>
      <w:r>
        <w:rPr>
          <w:i/>
        </w:rPr>
        <w:t>uma</w:t>
      </w:r>
      <w:r>
        <w:t>) via, no protocolo geral na sede</w:t>
      </w:r>
      <w:r>
        <w:rPr>
          <w:spacing w:val="1"/>
        </w:rPr>
        <w:t xml:space="preserve"> </w:t>
      </w:r>
      <w:r>
        <w:t>do licitador e deverá ser apresentado, conforme segue, de modo a padronizar condições e</w:t>
      </w:r>
      <w:r>
        <w:rPr>
          <w:spacing w:val="1"/>
        </w:rPr>
        <w:t xml:space="preserve"> </w:t>
      </w:r>
      <w:r>
        <w:t>forma de</w:t>
      </w:r>
      <w:r>
        <w:rPr>
          <w:spacing w:val="1"/>
        </w:rPr>
        <w:t xml:space="preserve"> </w:t>
      </w:r>
      <w:r>
        <w:t>apresentação:</w:t>
      </w:r>
    </w:p>
    <w:p w:rsidR="00213F0F" w:rsidRDefault="00213F0F">
      <w:pPr>
        <w:pStyle w:val="Corpodetexto"/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80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rasura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 certificada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9"/>
          <w:sz w:val="24"/>
        </w:rPr>
        <w:t xml:space="preserve"> </w:t>
      </w:r>
      <w:r>
        <w:rPr>
          <w:sz w:val="24"/>
        </w:rPr>
        <w:t>Técnico;</w:t>
      </w: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19"/>
        </w:tabs>
        <w:spacing w:before="102" w:line="247" w:lineRule="auto"/>
        <w:ind w:right="827" w:firstLine="0"/>
        <w:jc w:val="both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 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3"/>
          <w:sz w:val="24"/>
        </w:rPr>
        <w:t xml:space="preserve"> </w:t>
      </w:r>
      <w:r>
        <w:rPr>
          <w:sz w:val="24"/>
        </w:rPr>
        <w:t>exclusivo</w:t>
      </w:r>
      <w:r>
        <w:rPr>
          <w:spacing w:val="8"/>
          <w:sz w:val="24"/>
        </w:rPr>
        <w:t xml:space="preserve"> </w:t>
      </w:r>
      <w:r>
        <w:rPr>
          <w:sz w:val="24"/>
        </w:rPr>
        <w:t>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213F0F">
      <w:pPr>
        <w:pStyle w:val="Corpodetexto"/>
        <w:spacing w:before="1"/>
      </w:pP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84"/>
        </w:tabs>
        <w:spacing w:line="247" w:lineRule="auto"/>
        <w:ind w:right="82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506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deverão ser apresentados os comprovantes de recolhimento de INSS e FGTS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devidos em todos os meses, contados entre a data de assinatura do contrato 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pagamento e entre um pagamento e outro, e não apenas o comprovante do último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5"/>
          <w:sz w:val="24"/>
        </w:rPr>
        <w:t xml:space="preserve"> </w:t>
      </w:r>
      <w:r>
        <w:rPr>
          <w:sz w:val="24"/>
        </w:rPr>
        <w:t>realizado.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37"/>
        </w:tabs>
        <w:spacing w:line="247" w:lineRule="auto"/>
        <w:ind w:right="8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04"/>
        </w:tabs>
        <w:ind w:left="1703" w:hanging="26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 pagamento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689"/>
        </w:tabs>
        <w:ind w:left="1688" w:hanging="25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10"/>
          <w:sz w:val="24"/>
        </w:rPr>
        <w:t xml:space="preserve"> </w:t>
      </w:r>
      <w:r>
        <w:rPr>
          <w:sz w:val="24"/>
        </w:rPr>
        <w:t>parcela</w:t>
      </w:r>
      <w:r>
        <w:rPr>
          <w:spacing w:val="-11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apresentação: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55"/>
        </w:tabs>
        <w:spacing w:before="7"/>
        <w:ind w:left="2154" w:hanging="432"/>
        <w:jc w:val="both"/>
        <w:rPr>
          <w:sz w:val="24"/>
        </w:rPr>
      </w:pP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ART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208"/>
        </w:tabs>
        <w:spacing w:before="8" w:line="247" w:lineRule="auto"/>
        <w:ind w:right="829" w:firstLine="0"/>
        <w:jc w:val="both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 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55"/>
        </w:tabs>
        <w:spacing w:line="274" w:lineRule="exact"/>
        <w:ind w:left="2154" w:hanging="432"/>
        <w:jc w:val="both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quitação</w:t>
      </w:r>
      <w:r>
        <w:rPr>
          <w:spacing w:val="2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FGTS/CEF,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CRS.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656"/>
        </w:tabs>
        <w:ind w:left="1655" w:hanging="217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última</w:t>
      </w:r>
      <w:r>
        <w:rPr>
          <w:spacing w:val="-11"/>
          <w:sz w:val="24"/>
        </w:rPr>
        <w:t xml:space="preserve"> </w:t>
      </w:r>
      <w:r>
        <w:rPr>
          <w:sz w:val="24"/>
        </w:rPr>
        <w:t>parcela</w:t>
      </w:r>
      <w:r>
        <w:rPr>
          <w:spacing w:val="-10"/>
          <w:sz w:val="24"/>
        </w:rPr>
        <w:t xml:space="preserve"> </w:t>
      </w:r>
      <w:r>
        <w:rPr>
          <w:sz w:val="24"/>
        </w:rPr>
        <w:t>fica</w:t>
      </w:r>
      <w:r>
        <w:rPr>
          <w:spacing w:val="-1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apresentação: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70"/>
        </w:tabs>
        <w:spacing w:before="7" w:line="247" w:lineRule="auto"/>
        <w:ind w:right="828" w:firstLine="0"/>
        <w:jc w:val="both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projeto/área de reforma/área de acréscimo/área nova);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22"/>
        </w:tabs>
        <w:spacing w:line="273" w:lineRule="exact"/>
        <w:ind w:left="2121" w:hanging="399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36"/>
        </w:tabs>
        <w:spacing w:before="7" w:line="247" w:lineRule="auto"/>
        <w:ind w:right="828" w:firstLine="0"/>
        <w:jc w:val="both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da CONTRATADA;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122"/>
        </w:tabs>
        <w:spacing w:line="273" w:lineRule="exact"/>
        <w:ind w:left="2121" w:hanging="399"/>
        <w:jc w:val="both"/>
        <w:rPr>
          <w:sz w:val="24"/>
        </w:rPr>
      </w:pPr>
      <w:r>
        <w:rPr>
          <w:sz w:val="24"/>
        </w:rPr>
        <w:t>quando 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BUILT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obra.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28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entregues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257"/>
        </w:tabs>
        <w:spacing w:line="247" w:lineRule="auto"/>
        <w:ind w:left="1800" w:right="828" w:firstLine="0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de aquisição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261"/>
        </w:tabs>
        <w:spacing w:line="247" w:lineRule="auto"/>
        <w:ind w:left="1800" w:right="826" w:firstLine="0"/>
        <w:rPr>
          <w:sz w:val="24"/>
        </w:rPr>
      </w:pPr>
      <w:r>
        <w:rPr>
          <w:sz w:val="24"/>
        </w:rPr>
        <w:t>declaração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produtos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madeira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origem</w:t>
      </w:r>
      <w:r>
        <w:rPr>
          <w:spacing w:val="-2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8"/>
          <w:sz w:val="24"/>
        </w:rPr>
        <w:t xml:space="preserve"> </w:t>
      </w:r>
      <w:r>
        <w:rPr>
          <w:sz w:val="24"/>
        </w:rPr>
        <w:t>nativa de procedência legal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anexo;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251"/>
        </w:tabs>
        <w:spacing w:line="247" w:lineRule="auto"/>
        <w:ind w:left="1800" w:right="825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z w:val="24"/>
        </w:rPr>
        <w:t>Instituto</w:t>
      </w:r>
      <w:r>
        <w:rPr>
          <w:spacing w:val="12"/>
          <w:sz w:val="24"/>
        </w:rPr>
        <w:t xml:space="preserve"> </w:t>
      </w:r>
      <w:r>
        <w:rPr>
          <w:sz w:val="24"/>
        </w:rPr>
        <w:t>Brasileiro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Meio</w:t>
      </w:r>
      <w:r>
        <w:rPr>
          <w:spacing w:val="9"/>
          <w:sz w:val="24"/>
        </w:rPr>
        <w:t xml:space="preserve"> </w:t>
      </w:r>
      <w:r>
        <w:rPr>
          <w:sz w:val="24"/>
        </w:rPr>
        <w:t>Ambiente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Naturais</w:t>
      </w:r>
      <w:r>
        <w:rPr>
          <w:spacing w:val="3"/>
          <w:sz w:val="24"/>
        </w:rPr>
        <w:t xml:space="preserve"> </w:t>
      </w:r>
      <w:r>
        <w:rPr>
          <w:sz w:val="24"/>
        </w:rPr>
        <w:t>Renováveis</w:t>
      </w:r>
    </w:p>
    <w:p w:rsidR="00213F0F" w:rsidRDefault="000C1244">
      <w:pPr>
        <w:pStyle w:val="Corpodetexto"/>
        <w:spacing w:line="274" w:lineRule="exact"/>
        <w:ind w:left="1800"/>
      </w:pPr>
      <w:r>
        <w:t>–</w:t>
      </w:r>
      <w:r>
        <w:rPr>
          <w:spacing w:val="-6"/>
        </w:rPr>
        <w:t xml:space="preserve"> </w:t>
      </w:r>
      <w:r>
        <w:t>IBAMA;</w:t>
      </w:r>
    </w:p>
    <w:p w:rsidR="00213F0F" w:rsidRDefault="000C1244">
      <w:pPr>
        <w:pStyle w:val="PargrafodaLista"/>
        <w:numPr>
          <w:ilvl w:val="1"/>
          <w:numId w:val="18"/>
        </w:numPr>
        <w:tabs>
          <w:tab w:val="left" w:pos="2251"/>
        </w:tabs>
        <w:spacing w:before="1" w:line="247" w:lineRule="auto"/>
        <w:ind w:left="1800" w:right="825" w:firstLine="0"/>
        <w:jc w:val="both"/>
        <w:rPr>
          <w:sz w:val="24"/>
        </w:rPr>
      </w:pPr>
      <w:r>
        <w:rPr>
          <w:sz w:val="24"/>
        </w:rPr>
        <w:t>comprovante do Cadastro Técnico Federal do Instituto Brasileiro de Meio Ambiente e</w:t>
      </w:r>
      <w:r>
        <w:rPr>
          <w:spacing w:val="-57"/>
          <w:sz w:val="24"/>
        </w:rPr>
        <w:t xml:space="preserve"> </w:t>
      </w:r>
      <w:r>
        <w:rPr>
          <w:sz w:val="24"/>
        </w:rPr>
        <w:t>dos Recursos Naturais Renováveis – IBAMA, do fornecedor de produtos ou 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 madeira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-7"/>
          <w:sz w:val="24"/>
        </w:rPr>
        <w:t xml:space="preserve"> </w:t>
      </w:r>
      <w:r>
        <w:rPr>
          <w:sz w:val="24"/>
        </w:rPr>
        <w:t>nativa.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PargrafodaLista"/>
        <w:numPr>
          <w:ilvl w:val="0"/>
          <w:numId w:val="18"/>
        </w:numPr>
        <w:tabs>
          <w:tab w:val="left" w:pos="1713"/>
        </w:tabs>
        <w:spacing w:before="102" w:line="247" w:lineRule="auto"/>
        <w:ind w:right="826" w:firstLine="0"/>
        <w:jc w:val="both"/>
        <w:rPr>
          <w:sz w:val="24"/>
        </w:rPr>
      </w:pPr>
      <w:r>
        <w:rPr>
          <w:sz w:val="24"/>
        </w:rPr>
        <w:lastRenderedPageBreak/>
        <w:t>acompanhado de Declaração de Realização de Ensaios – firmado pelo CONTRATANTE e</w:t>
      </w:r>
      <w:r>
        <w:rPr>
          <w:spacing w:val="1"/>
          <w:sz w:val="24"/>
        </w:rPr>
        <w:t xml:space="preserve"> </w:t>
      </w:r>
      <w:r>
        <w:rPr>
          <w:sz w:val="24"/>
        </w:rPr>
        <w:t>pelo responsável da CONTRATADA –, quando o faturamento ocorrer após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bookmarkStart w:id="4" w:name="Parágrafo_Primeiro"/>
      <w:bookmarkEnd w:id="4"/>
      <w:r>
        <w:rPr>
          <w:spacing w:val="-2"/>
        </w:rPr>
        <w:t>Parágrafo</w:t>
      </w:r>
      <w:r>
        <w:rPr>
          <w:spacing w:val="-10"/>
        </w:rPr>
        <w:t xml:space="preserve"> </w:t>
      </w:r>
      <w:r>
        <w:rPr>
          <w:spacing w:val="-1"/>
        </w:rPr>
        <w:t>Primeiro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spacing w:before="1"/>
        <w:ind w:left="1439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faturamento</w:t>
      </w:r>
      <w:r>
        <w:rPr>
          <w:spacing w:val="6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efetuado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nome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nome 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Município)</w:t>
      </w:r>
      <w:r>
        <w:rPr>
          <w:i/>
          <w:spacing w:val="3"/>
          <w:sz w:val="20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CNPJ</w:t>
      </w:r>
    </w:p>
    <w:p w:rsidR="00213F0F" w:rsidRDefault="000C1244">
      <w:pPr>
        <w:spacing w:before="7"/>
        <w:ind w:left="1439"/>
        <w:jc w:val="both"/>
        <w:rPr>
          <w:i/>
          <w:sz w:val="20"/>
        </w:rPr>
      </w:pP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i/>
          <w:sz w:val="20"/>
          <w:u w:val="single"/>
        </w:rPr>
        <w:t>(inserir nº)</w:t>
      </w:r>
    </w:p>
    <w:p w:rsidR="00213F0F" w:rsidRDefault="00213F0F">
      <w:pPr>
        <w:pStyle w:val="Corpodetexto"/>
        <w:spacing w:before="11"/>
        <w:rPr>
          <w:i/>
          <w:sz w:val="21"/>
        </w:rPr>
      </w:pPr>
    </w:p>
    <w:p w:rsidR="00213F0F" w:rsidRDefault="000C1244">
      <w:pPr>
        <w:pStyle w:val="Ttulo2"/>
      </w:pPr>
      <w:r>
        <w:rPr>
          <w:noProof/>
        </w:rPr>
        <w:drawing>
          <wp:anchor distT="0" distB="0" distL="0" distR="0" simplePos="0" relativeHeight="4842511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-53680</wp:posOffset>
            </wp:positionV>
            <wp:extent cx="5758180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6"/>
        <w:rPr>
          <w:b/>
          <w:sz w:val="33"/>
        </w:rPr>
      </w:pPr>
    </w:p>
    <w:p w:rsidR="00213F0F" w:rsidRDefault="000C1244">
      <w:pPr>
        <w:pStyle w:val="Corpodetexto"/>
        <w:spacing w:before="1" w:line="247" w:lineRule="auto"/>
        <w:ind w:left="1439" w:right="828"/>
        <w:jc w:val="both"/>
      </w:pPr>
      <w:r>
        <w:t>Caso a liberação do pagamento não ocorra em até 15 (quinze) dias após a recepção do recurso</w:t>
      </w:r>
      <w:r>
        <w:rPr>
          <w:spacing w:val="1"/>
        </w:rPr>
        <w:t xml:space="preserve"> </w:t>
      </w:r>
      <w:r>
        <w:t>pelo CONTRATANTE,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incorrerá</w:t>
      </w:r>
      <w:r>
        <w:rPr>
          <w:spacing w:val="-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multa,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montante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(zero vírgula</w:t>
      </w:r>
      <w:r>
        <w:rPr>
          <w:spacing w:val="-4"/>
        </w:rPr>
        <w:t xml:space="preserve"> </w:t>
      </w:r>
      <w:r>
        <w:t>cinco por</w:t>
      </w:r>
      <w:r>
        <w:rPr>
          <w:spacing w:val="-58"/>
        </w:rPr>
        <w:t xml:space="preserve"> </w:t>
      </w:r>
      <w:r>
        <w:t>cento)</w:t>
      </w:r>
      <w:r>
        <w:rPr>
          <w:spacing w:val="2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 fatura,</w:t>
      </w:r>
      <w:r>
        <w:rPr>
          <w:spacing w:val="4"/>
        </w:rPr>
        <w:t xml:space="preserve"> </w:t>
      </w:r>
      <w:r>
        <w:t>limitado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(noventa)</w:t>
      </w:r>
      <w:r>
        <w:rPr>
          <w:spacing w:val="4"/>
        </w:rPr>
        <w:t xml:space="preserve"> </w:t>
      </w:r>
      <w:r>
        <w:t>dias.</w:t>
      </w:r>
    </w:p>
    <w:p w:rsidR="00213F0F" w:rsidRDefault="00213F0F">
      <w:pPr>
        <w:pStyle w:val="Corpodetexto"/>
        <w:spacing w:before="6"/>
        <w:rPr>
          <w:sz w:val="33"/>
        </w:rPr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t>O reajustamento dos preços será concedido quando transcorrer o prazo de 12 (doze) meses da</w:t>
      </w:r>
      <w:r>
        <w:rPr>
          <w:spacing w:val="1"/>
        </w:rPr>
        <w:t xml:space="preserve"> </w:t>
      </w:r>
      <w:r>
        <w:t>data da apresentação</w:t>
      </w:r>
      <w:r>
        <w:rPr>
          <w:spacing w:val="60"/>
        </w:rPr>
        <w:t xml:space="preserve"> </w:t>
      </w:r>
      <w:r>
        <w:t>da proposta, mediante a aplicação do índice INCC DI/FGV, sobre o</w:t>
      </w:r>
      <w:r>
        <w:rPr>
          <w:spacing w:val="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devendo</w:t>
      </w:r>
      <w:r>
        <w:rPr>
          <w:spacing w:val="3"/>
        </w:rPr>
        <w:t xml:space="preserve"> </w:t>
      </w:r>
      <w:r>
        <w:t>ser aplicado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fórmula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before="1" w:line="491" w:lineRule="auto"/>
        <w:ind w:left="1439" w:right="8040"/>
      </w:pPr>
      <w:r>
        <w:t>SR</w:t>
      </w:r>
      <w:r>
        <w:rPr>
          <w:spacing w:val="-2"/>
        </w:rPr>
        <w:t xml:space="preserve"> </w:t>
      </w:r>
      <w:r>
        <w:t>= 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I12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I0</w:t>
      </w:r>
      <w:r>
        <w:rPr>
          <w:spacing w:val="3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R =</w:t>
      </w:r>
      <w:r>
        <w:rPr>
          <w:spacing w:val="2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</w:t>
      </w:r>
    </w:p>
    <w:p w:rsidR="00213F0F" w:rsidRDefault="000C1244">
      <w:pPr>
        <w:pStyle w:val="Corpodetexto"/>
        <w:spacing w:before="1" w:line="491" w:lineRule="auto"/>
        <w:ind w:left="1439" w:right="46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-1"/>
        </w:rPr>
        <w:t xml:space="preserve"> </w:t>
      </w:r>
      <w:r>
        <w:t>INCC-DI/FGV do</w:t>
      </w:r>
      <w:r>
        <w:rPr>
          <w:spacing w:val="4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213F0F" w:rsidRDefault="000C1244">
      <w:pPr>
        <w:pStyle w:val="Corpodetexto"/>
        <w:spacing w:before="2" w:line="491" w:lineRule="auto"/>
        <w:ind w:left="1439" w:right="2980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saldo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medição</w:t>
      </w:r>
      <w:r>
        <w:rPr>
          <w:spacing w:val="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12º</w:t>
      </w:r>
      <w:r>
        <w:rPr>
          <w:spacing w:val="4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8"/>
        </w:rPr>
        <w:t xml:space="preserve"> </w:t>
      </w:r>
      <w:r>
        <w:t>reajustado</w:t>
      </w:r>
    </w:p>
    <w:p w:rsidR="00213F0F" w:rsidRDefault="000C1244">
      <w:pPr>
        <w:pStyle w:val="Corpodetexto"/>
        <w:spacing w:before="1"/>
        <w:ind w:left="1439"/>
      </w:pPr>
      <w:r>
        <w:t>R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2"/>
        <w:jc w:val="both"/>
      </w:pPr>
      <w:r>
        <w:t>A última medição, e respectivo pagamento, deverá corresponder, no mínimo, à 10% (dez por</w:t>
      </w:r>
      <w:r>
        <w:rPr>
          <w:spacing w:val="1"/>
        </w:rPr>
        <w:t xml:space="preserve"> </w:t>
      </w:r>
      <w:r>
        <w:t>cento) do valor total do contrato, para tanto a penúltima medição deverá ser realizada de</w:t>
      </w:r>
      <w:r>
        <w:rPr>
          <w:spacing w:val="1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reservar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percentual</w:t>
      </w:r>
      <w:r>
        <w:rPr>
          <w:spacing w:val="-9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medição.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ADICIONAL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1"/>
        <w:jc w:val="both"/>
      </w:pPr>
      <w:r>
        <w:t>O valor da garantia de execução será obtido pela aplicação de 5 % (cinco por cento) sobre 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contratual,</w:t>
      </w:r>
      <w:r>
        <w:rPr>
          <w:spacing w:val="3"/>
        </w:rPr>
        <w:t xml:space="preserve"> </w:t>
      </w:r>
      <w:r>
        <w:t>acrescido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garantia adicional,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houver.</w:t>
      </w:r>
    </w:p>
    <w:p w:rsidR="00213F0F" w:rsidRDefault="000C1244">
      <w:pPr>
        <w:pStyle w:val="Ttulo2"/>
        <w:spacing w:before="107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>A proponente vencedora deverá, quando</w:t>
      </w:r>
      <w:r>
        <w:rPr>
          <w:spacing w:val="1"/>
        </w:rPr>
        <w:t xml:space="preserve"> </w:t>
      </w:r>
      <w:r>
        <w:t>da assinatura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 contrato</w:t>
      </w:r>
      <w:r>
        <w:rPr>
          <w:spacing w:val="60"/>
        </w:rPr>
        <w:t xml:space="preserve"> </w:t>
      </w:r>
      <w:r>
        <w:t>de empreitada,</w:t>
      </w:r>
      <w:r>
        <w:rPr>
          <w:spacing w:val="1"/>
        </w:rPr>
        <w:t xml:space="preserve"> </w:t>
      </w:r>
      <w:r>
        <w:t>sob pena de decair o direito de contratação, apresentar comprovação da formalização da</w:t>
      </w:r>
      <w:r>
        <w:rPr>
          <w:spacing w:val="1"/>
        </w:rPr>
        <w:t xml:space="preserve"> </w:t>
      </w:r>
      <w:r>
        <w:t xml:space="preserve">garantia de </w:t>
      </w:r>
      <w:r>
        <w:lastRenderedPageBreak/>
        <w:t>execução</w:t>
      </w:r>
      <w:r>
        <w:rPr>
          <w:spacing w:val="5"/>
        </w:rPr>
        <w:t xml:space="preserve"> </w:t>
      </w:r>
      <w:r>
        <w:t>e da garantia adicional,</w:t>
      </w:r>
      <w:r>
        <w:rPr>
          <w:spacing w:val="3"/>
        </w:rPr>
        <w:t xml:space="preserve"> </w:t>
      </w:r>
      <w:r>
        <w:t>se houver.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2516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ocorrer majoração do valor contratual o valor da garantia de execução será acrescido pela</w:t>
      </w:r>
      <w:r>
        <w:rPr>
          <w:spacing w:val="1"/>
        </w:rPr>
        <w:t xml:space="preserve"> </w:t>
      </w:r>
      <w:r>
        <w:t>aplicação de 5% (cinco por cento) sobre o valor contratual majorado. No caso de redução do</w:t>
      </w:r>
      <w:r>
        <w:rPr>
          <w:spacing w:val="1"/>
        </w:rPr>
        <w:t xml:space="preserve"> </w:t>
      </w:r>
      <w:r>
        <w:t>valor contratual, poderá a contratada ajustar o valor da garantia de execução, se assim o</w:t>
      </w:r>
      <w:r>
        <w:rPr>
          <w:spacing w:val="1"/>
        </w:rPr>
        <w:t xml:space="preserve"> </w:t>
      </w:r>
      <w:r>
        <w:t>desejar. Se ocorrer a prorrogação dos prazos contratuais deverá ser providenciada a renovação</w:t>
      </w:r>
      <w:r>
        <w:rPr>
          <w:spacing w:val="-57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contemplando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período.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9"/>
        <w:jc w:val="both"/>
      </w:pPr>
      <w:r>
        <w:t>A devolução</w:t>
      </w:r>
      <w:r>
        <w:rPr>
          <w:spacing w:val="1"/>
        </w:rPr>
        <w:t xml:space="preserve"> </w:t>
      </w:r>
      <w:r>
        <w:t>da garantia de execução</w:t>
      </w:r>
      <w:r>
        <w:rPr>
          <w:spacing w:val="1"/>
        </w:rPr>
        <w:t xml:space="preserve"> </w:t>
      </w:r>
      <w:r>
        <w:t>e da garantia adicional, quando</w:t>
      </w:r>
      <w:r>
        <w:rPr>
          <w:spacing w:val="60"/>
        </w:rPr>
        <w:t xml:space="preserve"> </w:t>
      </w:r>
      <w:r>
        <w:t>for o caso, ou o valor</w:t>
      </w:r>
      <w:r>
        <w:rPr>
          <w:spacing w:val="1"/>
        </w:rPr>
        <w:t xml:space="preserve"> </w:t>
      </w:r>
      <w:r>
        <w:t>que dela restar,</w:t>
      </w:r>
      <w:r>
        <w:rPr>
          <w:spacing w:val="4"/>
        </w:rPr>
        <w:t xml:space="preserve"> </w:t>
      </w:r>
      <w:r>
        <w:t>dar-se-á mediante</w:t>
      </w:r>
      <w:r>
        <w:rPr>
          <w:spacing w:val="1"/>
        </w:rPr>
        <w:t xml:space="preserve"> </w:t>
      </w:r>
      <w:r>
        <w:t>a apresentação</w:t>
      </w:r>
      <w:r>
        <w:rPr>
          <w:spacing w:val="7"/>
        </w:rPr>
        <w:t xml:space="preserve"> </w:t>
      </w:r>
      <w:r>
        <w:t>de: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17"/>
        </w:numPr>
        <w:tabs>
          <w:tab w:val="left" w:pos="1689"/>
        </w:tabs>
        <w:rPr>
          <w:sz w:val="24"/>
        </w:rPr>
      </w:pPr>
      <w:r>
        <w:rPr>
          <w:sz w:val="24"/>
        </w:rPr>
        <w:t>aceitação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4"/>
          <w:sz w:val="24"/>
        </w:rPr>
        <w:t xml:space="preserve"> </w:t>
      </w:r>
      <w:r>
        <w:rPr>
          <w:sz w:val="24"/>
        </w:rPr>
        <w:t>do objeto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definitivo;</w:t>
      </w:r>
    </w:p>
    <w:p w:rsidR="00213F0F" w:rsidRDefault="000C1244">
      <w:pPr>
        <w:pStyle w:val="PargrafodaLista"/>
        <w:numPr>
          <w:ilvl w:val="0"/>
          <w:numId w:val="17"/>
        </w:numPr>
        <w:tabs>
          <w:tab w:val="left" w:pos="1713"/>
        </w:tabs>
        <w:spacing w:before="8" w:line="247" w:lineRule="auto"/>
        <w:ind w:left="1439" w:right="832" w:firstLine="0"/>
        <w:rPr>
          <w:sz w:val="24"/>
        </w:rPr>
      </w:pPr>
      <w:r>
        <w:rPr>
          <w:sz w:val="24"/>
        </w:rPr>
        <w:t>certidão</w:t>
      </w:r>
      <w:r>
        <w:rPr>
          <w:spacing w:val="12"/>
          <w:sz w:val="24"/>
        </w:rPr>
        <w:t xml:space="preserve"> </w:t>
      </w:r>
      <w:r>
        <w:rPr>
          <w:sz w:val="24"/>
        </w:rPr>
        <w:t>negativa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débitos,</w:t>
      </w:r>
      <w:r>
        <w:rPr>
          <w:spacing w:val="10"/>
          <w:sz w:val="24"/>
        </w:rPr>
        <w:t xml:space="preserve"> </w:t>
      </w:r>
      <w:r>
        <w:rPr>
          <w:sz w:val="24"/>
        </w:rPr>
        <w:t>expedida</w:t>
      </w:r>
      <w:r>
        <w:rPr>
          <w:spacing w:val="8"/>
          <w:sz w:val="24"/>
        </w:rPr>
        <w:t xml:space="preserve"> </w:t>
      </w:r>
      <w:r>
        <w:rPr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z w:val="24"/>
        </w:rPr>
        <w:t>Receita</w:t>
      </w:r>
      <w:r>
        <w:rPr>
          <w:spacing w:val="7"/>
          <w:sz w:val="24"/>
        </w:rPr>
        <w:t xml:space="preserve"> </w:t>
      </w:r>
      <w:r>
        <w:rPr>
          <w:sz w:val="24"/>
        </w:rPr>
        <w:t>Federal,</w:t>
      </w:r>
      <w:r>
        <w:rPr>
          <w:spacing w:val="10"/>
          <w:sz w:val="24"/>
        </w:rPr>
        <w:t xml:space="preserve"> </w:t>
      </w:r>
      <w:r>
        <w:rPr>
          <w:sz w:val="24"/>
        </w:rPr>
        <w:t>referente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7"/>
          <w:sz w:val="24"/>
        </w:rPr>
        <w:t xml:space="preserve"> </w:t>
      </w:r>
      <w:r>
        <w:rPr>
          <w:sz w:val="24"/>
        </w:rPr>
        <w:t>concluído;</w:t>
      </w:r>
    </w:p>
    <w:p w:rsidR="00213F0F" w:rsidRDefault="000C1244">
      <w:pPr>
        <w:pStyle w:val="PargrafodaLista"/>
        <w:numPr>
          <w:ilvl w:val="0"/>
          <w:numId w:val="17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comprovantes,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z w:val="24"/>
        </w:rPr>
        <w:t>previstos,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água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energia</w:t>
      </w:r>
      <w:r>
        <w:rPr>
          <w:spacing w:val="-8"/>
          <w:sz w:val="24"/>
        </w:rPr>
        <w:t xml:space="preserve"> </w:t>
      </w:r>
      <w:r>
        <w:rPr>
          <w:sz w:val="24"/>
        </w:rPr>
        <w:t>elétrica.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t>Nos casos previstos na Cláusula Vigésima Primeira - Rescisão do Contrato, a garantia de</w:t>
      </w:r>
      <w:r>
        <w:rPr>
          <w:spacing w:val="1"/>
        </w:rPr>
        <w:t xml:space="preserve"> </w:t>
      </w:r>
      <w:r>
        <w:t>execução e a garantia adicional, se houver, não serão devolvidas, sendo, então, apropriadas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a título</w:t>
      </w:r>
      <w:r>
        <w:rPr>
          <w:spacing w:val="5"/>
        </w:rPr>
        <w:t xml:space="preserve"> </w:t>
      </w:r>
      <w:r>
        <w:t>de indenização/multa.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spacing w:line="247" w:lineRule="auto"/>
        <w:ind w:right="828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</w:p>
    <w:p w:rsidR="00213F0F" w:rsidRDefault="00213F0F">
      <w:pPr>
        <w:pStyle w:val="Corpodetexto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7"/>
        <w:jc w:val="both"/>
      </w:pPr>
      <w:r>
        <w:t>O fiscal e gestor do contrato serão indicados pelo CONTRATANTE, dentre engenheiros e/ou</w:t>
      </w:r>
      <w:r>
        <w:rPr>
          <w:spacing w:val="1"/>
        </w:rPr>
        <w:t xml:space="preserve"> </w:t>
      </w:r>
      <w:r>
        <w:t>arquitetos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servidor,</w:t>
      </w:r>
      <w:r>
        <w:rPr>
          <w:spacing w:val="-1"/>
        </w:rPr>
        <w:t xml:space="preserve"> </w:t>
      </w:r>
      <w:r>
        <w:t>respectivamente, ambos</w:t>
      </w:r>
      <w:r>
        <w:rPr>
          <w:spacing w:val="-4"/>
        </w:rPr>
        <w:t xml:space="preserve"> </w:t>
      </w:r>
      <w:r>
        <w:t>capacitados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exercerem</w:t>
      </w:r>
      <w:r>
        <w:rPr>
          <w:spacing w:val="-10"/>
        </w:rPr>
        <w:t xml:space="preserve"> </w:t>
      </w:r>
      <w:r>
        <w:t>essas</w:t>
      </w:r>
      <w:r>
        <w:rPr>
          <w:spacing w:val="-4"/>
        </w:rPr>
        <w:t xml:space="preserve"> </w:t>
      </w:r>
      <w:r>
        <w:t>funções.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8"/>
        <w:jc w:val="both"/>
      </w:pPr>
      <w:r>
        <w:t xml:space="preserve">Caberá a gestão do contrato à/ao Sr. </w:t>
      </w:r>
      <w:r w:rsidR="008D0A16">
        <w:rPr>
          <w:spacing w:val="23"/>
        </w:rPr>
        <w:t xml:space="preserve"> </w:t>
      </w:r>
      <w:bookmarkStart w:id="5" w:name="_Hlk122447703"/>
      <w:r w:rsidR="008D0A16" w:rsidRPr="008D0A16">
        <w:rPr>
          <w:b/>
        </w:rPr>
        <w:t>Sergio</w:t>
      </w:r>
      <w:r w:rsidR="008D0A16" w:rsidRPr="008D0A16">
        <w:rPr>
          <w:b/>
          <w:spacing w:val="1"/>
        </w:rPr>
        <w:t xml:space="preserve"> </w:t>
      </w:r>
      <w:r w:rsidR="008D0A16" w:rsidRPr="008D0A16">
        <w:rPr>
          <w:b/>
        </w:rPr>
        <w:t>Henrique Ribas Macuco</w:t>
      </w:r>
      <w:r w:rsidR="008D0A16">
        <w:rPr>
          <w:spacing w:val="1"/>
        </w:rPr>
        <w:t xml:space="preserve"> </w:t>
      </w:r>
      <w:r w:rsidR="008D0A16">
        <w:t>engenheiro</w:t>
      </w:r>
      <w:r w:rsidR="008D0A16">
        <w:rPr>
          <w:spacing w:val="60"/>
        </w:rPr>
        <w:t xml:space="preserve"> </w:t>
      </w:r>
      <w:r w:rsidR="008D0A16">
        <w:t>Civil –</w:t>
      </w:r>
      <w:r w:rsidR="008D0A16">
        <w:rPr>
          <w:spacing w:val="1"/>
        </w:rPr>
        <w:t xml:space="preserve"> </w:t>
      </w:r>
      <w:r w:rsidR="008D0A16">
        <w:t xml:space="preserve">CREA-PR 17326/D, nomeado pela portaria 171/2022 </w:t>
      </w:r>
      <w:bookmarkEnd w:id="5"/>
      <w:r>
        <w:t>a quem compete as ações necessárias ao fiel cumprimento das condições estipuladas</w:t>
      </w:r>
      <w:r>
        <w:rPr>
          <w:spacing w:val="1"/>
        </w:rPr>
        <w:t xml:space="preserve"> </w:t>
      </w:r>
      <w:r>
        <w:t>neste contrato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ainda:</w:t>
      </w:r>
    </w:p>
    <w:p w:rsidR="00213F0F" w:rsidRDefault="000C1244">
      <w:pPr>
        <w:pStyle w:val="PargrafodaLista"/>
        <w:numPr>
          <w:ilvl w:val="0"/>
          <w:numId w:val="16"/>
        </w:numPr>
        <w:tabs>
          <w:tab w:val="left" w:pos="1742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propor ao órgão competente a aplicação das penalidades previstas neste contrato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constatar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6"/>
          <w:sz w:val="24"/>
        </w:rPr>
        <w:t xml:space="preserve"> </w:t>
      </w:r>
      <w:r>
        <w:rPr>
          <w:sz w:val="24"/>
        </w:rPr>
        <w:t>cometida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CONTRATADA;</w:t>
      </w:r>
    </w:p>
    <w:p w:rsidR="00213F0F" w:rsidRDefault="000C1244">
      <w:pPr>
        <w:pStyle w:val="PargrafodaLista"/>
        <w:numPr>
          <w:ilvl w:val="0"/>
          <w:numId w:val="16"/>
        </w:numPr>
        <w:tabs>
          <w:tab w:val="left" w:pos="1699"/>
        </w:tabs>
        <w:spacing w:line="274" w:lineRule="exact"/>
        <w:ind w:left="1698" w:hanging="260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do fiscal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 do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213F0F" w:rsidRDefault="000C1244">
      <w:pPr>
        <w:pStyle w:val="PargrafodaLista"/>
        <w:numPr>
          <w:ilvl w:val="0"/>
          <w:numId w:val="16"/>
        </w:numPr>
        <w:tabs>
          <w:tab w:val="left" w:pos="1728"/>
        </w:tabs>
        <w:spacing w:before="4" w:line="247" w:lineRule="auto"/>
        <w:ind w:right="825" w:firstLine="0"/>
        <w:jc w:val="both"/>
        <w:rPr>
          <w:sz w:val="24"/>
        </w:rPr>
      </w:pPr>
      <w:r>
        <w:rPr>
          <w:sz w:val="24"/>
        </w:rPr>
        <w:t>manter controles adequados e efetivos do presente contrato, do qual constarão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execução, com base nas informações e relatórios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pela fiscalização;</w:t>
      </w:r>
    </w:p>
    <w:p w:rsidR="00213F0F" w:rsidRDefault="000C1244">
      <w:pPr>
        <w:pStyle w:val="PargrafodaLista"/>
        <w:numPr>
          <w:ilvl w:val="0"/>
          <w:numId w:val="16"/>
        </w:numPr>
        <w:tabs>
          <w:tab w:val="left" w:pos="1704"/>
        </w:tabs>
        <w:spacing w:before="102"/>
        <w:ind w:left="1703" w:hanging="265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melhorem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213F0F" w:rsidRDefault="00213F0F">
      <w:pPr>
        <w:pStyle w:val="Corpodetexto"/>
        <w:spacing w:before="9"/>
        <w:rPr>
          <w:sz w:val="25"/>
        </w:rPr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rPr>
          <w:noProof/>
        </w:rPr>
        <w:drawing>
          <wp:anchor distT="0" distB="0" distL="0" distR="0" simplePos="0" relativeHeight="4842521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821348</wp:posOffset>
            </wp:positionV>
            <wp:extent cx="5758180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 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 w:rsidRPr="00DD5501">
        <w:rPr>
          <w:b/>
        </w:rPr>
        <w:t>Sergio</w:t>
      </w:r>
      <w:r w:rsidRPr="00DD5501">
        <w:rPr>
          <w:b/>
          <w:spacing w:val="1"/>
        </w:rPr>
        <w:t xml:space="preserve"> </w:t>
      </w:r>
      <w:r w:rsidRPr="00DD5501">
        <w:rPr>
          <w:b/>
        </w:rPr>
        <w:t xml:space="preserve">Henrique </w:t>
      </w:r>
      <w:bookmarkStart w:id="6" w:name="_Hlk122447580"/>
      <w:r w:rsidRPr="00DD5501">
        <w:rPr>
          <w:b/>
        </w:rPr>
        <w:t>Ribas Macuco</w:t>
      </w:r>
      <w:r w:rsidRPr="00DD5501">
        <w:rPr>
          <w:b/>
          <w:spacing w:val="1"/>
        </w:rPr>
        <w:t xml:space="preserve"> </w:t>
      </w:r>
      <w:r w:rsidRPr="00DD5501">
        <w:t>engenheiro</w:t>
      </w:r>
      <w:r w:rsidRPr="00DD5501">
        <w:rPr>
          <w:spacing w:val="60"/>
        </w:rPr>
        <w:t xml:space="preserve"> </w:t>
      </w:r>
      <w:r w:rsidRPr="00DD5501">
        <w:t xml:space="preserve">Civil </w:t>
      </w:r>
      <w:r w:rsidR="008D0A16" w:rsidRPr="00DD5501">
        <w:t>–</w:t>
      </w:r>
      <w:r w:rsidRPr="00DD5501">
        <w:rPr>
          <w:spacing w:val="1"/>
        </w:rPr>
        <w:t xml:space="preserve"> </w:t>
      </w:r>
      <w:r w:rsidRPr="00DD5501">
        <w:t>CREA</w:t>
      </w:r>
      <w:r w:rsidR="008D0A16" w:rsidRPr="00DD5501">
        <w:t>-PR 17326/D</w:t>
      </w:r>
      <w:r w:rsidR="008D0A16">
        <w:t xml:space="preserve">, </w:t>
      </w:r>
      <w:bookmarkEnd w:id="6"/>
      <w:r w:rsidR="008D0A16">
        <w:t>nomeado pela portaria 171/2022</w:t>
      </w:r>
      <w:r>
        <w:t xml:space="preserve"> e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substituto</w:t>
      </w:r>
      <w:r>
        <w:rPr>
          <w:spacing w:val="2"/>
        </w:rPr>
        <w:t xml:space="preserve"> </w:t>
      </w:r>
      <w:r>
        <w:t>Sr.</w:t>
      </w:r>
      <w:r w:rsidR="008D0A16">
        <w:t xml:space="preserve"> </w:t>
      </w:r>
      <w:r>
        <w:t>Valdemir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  <w:r>
        <w:rPr>
          <w:spacing w:val="-8"/>
        </w:rPr>
        <w:t xml:space="preserve"> </w:t>
      </w:r>
      <w:r>
        <w:t>Vieira</w:t>
      </w:r>
      <w:r>
        <w:rPr>
          <w:spacing w:val="-7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073/2021,</w:t>
      </w:r>
      <w:r>
        <w:rPr>
          <w:spacing w:val="-58"/>
        </w:rPr>
        <w:t xml:space="preserve"> </w:t>
      </w:r>
      <w:r>
        <w:t xml:space="preserve">o acompanhamento da execução do objeto da presente </w:t>
      </w:r>
      <w:r>
        <w:lastRenderedPageBreak/>
        <w:t>contratação, informando ao gestor do</w:t>
      </w:r>
      <w:r>
        <w:rPr>
          <w:spacing w:val="1"/>
        </w:rPr>
        <w:t xml:space="preserve"> </w:t>
      </w:r>
      <w:r>
        <w:t>contrato todas as ocorrências, em especial as que possam prejudicar o bom andamento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procederá,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formalização deste Contrato, à medição baseada nos serviços executados, elaborará o boletim</w:t>
      </w:r>
      <w:r>
        <w:rPr>
          <w:spacing w:val="1"/>
        </w:rPr>
        <w:t xml:space="preserve"> </w:t>
      </w:r>
      <w:r>
        <w:t>de medição, verificará o andamento físico dos serviços e comparará com o estabelecido no</w:t>
      </w:r>
      <w:r>
        <w:rPr>
          <w:spacing w:val="1"/>
        </w:rPr>
        <w:t xml:space="preserve"> </w:t>
      </w:r>
      <w:r>
        <w:t>cronograma físico-financeiro e cronograma de execução aprovado, para que se permita a</w:t>
      </w:r>
      <w:r>
        <w:rPr>
          <w:spacing w:val="1"/>
        </w:rPr>
        <w:t xml:space="preserve"> </w:t>
      </w:r>
      <w:r>
        <w:t>elaboração do processo de faturamento. Caso os serviços executados não correspondam ao</w:t>
      </w:r>
      <w:r>
        <w:rPr>
          <w:spacing w:val="1"/>
        </w:rPr>
        <w:t xml:space="preserve"> </w:t>
      </w:r>
      <w:r>
        <w:t>estabelecido no cronograma físico-financeiro, será registrada a situação, inclusive para fins de</w:t>
      </w:r>
      <w:r>
        <w:rPr>
          <w:spacing w:val="-57"/>
        </w:rPr>
        <w:t xml:space="preserve"> </w:t>
      </w:r>
      <w:r>
        <w:t>aplicação</w:t>
      </w:r>
      <w:r>
        <w:rPr>
          <w:spacing w:val="4"/>
        </w:rPr>
        <w:t xml:space="preserve"> </w:t>
      </w:r>
      <w:r>
        <w:t>das penalidades</w:t>
      </w:r>
      <w:r>
        <w:rPr>
          <w:spacing w:val="-1"/>
        </w:rPr>
        <w:t xml:space="preserve"> </w:t>
      </w:r>
      <w:r>
        <w:t>previstas,</w:t>
      </w:r>
      <w:r>
        <w:rPr>
          <w:spacing w:val="3"/>
        </w:rPr>
        <w:t xml:space="preserve"> </w:t>
      </w:r>
      <w:r>
        <w:t>se for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caso.</w:t>
      </w:r>
    </w:p>
    <w:p w:rsidR="00213F0F" w:rsidRDefault="000C1244">
      <w:pPr>
        <w:pStyle w:val="Corpodetexto"/>
        <w:spacing w:line="265" w:lineRule="exact"/>
        <w:ind w:left="1439"/>
        <w:jc w:val="both"/>
      </w:pPr>
      <w:r>
        <w:t>Ocorrendo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fiscal,</w:t>
      </w:r>
      <w:r>
        <w:rPr>
          <w:spacing w:val="-6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providenciar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imediata</w:t>
      </w:r>
      <w:r>
        <w:rPr>
          <w:spacing w:val="-9"/>
        </w:rPr>
        <w:t xml:space="preserve"> </w:t>
      </w:r>
      <w:r>
        <w:t>baixa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RRT.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3"/>
        <w:jc w:val="both"/>
      </w:pPr>
      <w:r>
        <w:t>Ao PARANACIDADE caberá a supervisão do contrato, podendo adotar ações necessárias ao</w:t>
      </w:r>
      <w:r>
        <w:rPr>
          <w:spacing w:val="1"/>
        </w:rPr>
        <w:t xml:space="preserve"> </w:t>
      </w:r>
      <w:r>
        <w:t>fiel 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 e/ou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0"/>
          <w:numId w:val="15"/>
        </w:numPr>
        <w:tabs>
          <w:tab w:val="left" w:pos="1689"/>
        </w:tabs>
        <w:rPr>
          <w:sz w:val="24"/>
        </w:rPr>
      </w:pP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houver</w:t>
      </w:r>
      <w:r>
        <w:rPr>
          <w:spacing w:val="-7"/>
          <w:sz w:val="24"/>
        </w:rPr>
        <w:t xml:space="preserve"> </w:t>
      </w:r>
      <w:r>
        <w:rPr>
          <w:sz w:val="24"/>
        </w:rPr>
        <w:t>omissão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obrigações;</w:t>
      </w:r>
    </w:p>
    <w:p w:rsidR="00213F0F" w:rsidRDefault="000C1244">
      <w:pPr>
        <w:pStyle w:val="PargrafodaLista"/>
        <w:numPr>
          <w:ilvl w:val="0"/>
          <w:numId w:val="15"/>
        </w:numPr>
        <w:tabs>
          <w:tab w:val="left" w:pos="1728"/>
        </w:tabs>
        <w:spacing w:before="8" w:line="247" w:lineRule="auto"/>
        <w:ind w:left="1439" w:right="833" w:firstLine="0"/>
        <w:rPr>
          <w:sz w:val="24"/>
        </w:rPr>
      </w:pPr>
      <w:r>
        <w:rPr>
          <w:sz w:val="24"/>
        </w:rPr>
        <w:t>quando</w:t>
      </w:r>
      <w:r>
        <w:rPr>
          <w:spacing w:val="23"/>
          <w:sz w:val="24"/>
        </w:rPr>
        <w:t xml:space="preserve"> </w:t>
      </w:r>
      <w:r>
        <w:rPr>
          <w:sz w:val="24"/>
        </w:rPr>
        <w:t>verificar</w:t>
      </w:r>
      <w:r>
        <w:rPr>
          <w:spacing w:val="20"/>
          <w:sz w:val="24"/>
        </w:rPr>
        <w:t xml:space="preserve"> </w:t>
      </w:r>
      <w:r>
        <w:rPr>
          <w:sz w:val="24"/>
        </w:rPr>
        <w:t>problemas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serviços</w:t>
      </w:r>
      <w:r>
        <w:rPr>
          <w:spacing w:val="18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23"/>
          <w:sz w:val="24"/>
        </w:rPr>
        <w:t xml:space="preserve"> </w:t>
      </w:r>
      <w:r>
        <w:rPr>
          <w:sz w:val="24"/>
        </w:rPr>
        <w:t>sem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6"/>
          <w:sz w:val="24"/>
        </w:rPr>
        <w:t xml:space="preserve"> </w:t>
      </w:r>
      <w:r>
        <w:rPr>
          <w:sz w:val="24"/>
        </w:rPr>
        <w:t>tenham</w:t>
      </w:r>
      <w:r>
        <w:rPr>
          <w:spacing w:val="-8"/>
          <w:sz w:val="24"/>
        </w:rPr>
        <w:t xml:space="preserve"> </w:t>
      </w:r>
      <w:r>
        <w:rPr>
          <w:sz w:val="24"/>
        </w:rPr>
        <w:t>tomado</w:t>
      </w:r>
      <w:r>
        <w:rPr>
          <w:spacing w:val="6"/>
          <w:sz w:val="24"/>
        </w:rPr>
        <w:t xml:space="preserve"> </w:t>
      </w:r>
      <w:r>
        <w:rPr>
          <w:sz w:val="24"/>
        </w:rPr>
        <w:t>providências;</w:t>
      </w:r>
    </w:p>
    <w:p w:rsidR="00213F0F" w:rsidRDefault="000C1244">
      <w:pPr>
        <w:pStyle w:val="PargrafodaLista"/>
        <w:numPr>
          <w:ilvl w:val="0"/>
          <w:numId w:val="15"/>
        </w:numPr>
        <w:tabs>
          <w:tab w:val="left" w:pos="1699"/>
        </w:tabs>
        <w:spacing w:line="247" w:lineRule="auto"/>
        <w:ind w:left="1439" w:right="837" w:firstLine="0"/>
        <w:rPr>
          <w:sz w:val="32"/>
        </w:rPr>
      </w:pPr>
      <w:r>
        <w:rPr>
          <w:sz w:val="24"/>
        </w:rPr>
        <w:t>quando</w:t>
      </w:r>
      <w:r>
        <w:rPr>
          <w:spacing w:val="7"/>
          <w:sz w:val="24"/>
        </w:rPr>
        <w:t xml:space="preserve"> </w:t>
      </w:r>
      <w:r>
        <w:rPr>
          <w:sz w:val="24"/>
        </w:rPr>
        <w:t>houver</w:t>
      </w:r>
      <w:r>
        <w:rPr>
          <w:spacing w:val="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projeto</w:t>
      </w:r>
      <w:r>
        <w:rPr>
          <w:spacing w:val="7"/>
          <w:sz w:val="24"/>
        </w:rPr>
        <w:t xml:space="preserve"> </w:t>
      </w:r>
      <w:r>
        <w:rPr>
          <w:sz w:val="24"/>
        </w:rPr>
        <w:t>executivo,</w:t>
      </w:r>
      <w:r>
        <w:rPr>
          <w:spacing w:val="5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 da Supervisão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PARANACIDADE</w:t>
      </w:r>
      <w:r>
        <w:rPr>
          <w:sz w:val="32"/>
        </w:rPr>
        <w:t>.</w:t>
      </w:r>
    </w:p>
    <w:p w:rsidR="00213F0F" w:rsidRDefault="000C1244">
      <w:pPr>
        <w:pStyle w:val="Ttulo2"/>
        <w:spacing w:before="285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4"/>
        <w:jc w:val="both"/>
      </w:pPr>
      <w:r>
        <w:t>A CONTRATADA deverá permitir e colaborar para que funcionários, especialistas e demais</w:t>
      </w:r>
      <w:r>
        <w:rPr>
          <w:spacing w:val="1"/>
        </w:rPr>
        <w:t xml:space="preserve"> </w:t>
      </w:r>
      <w:r>
        <w:t>peritos</w:t>
      </w:r>
      <w:r>
        <w:rPr>
          <w:spacing w:val="-1"/>
        </w:rPr>
        <w:t xml:space="preserve"> </w:t>
      </w:r>
      <w:r>
        <w:t>enviados pelo</w:t>
      </w:r>
      <w:r>
        <w:rPr>
          <w:spacing w:val="5"/>
        </w:rPr>
        <w:t xml:space="preserve"> </w:t>
      </w:r>
      <w:r>
        <w:t>CONTRATANTE:</w:t>
      </w:r>
    </w:p>
    <w:p w:rsidR="00213F0F" w:rsidRDefault="000C1244">
      <w:pPr>
        <w:pStyle w:val="PargrafodaLista"/>
        <w:numPr>
          <w:ilvl w:val="0"/>
          <w:numId w:val="14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inspecionem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tempo 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 do 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:rsidR="00213F0F" w:rsidRDefault="000C1244">
      <w:pPr>
        <w:pStyle w:val="PargrafodaLista"/>
        <w:numPr>
          <w:ilvl w:val="0"/>
          <w:numId w:val="14"/>
        </w:numPr>
        <w:tabs>
          <w:tab w:val="left" w:pos="1699"/>
        </w:tabs>
        <w:spacing w:before="7"/>
        <w:ind w:left="1698" w:hanging="260"/>
        <w:rPr>
          <w:sz w:val="24"/>
        </w:rPr>
      </w:pPr>
      <w:r>
        <w:rPr>
          <w:spacing w:val="-1"/>
          <w:sz w:val="24"/>
        </w:rPr>
        <w:t>examinem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registros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considerarem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8"/>
          <w:sz w:val="24"/>
        </w:rPr>
        <w:t xml:space="preserve"> </w:t>
      </w:r>
      <w:r>
        <w:rPr>
          <w:sz w:val="24"/>
        </w:rPr>
        <w:t>conferir.</w:t>
      </w:r>
    </w:p>
    <w:p w:rsidR="00213F0F" w:rsidRDefault="00213F0F">
      <w:pPr>
        <w:pStyle w:val="Corpodetexto"/>
        <w:spacing w:before="7"/>
        <w:rPr>
          <w:sz w:val="25"/>
        </w:rPr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5"/>
        </w:rPr>
        <w:t xml:space="preserve"> </w:t>
      </w:r>
      <w:r>
        <w:t>Quinto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 contratada deverá manter no local da obra um preposto aceito pelo CONTRATANTE para</w:t>
      </w:r>
      <w:r>
        <w:rPr>
          <w:spacing w:val="1"/>
        </w:rPr>
        <w:t xml:space="preserve"> </w:t>
      </w:r>
      <w:r>
        <w:t>representá-la 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9"/>
        </w:rPr>
        <w:t xml:space="preserve"> </w:t>
      </w:r>
      <w:r>
        <w:t>Sexto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7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um projeto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spacing w:val="-1"/>
        </w:rPr>
        <w:t>especificações</w:t>
      </w:r>
      <w:r>
        <w:rPr>
          <w:spacing w:val="-14"/>
        </w:rPr>
        <w:t xml:space="preserve"> </w:t>
      </w:r>
      <w:r>
        <w:rPr>
          <w:spacing w:val="-1"/>
        </w:rPr>
        <w:t>técnicas,</w:t>
      </w:r>
      <w:r>
        <w:rPr>
          <w:spacing w:val="-11"/>
        </w:rPr>
        <w:t xml:space="preserve"> </w:t>
      </w:r>
      <w:r>
        <w:t>memoriais,</w:t>
      </w:r>
      <w:r>
        <w:rPr>
          <w:spacing w:val="-10"/>
        </w:rPr>
        <w:t xml:space="preserve"> </w:t>
      </w:r>
      <w:r>
        <w:t>cronograma</w:t>
      </w:r>
      <w:r>
        <w:rPr>
          <w:spacing w:val="-13"/>
        </w:rPr>
        <w:t xml:space="preserve"> </w:t>
      </w:r>
      <w:r>
        <w:t>físico-financeiro,</w:t>
      </w:r>
      <w:r>
        <w:rPr>
          <w:spacing w:val="-11"/>
        </w:rPr>
        <w:t xml:space="preserve"> </w:t>
      </w:r>
      <w:r>
        <w:t>planilha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serviços,</w:t>
      </w:r>
      <w:r>
        <w:rPr>
          <w:spacing w:val="-14"/>
        </w:rPr>
        <w:t xml:space="preserve"> </w:t>
      </w:r>
      <w:r>
        <w:t>Boletim</w:t>
      </w:r>
      <w:r>
        <w:rPr>
          <w:spacing w:val="-57"/>
        </w:rPr>
        <w:t xml:space="preserve"> </w:t>
      </w:r>
      <w:r>
        <w:t>Diário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Ocorrências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BDO,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qual,</w:t>
      </w:r>
      <w:r>
        <w:rPr>
          <w:spacing w:val="27"/>
        </w:rPr>
        <w:t xml:space="preserve"> </w:t>
      </w:r>
      <w:r>
        <w:t>diariamente,</w:t>
      </w:r>
      <w:r>
        <w:rPr>
          <w:spacing w:val="27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preenchido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rubricado</w:t>
      </w:r>
      <w:r>
        <w:rPr>
          <w:spacing w:val="29"/>
        </w:rPr>
        <w:t xml:space="preserve"> </w:t>
      </w:r>
      <w:r>
        <w:t>pelo</w:t>
      </w:r>
    </w:p>
    <w:p w:rsidR="00213F0F" w:rsidRDefault="00213F0F">
      <w:pPr>
        <w:spacing w:line="247" w:lineRule="auto"/>
        <w:jc w:val="both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41"/>
        <w:jc w:val="both"/>
      </w:pPr>
      <w:r>
        <w:lastRenderedPageBreak/>
        <w:t>encarregado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reservados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manuseio</w:t>
      </w:r>
      <w:r>
        <w:rPr>
          <w:spacing w:val="5"/>
        </w:rPr>
        <w:t xml:space="preserve"> </w:t>
      </w:r>
      <w:r>
        <w:t>da fiscalização.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Sétimo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37"/>
        <w:jc w:val="both"/>
      </w:pPr>
      <w:r>
        <w:t>A execução de serviços aos domingos e feriados somente será permitida com autorização</w:t>
      </w:r>
      <w:r>
        <w:rPr>
          <w:spacing w:val="1"/>
        </w:rPr>
        <w:t xml:space="preserve"> </w:t>
      </w:r>
      <w:r>
        <w:t>prévia da</w:t>
      </w:r>
      <w:r>
        <w:rPr>
          <w:spacing w:val="1"/>
        </w:rPr>
        <w:t xml:space="preserve"> </w:t>
      </w:r>
      <w:r>
        <w:t>fiscalização.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rPr>
          <w:noProof/>
        </w:rPr>
        <w:drawing>
          <wp:anchor distT="0" distB="0" distL="0" distR="0" simplePos="0" relativeHeight="4842526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98719</wp:posOffset>
            </wp:positionV>
            <wp:extent cx="5758180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6"/>
        </w:rPr>
        <w:t xml:space="preserve"> </w:t>
      </w:r>
      <w:r>
        <w:t>Oitavo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pelos danos causados ao CONTRATANTE ou a terceiros, resultantes de</w:t>
      </w:r>
      <w:r>
        <w:rPr>
          <w:spacing w:val="1"/>
        </w:rPr>
        <w:t xml:space="preserve"> </w:t>
      </w:r>
      <w:r>
        <w:t>ação</w:t>
      </w:r>
      <w:r>
        <w:rPr>
          <w:spacing w:val="4"/>
        </w:rPr>
        <w:t xml:space="preserve"> </w:t>
      </w:r>
      <w:r>
        <w:t>ou omissão</w:t>
      </w:r>
      <w:r>
        <w:rPr>
          <w:spacing w:val="4"/>
        </w:rPr>
        <w:t xml:space="preserve"> </w:t>
      </w:r>
      <w:r>
        <w:t>culposa ou dolosa de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de seus</w:t>
      </w:r>
      <w:r>
        <w:rPr>
          <w:spacing w:val="-2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ou prepostos.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Nono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 ação ou omissão, total ou parcial, da fiscalização do CONTRATANTE não elide nem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resultantes de imperfeições técnicas ou emprego de material inadequado ou de qualidade</w:t>
      </w:r>
      <w:r>
        <w:rPr>
          <w:spacing w:val="1"/>
        </w:rPr>
        <w:t xml:space="preserve"> </w:t>
      </w:r>
      <w:r>
        <w:t>inferior, as quais não implicarão corresponsabilidade do CONTRATANTE ou do servidor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fiscalização.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Ttulo2"/>
      </w:pPr>
      <w:r>
        <w:rPr>
          <w:spacing w:val="-1"/>
        </w:rPr>
        <w:t>Parágrafo</w:t>
      </w:r>
      <w:r>
        <w:rPr>
          <w:spacing w:val="-14"/>
        </w:rPr>
        <w:t xml:space="preserve"> </w:t>
      </w:r>
      <w:r>
        <w:t>Décimo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dos serviços considerados</w:t>
      </w:r>
      <w:r>
        <w:rPr>
          <w:spacing w:val="1"/>
        </w:rPr>
        <w:t xml:space="preserve"> </w:t>
      </w:r>
      <w:r>
        <w:t>inadequados pelo fiscal. Qualquer serviço, material e/ou componente ou parte do mesmo, que</w:t>
      </w:r>
      <w:r>
        <w:rPr>
          <w:spacing w:val="1"/>
        </w:rPr>
        <w:t xml:space="preserve"> </w:t>
      </w:r>
      <w:r>
        <w:t>apresente defeitos, vícios ou incorreções, enquanto perdurar a vigência da garantia previsto no</w:t>
      </w:r>
      <w:r>
        <w:rPr>
          <w:spacing w:val="-57"/>
        </w:rPr>
        <w:t xml:space="preserve"> </w:t>
      </w:r>
      <w:r>
        <w:t>ordenamento jurídico, deverá ser prontamente refeito, corrigido, removido, reconstruído e/ou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Parágrafo</w:t>
      </w:r>
      <w:r>
        <w:rPr>
          <w:spacing w:val="-12"/>
        </w:rPr>
        <w:t xml:space="preserve"> </w:t>
      </w:r>
      <w:r>
        <w:t>Décimo</w:t>
      </w:r>
      <w:r>
        <w:rPr>
          <w:spacing w:val="-11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4"/>
        <w:jc w:val="both"/>
      </w:pPr>
      <w:r>
        <w:t>Entende-se por defeito, vício ou incorreção oculta aquele resultante da má execução ou má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desacordo</w:t>
      </w:r>
      <w:r>
        <w:rPr>
          <w:spacing w:val="-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e/ou prescrições da ABNT, especificações e/ou</w:t>
      </w:r>
      <w:r>
        <w:rPr>
          <w:spacing w:val="1"/>
        </w:rPr>
        <w:t xml:space="preserve"> </w:t>
      </w:r>
      <w:r>
        <w:t>memoriais, não</w:t>
      </w:r>
      <w:r>
        <w:rPr>
          <w:spacing w:val="1"/>
        </w:rPr>
        <w:t xml:space="preserve"> </w:t>
      </w:r>
      <w:r>
        <w:t>se referindo aos defeitos</w:t>
      </w:r>
      <w:r>
        <w:rPr>
          <w:spacing w:val="1"/>
        </w:rPr>
        <w:t xml:space="preserve"> </w:t>
      </w:r>
      <w:r>
        <w:t>devidos ao</w:t>
      </w:r>
      <w:r>
        <w:rPr>
          <w:spacing w:val="1"/>
        </w:rPr>
        <w:t xml:space="preserve"> </w:t>
      </w:r>
      <w:r>
        <w:t>desgaste normal de uso. Correrão por conta da CONTRATADA as despesas</w:t>
      </w:r>
      <w:r>
        <w:rPr>
          <w:spacing w:val="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correção,</w:t>
      </w:r>
      <w:r>
        <w:rPr>
          <w:spacing w:val="2"/>
        </w:rPr>
        <w:t xml:space="preserve"> </w:t>
      </w:r>
      <w:r>
        <w:t>remoção</w:t>
      </w:r>
      <w:r>
        <w:rPr>
          <w:spacing w:val="4"/>
        </w:rPr>
        <w:t xml:space="preserve"> </w:t>
      </w:r>
      <w:r>
        <w:t>e/ou substituição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rejeitado.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Segundo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31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8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testes</w:t>
      </w:r>
      <w:r>
        <w:rPr>
          <w:spacing w:val="-8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inteira</w:t>
      </w:r>
      <w:r>
        <w:rPr>
          <w:spacing w:val="-7"/>
        </w:rPr>
        <w:t xml:space="preserve"> </w:t>
      </w:r>
      <w:r>
        <w:t>responsabilidade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parágrafo</w:t>
      </w:r>
      <w:r>
        <w:rPr>
          <w:spacing w:val="4"/>
        </w:rPr>
        <w:t xml:space="preserve"> </w:t>
      </w:r>
      <w:r>
        <w:t>quinto</w:t>
      </w:r>
      <w:r>
        <w:rPr>
          <w:spacing w:val="4"/>
        </w:rPr>
        <w:t xml:space="preserve"> </w:t>
      </w:r>
      <w:r>
        <w:t>da cláusula</w:t>
      </w:r>
      <w:r>
        <w:rPr>
          <w:spacing w:val="7"/>
        </w:rPr>
        <w:t xml:space="preserve"> </w:t>
      </w:r>
      <w:r>
        <w:t>sexta.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11"/>
        </w:rPr>
        <w:t xml:space="preserve"> </w:t>
      </w:r>
      <w:r>
        <w:t>Décimo</w:t>
      </w:r>
      <w:r>
        <w:rPr>
          <w:spacing w:val="-10"/>
        </w:rPr>
        <w:t xml:space="preserve"> </w:t>
      </w:r>
      <w:r>
        <w:t>Terceiro</w:t>
      </w:r>
    </w:p>
    <w:p w:rsidR="00213F0F" w:rsidRDefault="00213F0F">
      <w:p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213F0F">
      <w:pPr>
        <w:pStyle w:val="Corpodetexto"/>
        <w:spacing w:before="8"/>
        <w:rPr>
          <w:b/>
          <w:sz w:val="25"/>
        </w:rPr>
      </w:pPr>
    </w:p>
    <w:p w:rsidR="00213F0F" w:rsidRDefault="000C1244">
      <w:pPr>
        <w:pStyle w:val="Corpodetexto"/>
        <w:spacing w:before="90" w:line="247" w:lineRule="auto"/>
        <w:ind w:left="1439" w:right="832"/>
        <w:jc w:val="both"/>
      </w:pPr>
      <w:r>
        <w:t>A fiscalização e a CONTRATADA podem solicitar reuniões de gerenciamento. A finalidade</w:t>
      </w:r>
      <w:r>
        <w:rPr>
          <w:spacing w:val="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o cronograma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remanescentes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discutir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potenciais.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7"/>
        </w:rPr>
        <w:t xml:space="preserve"> </w:t>
      </w:r>
      <w:r>
        <w:t>Décimo</w:t>
      </w:r>
      <w:r>
        <w:rPr>
          <w:spacing w:val="-7"/>
        </w:rPr>
        <w:t xml:space="preserve"> </w:t>
      </w:r>
      <w:r>
        <w:t>Quarto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Toda a comunicação entre as partes deverá ser feita por escrito. A notificação tornar-se-á</w:t>
      </w:r>
      <w:r>
        <w:rPr>
          <w:spacing w:val="1"/>
        </w:rPr>
        <w:t xml:space="preserve"> </w:t>
      </w:r>
      <w:r>
        <w:t>efetiva após o</w:t>
      </w:r>
      <w:r>
        <w:rPr>
          <w:spacing w:val="5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recebimento.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  <w:spacing w:before="1"/>
      </w:pPr>
      <w:r>
        <w:rPr>
          <w:noProof/>
        </w:rPr>
        <w:drawing>
          <wp:anchor distT="0" distB="0" distL="0" distR="0" simplePos="0" relativeHeight="4842531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-80478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PRIMEIRA- DAS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PROVISÓRIAS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2"/>
        <w:jc w:val="both"/>
      </w:pPr>
      <w:r>
        <w:t>A</w:t>
      </w:r>
      <w:r>
        <w:rPr>
          <w:spacing w:val="-10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submeter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desenhos,</w:t>
      </w:r>
      <w:r>
        <w:rPr>
          <w:spacing w:val="-3"/>
        </w:rPr>
        <w:t xml:space="preserve"> </w:t>
      </w:r>
      <w:r>
        <w:t>especificações</w:t>
      </w:r>
      <w:r>
        <w:rPr>
          <w:spacing w:val="-7"/>
        </w:rPr>
        <w:t xml:space="preserve"> </w:t>
      </w:r>
      <w:r>
        <w:t>técnicas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memoriais</w:t>
      </w:r>
      <w:r>
        <w:rPr>
          <w:spacing w:val="-11"/>
        </w:rPr>
        <w:t xml:space="preserve"> </w:t>
      </w:r>
      <w:r>
        <w:t>propostos</w:t>
      </w:r>
      <w:r>
        <w:rPr>
          <w:spacing w:val="-57"/>
        </w:rPr>
        <w:t xml:space="preserve"> </w:t>
      </w:r>
      <w:r>
        <w:t>para as obras provisórias que se façam necessárias à fiscalização, que deverá aprová-los caso</w:t>
      </w:r>
      <w:r>
        <w:rPr>
          <w:spacing w:val="1"/>
        </w:rPr>
        <w:t xml:space="preserve"> </w:t>
      </w:r>
      <w:r>
        <w:t>estejam</w:t>
      </w:r>
      <w:r>
        <w:rPr>
          <w:spacing w:val="-8"/>
        </w:rPr>
        <w:t xml:space="preserve"> </w:t>
      </w:r>
      <w:r>
        <w:t>adequados ao</w:t>
      </w:r>
      <w:r>
        <w:rPr>
          <w:spacing w:val="6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ind w:left="1439"/>
      </w:pP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responsável</w:t>
      </w:r>
      <w:r>
        <w:rPr>
          <w:spacing w:val="-1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provisórias.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</w:pPr>
      <w:r>
        <w:rPr>
          <w:spacing w:val="-1"/>
        </w:rPr>
        <w:t>Parágrafo</w:t>
      </w:r>
      <w:r>
        <w:rPr>
          <w:spacing w:val="-10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2"/>
        <w:jc w:val="both"/>
      </w:pPr>
      <w:r>
        <w:t>A</w:t>
      </w:r>
      <w:r>
        <w:rPr>
          <w:spacing w:val="-1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altera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de obras provisórias.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rPr>
          <w:spacing w:val="-2"/>
        </w:rPr>
        <w:t>Parágrafo</w:t>
      </w:r>
      <w:r>
        <w:rPr>
          <w:spacing w:val="-8"/>
        </w:rPr>
        <w:t xml:space="preserve"> </w:t>
      </w:r>
      <w:r>
        <w:rPr>
          <w:spacing w:val="-1"/>
        </w:rP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8"/>
        <w:jc w:val="both"/>
      </w:pPr>
      <w:r>
        <w:t>A CONTRATADA deve obter a aprovação dos órgãos competentes para o seu projeto de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 - DOS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PREVISTOS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 condições contratuais, os acréscimos ou supressões quantitativos que se fizer(</w:t>
      </w:r>
      <w:r>
        <w:rPr>
          <w:i/>
        </w:rPr>
        <w:t>em</w:t>
      </w:r>
      <w:r>
        <w:t>) na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limites autorizados</w:t>
      </w:r>
      <w:r>
        <w:rPr>
          <w:spacing w:val="-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lei.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4"/>
        <w:jc w:val="both"/>
      </w:pP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 e a CONTRATADA poderá ultrapassar o limite estabelecido no parágrafo</w:t>
      </w:r>
      <w:r>
        <w:rPr>
          <w:spacing w:val="1"/>
        </w:rPr>
        <w:t xml:space="preserve"> </w:t>
      </w:r>
      <w:r>
        <w:t>anterior.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t>Se no Contrato não tiverem sido contemplados preços unitários, esses serão fixados mediante</w:t>
      </w:r>
      <w:r>
        <w:rPr>
          <w:spacing w:val="1"/>
        </w:rPr>
        <w:t xml:space="preserve"> </w:t>
      </w:r>
      <w:r>
        <w:t>acordo entre as partes, utilizando-se como parâmetro tabelas oficiais, respeitados os limites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caput</w:t>
      </w:r>
      <w:r>
        <w:rPr>
          <w:spacing w:val="7"/>
        </w:rPr>
        <w:t xml:space="preserve"> </w:t>
      </w:r>
      <w:r>
        <w:t>desta Cláusula.</w:t>
      </w:r>
    </w:p>
    <w:p w:rsidR="00213F0F" w:rsidRDefault="000C1244">
      <w:pPr>
        <w:pStyle w:val="Ttulo2"/>
        <w:spacing w:before="107" w:line="247" w:lineRule="auto"/>
        <w:ind w:right="829"/>
        <w:jc w:val="both"/>
      </w:pPr>
      <w:r>
        <w:t>CLÁUSULA DÉCIMA TERCEIRA - DOS MATERIAIS, VEÍCULOS, MÁQUINAS E</w:t>
      </w:r>
      <w:r>
        <w:rPr>
          <w:spacing w:val="1"/>
        </w:rPr>
        <w:t xml:space="preserve"> </w:t>
      </w:r>
      <w:r>
        <w:t>EQUIPAMENTOS</w:t>
      </w:r>
    </w:p>
    <w:p w:rsidR="00213F0F" w:rsidRDefault="00213F0F">
      <w:pPr>
        <w:pStyle w:val="Corpodetexto"/>
        <w:spacing w:before="1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rPr>
          <w:spacing w:val="-1"/>
        </w:rPr>
        <w:lastRenderedPageBreak/>
        <w:t>Os</w:t>
      </w:r>
      <w:r>
        <w:rPr>
          <w:spacing w:val="-6"/>
        </w:rPr>
        <w:t xml:space="preserve"> </w:t>
      </w:r>
      <w:r>
        <w:rPr>
          <w:spacing w:val="-1"/>
        </w:rPr>
        <w:t xml:space="preserve">materiais, veículos, </w:t>
      </w:r>
      <w:r>
        <w:t>máquinas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empregados</w:t>
      </w:r>
      <w:r>
        <w:rPr>
          <w:spacing w:val="-9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decorrentes</w:t>
      </w:r>
      <w:r>
        <w:rPr>
          <w:spacing w:val="-58"/>
        </w:rPr>
        <w:t xml:space="preserve"> </w:t>
      </w:r>
      <w:r>
        <w:t>deste Contrato serão fornecidos pela CONTRATADA e serão de primeira qualidade, cabendo</w:t>
      </w:r>
      <w:r>
        <w:rPr>
          <w:spacing w:val="1"/>
        </w:rPr>
        <w:t xml:space="preserve"> </w:t>
      </w:r>
      <w:r>
        <w:t>ao CONTRATANTE, por intermédio da fiscalização, impedir o emprego daqueles que julgar</w:t>
      </w:r>
      <w:r>
        <w:rPr>
          <w:spacing w:val="1"/>
        </w:rPr>
        <w:t xml:space="preserve"> </w:t>
      </w:r>
      <w:r>
        <w:t>impróprios.</w:t>
      </w:r>
    </w:p>
    <w:p w:rsidR="00213F0F" w:rsidRDefault="00213F0F">
      <w:pPr>
        <w:pStyle w:val="Corpodetexto"/>
        <w:spacing w:before="8"/>
      </w:pPr>
    </w:p>
    <w:p w:rsidR="00213F0F" w:rsidRDefault="00D72056">
      <w:pPr>
        <w:pStyle w:val="Ttulo2"/>
      </w:pPr>
      <w:r>
        <w:rPr>
          <w:noProof/>
        </w:rPr>
        <w:drawing>
          <wp:anchor distT="0" distB="0" distL="0" distR="0" simplePos="0" relativeHeight="4842536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98719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44">
        <w:t>Parágrafo</w:t>
      </w:r>
      <w:r w:rsidR="000C1244">
        <w:rPr>
          <w:spacing w:val="-7"/>
        </w:rPr>
        <w:t xml:space="preserve"> </w:t>
      </w:r>
      <w:r w:rsidR="000C1244">
        <w:t>Único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8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constarem características determinadas em</w:t>
      </w:r>
      <w:r>
        <w:rPr>
          <w:spacing w:val="1"/>
        </w:rPr>
        <w:t xml:space="preserve"> </w:t>
      </w:r>
      <w:r>
        <w:t>referência à mão-de-obra, materiais, artigos e equipamentos, entender-se-á que os mesmos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mencionados nas especificações técnicas e/ou memoriais como “similar” a qualquer padrão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questão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similaridade.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 SEGURANÇA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 TRABALHO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individual e coletiva de seus trabalhadores, deverá fornecer a todos os trabalhadores o tipo</w:t>
      </w:r>
      <w:r>
        <w:rPr>
          <w:spacing w:val="1"/>
        </w:rPr>
        <w:t xml:space="preserve"> </w:t>
      </w:r>
      <w:r>
        <w:t>adequado de equipamento de proteção individual – EPI, deverá treinar e tornar obrigatório o</w:t>
      </w:r>
      <w:r>
        <w:rPr>
          <w:spacing w:val="1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EPIs.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40"/>
        <w:jc w:val="both"/>
      </w:pPr>
      <w:r>
        <w:t>O equipamento de proteção individual fornecido ao empregado deverá, obrigatoriamente,</w:t>
      </w:r>
      <w:r>
        <w:rPr>
          <w:spacing w:val="1"/>
        </w:rPr>
        <w:t xml:space="preserve"> </w:t>
      </w:r>
      <w:r>
        <w:t>conter</w:t>
      </w:r>
      <w:r>
        <w:rPr>
          <w:spacing w:val="2"/>
        </w:rPr>
        <w:t xml:space="preserve"> </w:t>
      </w:r>
      <w:r>
        <w:t>a identificação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A CONTRATADA, em qualquer hipótese, não se eximirá da total responsabilidade quanto à</w:t>
      </w:r>
      <w:r>
        <w:rPr>
          <w:spacing w:val="1"/>
        </w:rPr>
        <w:t xml:space="preserve"> </w:t>
      </w:r>
      <w:r>
        <w:t>negligência ou descumprimento da Consolidação das Leis do Trabalho, especialmente do</w:t>
      </w:r>
      <w:r>
        <w:rPr>
          <w:spacing w:val="1"/>
        </w:rPr>
        <w:t xml:space="preserve"> </w:t>
      </w:r>
      <w:r>
        <w:t>capítulo “Da Segurança e da Medicina do Trabalho”, Portarias do Ministério do Trabalho 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Regulamentadoras</w:t>
      </w:r>
      <w:r>
        <w:rPr>
          <w:spacing w:val="-4"/>
        </w:rPr>
        <w:t xml:space="preserve"> </w:t>
      </w:r>
      <w:r>
        <w:t>relativas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Deverão ser observadas pela CONTRATADA todas as condições de higiene e segurança</w:t>
      </w:r>
      <w:r>
        <w:rPr>
          <w:spacing w:val="1"/>
        </w:rPr>
        <w:t xml:space="preserve"> </w:t>
      </w:r>
      <w:r>
        <w:t>necessárias à preservação da integridade física de seus empregados e aos materiais envolvidos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medicina do</w:t>
      </w:r>
      <w:r>
        <w:rPr>
          <w:spacing w:val="4"/>
        </w:rPr>
        <w:t xml:space="preserve"> </w:t>
      </w:r>
      <w:r>
        <w:t>trabalho.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</w:t>
      </w:r>
      <w:r>
        <w:rPr>
          <w:spacing w:val="48"/>
        </w:rPr>
        <w:t xml:space="preserve"> </w:t>
      </w:r>
      <w:r>
        <w:t>autorizada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interditar</w:t>
      </w:r>
      <w:r>
        <w:rPr>
          <w:spacing w:val="46"/>
        </w:rPr>
        <w:t xml:space="preserve"> </w:t>
      </w:r>
      <w:r>
        <w:t>serviços</w:t>
      </w:r>
      <w:r>
        <w:rPr>
          <w:spacing w:val="43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destes</w:t>
      </w:r>
      <w:r>
        <w:rPr>
          <w:spacing w:val="38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não</w:t>
      </w:r>
      <w:r>
        <w:rPr>
          <w:spacing w:val="44"/>
        </w:rPr>
        <w:t xml:space="preserve"> </w:t>
      </w:r>
      <w:r>
        <w:t>cumprimento</w:t>
      </w:r>
      <w:r>
        <w:rPr>
          <w:spacing w:val="45"/>
        </w:rPr>
        <w:t xml:space="preserve"> </w:t>
      </w:r>
      <w:r>
        <w:t>das</w:t>
      </w:r>
    </w:p>
    <w:p w:rsidR="00213F0F" w:rsidRDefault="000C1244">
      <w:pPr>
        <w:pStyle w:val="Corpodetexto"/>
        <w:spacing w:before="102" w:line="247" w:lineRule="auto"/>
        <w:ind w:left="1439" w:right="839"/>
        <w:jc w:val="both"/>
      </w:pPr>
      <w:r>
        <w:t>exigências de lei. Se houver paralisações, estas não serão caracterizadas como justificativa por</w:t>
      </w:r>
      <w:r>
        <w:rPr>
          <w:spacing w:val="-57"/>
        </w:rPr>
        <w:t xml:space="preserve"> </w:t>
      </w:r>
      <w:r>
        <w:t>atraso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:rsidR="00213F0F" w:rsidRDefault="00213F0F">
      <w:pPr>
        <w:pStyle w:val="Corpodetexto"/>
        <w:spacing w:before="11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213F0F" w:rsidRDefault="00213F0F">
      <w:pPr>
        <w:pStyle w:val="Corpodetexto"/>
        <w:spacing w:before="1"/>
        <w:rPr>
          <w:b/>
          <w:sz w:val="21"/>
        </w:rPr>
      </w:pPr>
    </w:p>
    <w:p w:rsidR="00213F0F" w:rsidRDefault="000C1244">
      <w:pPr>
        <w:pStyle w:val="Corpodetexto"/>
        <w:spacing w:line="247" w:lineRule="auto"/>
        <w:ind w:left="1439" w:right="817"/>
        <w:jc w:val="both"/>
      </w:pPr>
      <w:r>
        <w:t>Cabe à CONTRATADA solicitar ao CONTRATANTE a presença imediata do responsável</w:t>
      </w:r>
      <w:r>
        <w:rPr>
          <w:spacing w:val="1"/>
        </w:rPr>
        <w:t xml:space="preserve"> </w:t>
      </w:r>
      <w:r>
        <w:t xml:space="preserve">pela </w:t>
      </w:r>
      <w:r>
        <w:lastRenderedPageBreak/>
        <w:t>fiscalização em caso de acidente (</w:t>
      </w:r>
      <w:r>
        <w:rPr>
          <w:i/>
        </w:rPr>
        <w:t>s</w:t>
      </w:r>
      <w:r>
        <w:t>) na obra, nos serviços e/ou nos bens de terceiros, para</w:t>
      </w:r>
      <w:r>
        <w:rPr>
          <w:spacing w:val="-5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providenciada a necessária perícia.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tabs>
          <w:tab w:val="left" w:pos="3013"/>
          <w:tab w:val="left" w:pos="4270"/>
          <w:tab w:val="left" w:pos="5487"/>
          <w:tab w:val="left" w:pos="5828"/>
          <w:tab w:val="left" w:pos="6433"/>
          <w:tab w:val="left" w:pos="8204"/>
          <w:tab w:val="left" w:pos="8803"/>
          <w:tab w:val="left" w:pos="9753"/>
          <w:tab w:val="left" w:pos="10166"/>
        </w:tabs>
        <w:spacing w:line="247" w:lineRule="auto"/>
        <w:ind w:right="829"/>
      </w:pPr>
      <w:r>
        <w:rPr>
          <w:noProof/>
        </w:rPr>
        <w:drawing>
          <wp:anchor distT="0" distB="0" distL="0" distR="0" simplePos="0" relativeHeight="4842542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-53680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tab/>
        <w:t>DÉCIMA</w:t>
      </w:r>
      <w:r>
        <w:tab/>
        <w:t>QUINTA</w:t>
      </w:r>
      <w:r>
        <w:tab/>
        <w:t>-</w:t>
      </w:r>
      <w:r>
        <w:tab/>
        <w:t>DA</w:t>
      </w:r>
      <w:r>
        <w:tab/>
        <w:t>SEGURANÇA</w:t>
      </w:r>
      <w:r>
        <w:tab/>
        <w:t>DA</w:t>
      </w:r>
      <w:r>
        <w:tab/>
        <w:t>OBRA</w:t>
      </w:r>
      <w:r>
        <w:tab/>
        <w:t>E</w:t>
      </w:r>
      <w:r>
        <w:tab/>
      </w:r>
      <w:r>
        <w:rPr>
          <w:spacing w:val="-1"/>
        </w:rPr>
        <w:t>DA</w:t>
      </w:r>
      <w:r>
        <w:rPr>
          <w:spacing w:val="-57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DA CONTRATADA</w:t>
      </w:r>
    </w:p>
    <w:p w:rsidR="00213F0F" w:rsidRDefault="00213F0F">
      <w:pPr>
        <w:pStyle w:val="Corpodetexto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0"/>
        <w:jc w:val="both"/>
      </w:pPr>
      <w:r>
        <w:t>A CONTRATADA responderá pela solidez do objeto deste contrato, nos termos do Art. 618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 por intermédio da fiscalização, impugná-los quando contrariarem a boa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desobedecerem</w:t>
      </w:r>
      <w:r>
        <w:rPr>
          <w:spacing w:val="-10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memoriais.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Primeiro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 CONTRATADA deverá manter um perfeito sistema de sinalização e segurança em todos os</w:t>
      </w:r>
      <w:r>
        <w:rPr>
          <w:spacing w:val="-57"/>
        </w:rPr>
        <w:t xml:space="preserve"> </w:t>
      </w:r>
      <w:r>
        <w:t>locais de serviços, principalmente nos de trabalho em vias públicas, de acordo com as normas</w:t>
      </w:r>
      <w:r>
        <w:rPr>
          <w:spacing w:val="1"/>
        </w:rPr>
        <w:t xml:space="preserve"> </w:t>
      </w:r>
      <w:r>
        <w:t>de segurança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trabalho.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acidentes,</w:t>
      </w:r>
      <w:r>
        <w:rPr>
          <w:spacing w:val="1"/>
        </w:rPr>
        <w:t xml:space="preserve"> </w:t>
      </w:r>
      <w:r>
        <w:t>mortes,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destruições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rPr>
          <w:spacing w:val="-1"/>
        </w:rPr>
        <w:t>Caso a CONTRATANTE seja acionada judicial ou administrativamente, inclusive reclamações</w:t>
      </w:r>
      <w:r>
        <w:rPr>
          <w:spacing w:val="-57"/>
        </w:rPr>
        <w:t xml:space="preserve"> </w:t>
      </w:r>
      <w:r>
        <w:t>trabalhistas, por qualquer ato decorrente do presente contrato, a CONTRATADA assumirá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condenação,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 quaisquer</w:t>
      </w:r>
      <w:r>
        <w:rPr>
          <w:spacing w:val="3"/>
        </w:rPr>
        <w:t xml:space="preserve"> </w:t>
      </w:r>
      <w:r>
        <w:t>obrigações.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9"/>
        </w:rPr>
        <w:t xml:space="preserve"> </w:t>
      </w:r>
      <w:r>
        <w:t>Quarto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A intenção das partes, aqui manifestada expressamente, é a de que a CONTRATADA assuma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responsabilize</w:t>
      </w:r>
      <w:r>
        <w:rPr>
          <w:spacing w:val="-8"/>
        </w:rPr>
        <w:t xml:space="preserve"> </w:t>
      </w:r>
      <w:r>
        <w:t>direta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integralmente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contratados,</w:t>
      </w:r>
      <w:r>
        <w:rPr>
          <w:spacing w:val="-57"/>
        </w:rPr>
        <w:t xml:space="preserve"> </w:t>
      </w:r>
      <w:r>
        <w:t>sob pena de incorrer em descumprimento de obrigação contratual e sujeitar-se à aplicação das</w:t>
      </w:r>
      <w:r>
        <w:rPr>
          <w:spacing w:val="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213F0F" w:rsidRDefault="00213F0F">
      <w:p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30"/>
        <w:jc w:val="both"/>
      </w:pPr>
      <w:r>
        <w:lastRenderedPageBreak/>
        <w:t>A</w:t>
      </w:r>
      <w:r>
        <w:rPr>
          <w:spacing w:val="-12"/>
        </w:rPr>
        <w:t xml:space="preserve"> </w:t>
      </w:r>
      <w:r>
        <w:t>CONTRATADA</w:t>
      </w:r>
      <w:r>
        <w:rPr>
          <w:spacing w:val="-12"/>
        </w:rPr>
        <w:t xml:space="preserve"> </w:t>
      </w:r>
      <w:r>
        <w:t>responde,</w:t>
      </w:r>
      <w:r>
        <w:rPr>
          <w:spacing w:val="-5"/>
        </w:rPr>
        <w:t xml:space="preserve"> </w:t>
      </w:r>
      <w:r>
        <w:t>exclusiva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diretamente,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ilícito</w:t>
      </w:r>
      <w:r>
        <w:rPr>
          <w:spacing w:val="-3"/>
        </w:rPr>
        <w:t xml:space="preserve"> </w:t>
      </w:r>
      <w:r>
        <w:t>praticado</w:t>
      </w:r>
      <w:r>
        <w:rPr>
          <w:spacing w:val="-57"/>
        </w:rPr>
        <w:t xml:space="preserve"> </w:t>
      </w:r>
      <w:r>
        <w:t>por seus prepostos que dele decorra a obrigação e/ou necessidade de ressarcimento de danos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932,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Civil),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 CONTRATANTE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responsabilizada por</w:t>
      </w:r>
      <w:r>
        <w:rPr>
          <w:spacing w:val="2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a nenhum</w:t>
      </w:r>
      <w:r>
        <w:rPr>
          <w:spacing w:val="-7"/>
        </w:rPr>
        <w:t xml:space="preserve"> </w:t>
      </w:r>
      <w:r>
        <w:t>título.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 - DO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2547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7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deste</w:t>
      </w:r>
      <w:r>
        <w:rPr>
          <w:spacing w:val="6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recebido</w:t>
      </w:r>
      <w:r>
        <w:rPr>
          <w:spacing w:val="12"/>
        </w:rPr>
        <w:t xml:space="preserve"> </w:t>
      </w:r>
      <w:r>
        <w:t>provisoriamente,</w:t>
      </w:r>
      <w:r>
        <w:rPr>
          <w:spacing w:val="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máximo</w:t>
      </w:r>
      <w:r>
        <w:rPr>
          <w:spacing w:val="7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(quinze)</w:t>
      </w:r>
      <w:r>
        <w:rPr>
          <w:spacing w:val="4"/>
        </w:rPr>
        <w:t xml:space="preserve"> </w:t>
      </w:r>
      <w:r>
        <w:t>dias,</w:t>
      </w:r>
      <w:r>
        <w:rPr>
          <w:spacing w:val="5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 ficando esta responsável pelo bom funcionamento dos serviços 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 A aceitação da obra pelo CONTRATANTE se dará quando não houver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pendência por</w:t>
      </w:r>
      <w:r>
        <w:rPr>
          <w:spacing w:val="3"/>
        </w:rPr>
        <w:t xml:space="preserve"> </w:t>
      </w:r>
      <w:r>
        <w:t>parte da</w:t>
      </w:r>
      <w:r>
        <w:rPr>
          <w:spacing w:val="1"/>
        </w:rPr>
        <w:t xml:space="preserve"> </w:t>
      </w:r>
      <w:r>
        <w:t>CONTRATADA.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O recebimento definitivo do objeto deste Contrato deverá estar formalizado até 60 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 Decorrido</w:t>
      </w:r>
      <w:r>
        <w:rPr>
          <w:spacing w:val="1"/>
        </w:rPr>
        <w:t xml:space="preserve"> </w:t>
      </w:r>
      <w:r>
        <w:t>esse prazo, sem qualquer manifestação</w:t>
      </w:r>
      <w:r>
        <w:rPr>
          <w:spacing w:val="60"/>
        </w:rPr>
        <w:t xml:space="preserve"> </w:t>
      </w:r>
      <w:r>
        <w:t>do Contratante, 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(</w:t>
      </w:r>
      <w:r>
        <w:rPr>
          <w:i/>
        </w:rPr>
        <w:t>s</w:t>
      </w:r>
      <w:r>
        <w:t>) será(</w:t>
      </w:r>
      <w:r>
        <w:rPr>
          <w:i/>
        </w:rPr>
        <w:t>ão</w:t>
      </w:r>
      <w:r>
        <w:t>)</w:t>
      </w:r>
      <w:r>
        <w:rPr>
          <w:spacing w:val="1"/>
        </w:rPr>
        <w:t xml:space="preserve"> </w:t>
      </w:r>
      <w:r>
        <w:t>considerada(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recebida(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definitivamente.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5"/>
        <w:jc w:val="both"/>
      </w:pPr>
      <w:r>
        <w:t>O recebimento provisório ou definitivo não exclui a responsabilidade civil pela qualidade da</w:t>
      </w:r>
      <w:r>
        <w:rPr>
          <w:spacing w:val="1"/>
        </w:rPr>
        <w:t xml:space="preserve"> </w:t>
      </w:r>
      <w:r>
        <w:t>obra,</w:t>
      </w:r>
      <w:r>
        <w:rPr>
          <w:spacing w:val="2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a ético-profissional</w:t>
      </w:r>
      <w:r>
        <w:rPr>
          <w:spacing w:val="-8"/>
        </w:rPr>
        <w:t xml:space="preserve"> </w:t>
      </w:r>
      <w:r>
        <w:t>pela perfeita 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SUBCONTRATAÇÃO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1"/>
        <w:jc w:val="both"/>
      </w:pPr>
      <w:r>
        <w:t>A Contratada não poderá ceder o presente Contrato, a nenhuma pessoa física ou jurídica, sem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prévia,</w:t>
      </w:r>
      <w:r>
        <w:rPr>
          <w:spacing w:val="4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escrito,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Contratante.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spacing w:before="1"/>
      </w:pPr>
      <w:r>
        <w:rPr>
          <w:spacing w:val="-2"/>
        </w:rPr>
        <w:t>Parágrafo</w:t>
      </w:r>
      <w:r>
        <w:rPr>
          <w:spacing w:val="-10"/>
        </w:rPr>
        <w:t xml:space="preserve"> </w:t>
      </w:r>
      <w:r>
        <w:rPr>
          <w:spacing w:val="-1"/>
        </w:rP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4"/>
        <w:jc w:val="both"/>
      </w:pPr>
      <w:r>
        <w:t>A subcontratação parcial do objeto, será permitida até o limite de 30% (trinta por cento) do</w:t>
      </w:r>
      <w:r>
        <w:rPr>
          <w:spacing w:val="1"/>
        </w:rPr>
        <w:t xml:space="preserve"> </w:t>
      </w:r>
      <w:r>
        <w:t>valor total do contrato, respeitando o limite máximo constante no edital de licitação,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>a) Autorização prévia por escrito do contratante, a quem incumbe aferir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jurídica, regularidade</w:t>
      </w:r>
      <w:r>
        <w:rPr>
          <w:spacing w:val="-4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trabalhista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subcontratada,</w:t>
      </w:r>
      <w:r>
        <w:rPr>
          <w:spacing w:val="-3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como,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requisitos</w:t>
      </w:r>
      <w:r>
        <w:rPr>
          <w:spacing w:val="-58"/>
        </w:rPr>
        <w:t xml:space="preserve"> </w:t>
      </w:r>
      <w:r>
        <w:t>de qualificação</w:t>
      </w:r>
      <w:r>
        <w:rPr>
          <w:spacing w:val="5"/>
        </w:rPr>
        <w:t xml:space="preserve"> </w:t>
      </w:r>
      <w:r>
        <w:t>técnica.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5"/>
        <w:jc w:val="both"/>
      </w:pPr>
      <w:r>
        <w:t>A relação que se estabelece na assinatura do contrato é exclusivamente entre o Município e a</w:t>
      </w:r>
      <w:r>
        <w:rPr>
          <w:spacing w:val="1"/>
        </w:rPr>
        <w:t xml:space="preserve"> </w:t>
      </w:r>
      <w:r>
        <w:t>contratada, não havendo qualquer vínculo ou relação de nenhuma espécie entre a contratante e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subcontratada,</w:t>
      </w:r>
      <w:r>
        <w:rPr>
          <w:spacing w:val="-3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pagamentos,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permanecem</w:t>
      </w:r>
      <w:r>
        <w:rPr>
          <w:spacing w:val="-1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mesmos.</w:t>
      </w:r>
    </w:p>
    <w:p w:rsidR="00213F0F" w:rsidRDefault="000C1244">
      <w:pPr>
        <w:pStyle w:val="Ttulo2"/>
        <w:spacing w:before="107"/>
      </w:pPr>
      <w:r>
        <w:t>Parágrafo</w:t>
      </w:r>
      <w:r>
        <w:rPr>
          <w:spacing w:val="-13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4"/>
        <w:jc w:val="both"/>
      </w:pPr>
      <w:r>
        <w:t>Em qualquer hipótese de subcontratação, permanece a responsabilidade integral da Contratada</w:t>
      </w:r>
      <w:r>
        <w:rPr>
          <w:spacing w:val="-57"/>
        </w:rPr>
        <w:t xml:space="preserve"> </w:t>
      </w:r>
      <w:r>
        <w:lastRenderedPageBreak/>
        <w:t>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correspondentes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subcontratação.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2552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a CONTRATADA ceder o presente Contrato a uma ou mais pessoas físicas ou jurídicas</w:t>
      </w:r>
      <w:r>
        <w:rPr>
          <w:spacing w:val="1"/>
        </w:rPr>
        <w:t xml:space="preserve"> </w:t>
      </w:r>
      <w:r>
        <w:t>sem autorização prévia e expressa do CONTRATANTE, deverá obrigatoriamente reassumir a</w:t>
      </w:r>
      <w:r>
        <w:rPr>
          <w:spacing w:val="1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obra,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máximo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(quinze)</w:t>
      </w:r>
      <w:r>
        <w:rPr>
          <w:spacing w:val="17"/>
        </w:rPr>
        <w:t xml:space="preserve"> </w:t>
      </w:r>
      <w:r>
        <w:t>dias,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notificação</w:t>
      </w:r>
      <w:r>
        <w:rPr>
          <w:spacing w:val="13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aplicação</w:t>
      </w:r>
      <w:r>
        <w:rPr>
          <w:spacing w:val="-5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multa, sem</w:t>
      </w:r>
      <w:r>
        <w:rPr>
          <w:spacing w:val="-11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contratuais,</w:t>
      </w:r>
      <w:r>
        <w:rPr>
          <w:spacing w:val="7"/>
        </w:rPr>
        <w:t xml:space="preserve"> </w:t>
      </w:r>
      <w:r>
        <w:t>inclusive, rescisão</w:t>
      </w:r>
      <w:r>
        <w:rPr>
          <w:spacing w:val="2"/>
        </w:rPr>
        <w:t xml:space="preserve"> </w:t>
      </w:r>
      <w:r>
        <w:t>contratual.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Parágrafo</w:t>
      </w:r>
      <w:r>
        <w:rPr>
          <w:spacing w:val="-6"/>
        </w:rPr>
        <w:t xml:space="preserve"> </w:t>
      </w:r>
      <w:r>
        <w:t>Quinto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ind w:left="1439"/>
      </w:pPr>
      <w:r>
        <w:t>É</w:t>
      </w:r>
      <w:r>
        <w:rPr>
          <w:spacing w:val="2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5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licitado.</w:t>
      </w: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ANTICORRUPÇÃO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0"/>
        <w:jc w:val="both"/>
      </w:pP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elas,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Improbidade</w:t>
      </w:r>
      <w:r>
        <w:rPr>
          <w:spacing w:val="-4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8.429/1992),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Federal n.º 12.846/2013 e seus regulamentos, se comprometem que para a execução deste</w:t>
      </w:r>
      <w:r>
        <w:rPr>
          <w:spacing w:val="1"/>
        </w:rPr>
        <w:t xml:space="preserve"> </w:t>
      </w:r>
      <w:r>
        <w:t>contrato nenhuma das partes poderá oferecer, dar ou se comprometer a dar, a quem quer que</w:t>
      </w:r>
      <w:r>
        <w:rPr>
          <w:spacing w:val="1"/>
        </w:rPr>
        <w:t xml:space="preserve"> </w:t>
      </w:r>
      <w:r>
        <w:t>seja, aceitar ou se comprometer a aceitar, de quem quer que seja, tanto por conta 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vantagens</w:t>
      </w:r>
      <w:r>
        <w:rPr>
          <w:spacing w:val="-57"/>
        </w:rPr>
        <w:t xml:space="preserve"> </w:t>
      </w:r>
      <w:r>
        <w:t>financeiras ou benefícios indevidos de qualquer espécie, de modo fraudulento que constituam</w:t>
      </w:r>
      <w:r>
        <w:rPr>
          <w:spacing w:val="1"/>
        </w:rPr>
        <w:t xml:space="preserve"> </w:t>
      </w:r>
      <w:r>
        <w:t>prática ilegal ou de corrupção, bem como de manipular ou fraudar o equilíbrio econômico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 ou indireta 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 devendo garantir, ainda que seus prepostos, administradores e colaboradores ajam da</w:t>
      </w:r>
      <w:r>
        <w:rPr>
          <w:spacing w:val="-57"/>
        </w:rPr>
        <w:t xml:space="preserve"> </w:t>
      </w:r>
      <w:r>
        <w:t>mesma forma.</w:t>
      </w:r>
    </w:p>
    <w:p w:rsidR="00213F0F" w:rsidRDefault="00213F0F">
      <w:pPr>
        <w:pStyle w:val="Corpodetexto"/>
        <w:spacing w:before="4"/>
        <w:rPr>
          <w:sz w:val="20"/>
        </w:rPr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PENALIDADES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9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falsamente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60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poderá ser aplicada, pela autoridade competente do</w:t>
      </w:r>
      <w:r>
        <w:rPr>
          <w:spacing w:val="1"/>
        </w:rPr>
        <w:t xml:space="preserve"> </w:t>
      </w:r>
      <w:r>
        <w:t>CONTRATANTE e sem prejuízo da</w:t>
      </w:r>
      <w:r>
        <w:rPr>
          <w:spacing w:val="1"/>
        </w:rPr>
        <w:t xml:space="preserve"> </w:t>
      </w:r>
      <w:r>
        <w:t>reparação</w:t>
      </w:r>
      <w:r>
        <w:rPr>
          <w:spacing w:val="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 a ele causados,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690"/>
        </w:tabs>
        <w:spacing w:line="272" w:lineRule="exact"/>
        <w:jc w:val="both"/>
        <w:rPr>
          <w:sz w:val="24"/>
        </w:rPr>
      </w:pPr>
      <w:r>
        <w:rPr>
          <w:sz w:val="24"/>
        </w:rPr>
        <w:t>advertência;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748"/>
        </w:tabs>
        <w:spacing w:before="7" w:line="247" w:lineRule="auto"/>
        <w:ind w:left="1439" w:right="826" w:firstLine="0"/>
        <w:jc w:val="both"/>
        <w:rPr>
          <w:sz w:val="24"/>
        </w:rPr>
      </w:pPr>
      <w:r>
        <w:rPr>
          <w:sz w:val="24"/>
        </w:rPr>
        <w:t>multa de mora de 0,1% (zero vírgula, um por cento) ao dia, sobre o valor da parcela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 por dia de atraso, limitado a 90 (noventa) dias. Após este prazo, este Termo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4"/>
          <w:sz w:val="24"/>
        </w:rPr>
        <w:t xml:space="preserve"> </w:t>
      </w:r>
      <w:r>
        <w:rPr>
          <w:sz w:val="24"/>
        </w:rPr>
        <w:t>para abertura de Processo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Administrativo;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719"/>
        </w:tabs>
        <w:spacing w:line="247" w:lineRule="auto"/>
        <w:ind w:left="1439" w:right="833" w:firstLine="0"/>
        <w:jc w:val="both"/>
        <w:rPr>
          <w:sz w:val="24"/>
        </w:rPr>
      </w:pPr>
      <w:r>
        <w:rPr>
          <w:sz w:val="24"/>
        </w:rPr>
        <w:t>multa compensatória, em caso de inadimplência parcial, de 5% (cinco 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da parcela inadimplida;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714"/>
        </w:tabs>
        <w:spacing w:line="247" w:lineRule="auto"/>
        <w:ind w:left="1439" w:right="834" w:firstLine="0"/>
        <w:jc w:val="both"/>
        <w:rPr>
          <w:sz w:val="24"/>
        </w:rPr>
      </w:pPr>
      <w:r>
        <w:rPr>
          <w:sz w:val="24"/>
        </w:rPr>
        <w:t>multa compensatória, em caso de inadimplência total, de 10% (dez por cento) sobre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753"/>
        </w:tabs>
        <w:spacing w:before="102" w:line="247" w:lineRule="auto"/>
        <w:ind w:left="1439" w:right="837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licitar junto ao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pelo prazo que o 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determinar, até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máximo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(dois) anos,</w:t>
      </w:r>
      <w:r>
        <w:rPr>
          <w:spacing w:val="4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hipóteses: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70"/>
        </w:tabs>
        <w:spacing w:line="247" w:lineRule="auto"/>
        <w:ind w:right="830" w:firstLine="0"/>
        <w:jc w:val="both"/>
        <w:rPr>
          <w:sz w:val="24"/>
        </w:rPr>
      </w:pPr>
      <w:r>
        <w:rPr>
          <w:sz w:val="24"/>
        </w:rPr>
        <w:t>recusar-se injustificadamente, após ser considerado adjudicatário, a assinar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56"/>
        </w:tabs>
        <w:spacing w:line="273" w:lineRule="exact"/>
        <w:ind w:left="2155" w:hanging="433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proposta;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56"/>
        </w:tabs>
        <w:spacing w:before="6" w:line="247" w:lineRule="auto"/>
        <w:ind w:right="5844" w:firstLine="0"/>
        <w:jc w:val="both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incorrer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213F0F" w:rsidRDefault="000C1244">
      <w:pPr>
        <w:pStyle w:val="PargrafodaLista"/>
        <w:numPr>
          <w:ilvl w:val="0"/>
          <w:numId w:val="13"/>
        </w:numPr>
        <w:tabs>
          <w:tab w:val="left" w:pos="1661"/>
        </w:tabs>
        <w:spacing w:line="247" w:lineRule="auto"/>
        <w:ind w:left="1439" w:right="825" w:firstLine="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42557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licitar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8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que 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determinar,</w:t>
      </w:r>
      <w:r>
        <w:rPr>
          <w:spacing w:val="1"/>
          <w:sz w:val="24"/>
        </w:rPr>
        <w:t xml:space="preserve"> </w:t>
      </w:r>
      <w:r>
        <w:rPr>
          <w:sz w:val="24"/>
        </w:rPr>
        <w:t>até 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 (cinco)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22"/>
        </w:tabs>
        <w:spacing w:line="273" w:lineRule="exact"/>
        <w:ind w:left="2121" w:hanging="399"/>
        <w:rPr>
          <w:sz w:val="24"/>
        </w:rPr>
      </w:pPr>
      <w:r>
        <w:rPr>
          <w:sz w:val="24"/>
        </w:rPr>
        <w:t>fizer</w:t>
      </w:r>
      <w:r>
        <w:rPr>
          <w:spacing w:val="-1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z w:val="24"/>
        </w:rPr>
        <w:t>falsa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fase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habilitação;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22"/>
        </w:tabs>
        <w:spacing w:before="6"/>
        <w:ind w:left="2121" w:hanging="399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falso;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85"/>
        </w:tabs>
        <w:spacing w:before="7" w:line="247" w:lineRule="auto"/>
        <w:ind w:right="834" w:firstLine="0"/>
        <w:rPr>
          <w:sz w:val="24"/>
        </w:rPr>
      </w:pPr>
      <w:r>
        <w:rPr>
          <w:sz w:val="24"/>
        </w:rPr>
        <w:t>frustrar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fraudar,</w:t>
      </w:r>
      <w:r>
        <w:rPr>
          <w:spacing w:val="53"/>
          <w:sz w:val="24"/>
        </w:rPr>
        <w:t xml:space="preserve"> </w:t>
      </w:r>
      <w:r>
        <w:rPr>
          <w:sz w:val="24"/>
        </w:rPr>
        <w:t>mediante</w:t>
      </w:r>
      <w:r>
        <w:rPr>
          <w:spacing w:val="51"/>
          <w:sz w:val="24"/>
        </w:rPr>
        <w:t xml:space="preserve"> </w:t>
      </w:r>
      <w:r>
        <w:rPr>
          <w:sz w:val="24"/>
        </w:rPr>
        <w:t>ajuste,</w:t>
      </w:r>
      <w:r>
        <w:rPr>
          <w:spacing w:val="53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qualquer</w:t>
      </w:r>
      <w:r>
        <w:rPr>
          <w:spacing w:val="53"/>
          <w:sz w:val="24"/>
        </w:rPr>
        <w:t xml:space="preserve"> </w:t>
      </w:r>
      <w:r>
        <w:rPr>
          <w:sz w:val="24"/>
        </w:rPr>
        <w:t>outro</w:t>
      </w:r>
      <w:r>
        <w:rPr>
          <w:spacing w:val="56"/>
          <w:sz w:val="24"/>
        </w:rPr>
        <w:t xml:space="preserve"> </w:t>
      </w:r>
      <w:r>
        <w:rPr>
          <w:sz w:val="24"/>
        </w:rPr>
        <w:t>expediente,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27"/>
        </w:tabs>
        <w:spacing w:line="247" w:lineRule="auto"/>
        <w:ind w:right="831" w:firstLine="0"/>
        <w:rPr>
          <w:sz w:val="24"/>
        </w:rPr>
      </w:pPr>
      <w:r>
        <w:rPr>
          <w:sz w:val="24"/>
        </w:rPr>
        <w:t>afastar ou procurar afastar participante, por meio de violência, grave ameaça, fraude 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5"/>
          <w:sz w:val="24"/>
        </w:rPr>
        <w:t xml:space="preserve"> </w:t>
      </w:r>
      <w:r>
        <w:rPr>
          <w:sz w:val="24"/>
        </w:rPr>
        <w:t>de vantagens de 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22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agir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má</w:t>
      </w:r>
      <w:r>
        <w:rPr>
          <w:spacing w:val="-8"/>
          <w:sz w:val="24"/>
        </w:rPr>
        <w:t xml:space="preserve"> </w:t>
      </w:r>
      <w:r>
        <w:rPr>
          <w:sz w:val="24"/>
        </w:rPr>
        <w:t>fé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5"/>
          <w:sz w:val="24"/>
        </w:rPr>
        <w:t xml:space="preserve"> </w:t>
      </w:r>
      <w:r>
        <w:rPr>
          <w:sz w:val="24"/>
        </w:rPr>
        <w:t>comprovada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70"/>
        </w:tabs>
        <w:spacing w:before="6" w:line="247" w:lineRule="auto"/>
        <w:ind w:right="825" w:firstLine="0"/>
        <w:rPr>
          <w:sz w:val="24"/>
        </w:rPr>
      </w:pPr>
      <w:r>
        <w:rPr>
          <w:sz w:val="24"/>
        </w:rPr>
        <w:t>tenha</w:t>
      </w:r>
      <w:r>
        <w:rPr>
          <w:spacing w:val="35"/>
          <w:sz w:val="24"/>
        </w:rPr>
        <w:t xml:space="preserve"> </w:t>
      </w:r>
      <w:r>
        <w:rPr>
          <w:sz w:val="24"/>
        </w:rPr>
        <w:t>sofrido</w:t>
      </w:r>
      <w:r>
        <w:rPr>
          <w:spacing w:val="40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36"/>
          <w:sz w:val="24"/>
        </w:rPr>
        <w:t xml:space="preserve"> </w:t>
      </w:r>
      <w:r>
        <w:rPr>
          <w:sz w:val="24"/>
        </w:rPr>
        <w:t>judicial</w:t>
      </w:r>
      <w:r>
        <w:rPr>
          <w:spacing w:val="28"/>
          <w:sz w:val="24"/>
        </w:rPr>
        <w:t xml:space="preserve"> </w:t>
      </w:r>
      <w:r>
        <w:rPr>
          <w:sz w:val="24"/>
        </w:rPr>
        <w:t>definitiva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praticar,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3"/>
          <w:sz w:val="24"/>
        </w:rPr>
        <w:t xml:space="preserve"> </w:t>
      </w:r>
      <w:r>
        <w:rPr>
          <w:sz w:val="24"/>
        </w:rPr>
        <w:t>meios</w:t>
      </w:r>
      <w:r>
        <w:rPr>
          <w:spacing w:val="31"/>
          <w:sz w:val="24"/>
        </w:rPr>
        <w:t xml:space="preserve"> </w:t>
      </w:r>
      <w:r>
        <w:rPr>
          <w:sz w:val="24"/>
        </w:rPr>
        <w:t>dolosos,</w:t>
      </w:r>
      <w:r>
        <w:rPr>
          <w:spacing w:val="34"/>
          <w:sz w:val="24"/>
        </w:rPr>
        <w:t xml:space="preserve"> </w:t>
      </w:r>
      <w:r>
        <w:rPr>
          <w:sz w:val="24"/>
        </w:rPr>
        <w:t>fraude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5"/>
          <w:sz w:val="24"/>
        </w:rPr>
        <w:t xml:space="preserve"> </w:t>
      </w:r>
      <w:r>
        <w:rPr>
          <w:sz w:val="24"/>
        </w:rPr>
        <w:t>de quaisquer</w:t>
      </w:r>
      <w:r>
        <w:rPr>
          <w:spacing w:val="2"/>
          <w:sz w:val="24"/>
        </w:rPr>
        <w:t xml:space="preserve"> </w:t>
      </w:r>
      <w:r>
        <w:rPr>
          <w:sz w:val="24"/>
        </w:rPr>
        <w:t>tributos;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37"/>
        </w:tabs>
        <w:spacing w:line="247" w:lineRule="auto"/>
        <w:ind w:right="834" w:firstLine="0"/>
        <w:rPr>
          <w:sz w:val="24"/>
        </w:rPr>
      </w:pPr>
      <w:r>
        <w:rPr>
          <w:sz w:val="24"/>
        </w:rPr>
        <w:t>demonstrar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possuir</w:t>
      </w:r>
      <w:r>
        <w:rPr>
          <w:spacing w:val="10"/>
          <w:sz w:val="24"/>
        </w:rPr>
        <w:t xml:space="preserve"> </w:t>
      </w:r>
      <w:r>
        <w:rPr>
          <w:sz w:val="24"/>
        </w:rPr>
        <w:t>idoneidade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contratar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virtude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ilícitos</w:t>
      </w:r>
      <w:r>
        <w:rPr>
          <w:spacing w:val="-2"/>
          <w:sz w:val="24"/>
        </w:rPr>
        <w:t xml:space="preserve"> </w:t>
      </w:r>
      <w:r>
        <w:rPr>
          <w:sz w:val="24"/>
        </w:rPr>
        <w:t>praticados,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especial,</w:t>
      </w:r>
      <w:r>
        <w:rPr>
          <w:spacing w:val="2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econômica;</w:t>
      </w:r>
    </w:p>
    <w:p w:rsidR="00213F0F" w:rsidRDefault="000C1244">
      <w:pPr>
        <w:pStyle w:val="PargrafodaLista"/>
        <w:numPr>
          <w:ilvl w:val="1"/>
          <w:numId w:val="13"/>
        </w:numPr>
        <w:tabs>
          <w:tab w:val="left" w:pos="213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tenha</w:t>
      </w:r>
      <w:r>
        <w:rPr>
          <w:spacing w:val="-4"/>
          <w:sz w:val="24"/>
        </w:rPr>
        <w:t xml:space="preserve"> </w:t>
      </w:r>
      <w:r>
        <w:rPr>
          <w:sz w:val="24"/>
        </w:rPr>
        <w:t>sofrido</w:t>
      </w:r>
      <w:r>
        <w:rPr>
          <w:spacing w:val="-3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-4"/>
          <w:sz w:val="24"/>
        </w:rPr>
        <w:t xml:space="preserve"> </w:t>
      </w:r>
      <w:r>
        <w:rPr>
          <w:sz w:val="24"/>
        </w:rPr>
        <w:t>definitiva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Lei.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2"/>
        <w:jc w:val="both"/>
      </w:pPr>
      <w:r>
        <w:t>As penalidades de Advertência, Suspensão Temporária e Declaração de Inidoneidade poderão</w:t>
      </w:r>
      <w:r>
        <w:rPr>
          <w:spacing w:val="-5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35"/>
        <w:jc w:val="both"/>
      </w:pPr>
      <w:r>
        <w:t>Sendo a licitante penalizada e incorrendo multa, a respectiva importância será descontada do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contratual.</w:t>
      </w:r>
    </w:p>
    <w:p w:rsidR="00213F0F" w:rsidRDefault="00213F0F">
      <w:pPr>
        <w:pStyle w:val="Corpodetexto"/>
        <w:spacing w:before="10"/>
      </w:pPr>
    </w:p>
    <w:p w:rsidR="00213F0F" w:rsidRDefault="000C1244">
      <w:pPr>
        <w:pStyle w:val="Ttulo2"/>
      </w:pPr>
      <w:r>
        <w:t>Parágrafo</w:t>
      </w:r>
      <w:r>
        <w:rPr>
          <w:spacing w:val="-14"/>
        </w:rPr>
        <w:t xml:space="preserve"> </w:t>
      </w:r>
      <w:r>
        <w:t>Terceiro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>Se a multa aplicada for superior ao valor da garantia prestada, além da perda desta, responderá</w:t>
      </w:r>
      <w:r>
        <w:rPr>
          <w:spacing w:val="-57"/>
        </w:rPr>
        <w:t xml:space="preserve"> </w:t>
      </w:r>
      <w:r>
        <w:t>o CONTRATADO pela sua diferença, que será descontada dos pagamentos eventualmente</w:t>
      </w:r>
      <w:r>
        <w:rPr>
          <w:spacing w:val="1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Administração,</w:t>
      </w:r>
      <w:r>
        <w:rPr>
          <w:spacing w:val="4"/>
        </w:rPr>
        <w:t xml:space="preserve"> </w:t>
      </w:r>
      <w:r>
        <w:t>ou cobradas</w:t>
      </w:r>
      <w:r>
        <w:rPr>
          <w:spacing w:val="-2"/>
        </w:rPr>
        <w:t xml:space="preserve"> </w:t>
      </w:r>
      <w:r>
        <w:t>judicialmente.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spacing w:before="1"/>
      </w:pPr>
      <w:r>
        <w:t>Parágrafo</w:t>
      </w:r>
      <w:r>
        <w:rPr>
          <w:spacing w:val="-8"/>
        </w:rPr>
        <w:t xml:space="preserve"> </w:t>
      </w:r>
      <w:r>
        <w:t>Quarto</w:t>
      </w:r>
    </w:p>
    <w:p w:rsidR="00213F0F" w:rsidRDefault="00213F0F">
      <w:pPr>
        <w:pStyle w:val="Corpodetexto"/>
        <w:spacing w:before="1"/>
        <w:rPr>
          <w:b/>
          <w:sz w:val="21"/>
        </w:rPr>
      </w:pPr>
    </w:p>
    <w:p w:rsidR="00D72056" w:rsidRDefault="000C1244" w:rsidP="00D72056">
      <w:pPr>
        <w:pStyle w:val="Corpodetexto"/>
        <w:ind w:left="1439"/>
      </w:pP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penalidades</w:t>
      </w:r>
      <w:r>
        <w:rPr>
          <w:spacing w:val="-8"/>
        </w:rPr>
        <w:t xml:space="preserve"> </w:t>
      </w:r>
      <w:r>
        <w:rPr>
          <w:spacing w:val="-1"/>
        </w:rPr>
        <w:t>previstas</w:t>
      </w:r>
      <w:r>
        <w:rPr>
          <w:spacing w:val="-7"/>
        </w:rPr>
        <w:t xml:space="preserve"> </w:t>
      </w:r>
      <w:r>
        <w:rPr>
          <w:spacing w:val="-1"/>
        </w:rPr>
        <w:t>não</w:t>
      </w:r>
      <w:r>
        <w:rPr>
          <w:spacing w:val="-2"/>
        </w:rPr>
        <w:t xml:space="preserve"> </w:t>
      </w:r>
      <w:r>
        <w:rPr>
          <w:spacing w:val="-1"/>
        </w:rPr>
        <w:t>excluem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possibilidade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rescisão</w:t>
      </w:r>
      <w:r>
        <w:rPr>
          <w:spacing w:val="-2"/>
        </w:rPr>
        <w:t xml:space="preserve"> </w:t>
      </w:r>
      <w:r>
        <w:rPr>
          <w:spacing w:val="-1"/>
        </w:rPr>
        <w:t>administrativa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:rsidR="00D72056" w:rsidRPr="00D72056" w:rsidRDefault="00D72056" w:rsidP="00D72056">
      <w:pPr>
        <w:pStyle w:val="Corpodetexto"/>
        <w:ind w:left="1439"/>
      </w:pPr>
    </w:p>
    <w:p w:rsidR="00213F0F" w:rsidRDefault="000C1244">
      <w:pPr>
        <w:pStyle w:val="Ttulo2"/>
        <w:jc w:val="both"/>
      </w:pPr>
      <w:r>
        <w:t>CLÁUSULA</w:t>
      </w:r>
      <w:r>
        <w:rPr>
          <w:spacing w:val="-5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</w:p>
    <w:p w:rsidR="00213F0F" w:rsidRDefault="00213F0F">
      <w:pPr>
        <w:jc w:val="both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213F0F">
      <w:pPr>
        <w:pStyle w:val="Corpodetexto"/>
        <w:spacing w:before="8"/>
        <w:rPr>
          <w:b/>
          <w:sz w:val="25"/>
        </w:rPr>
      </w:pPr>
    </w:p>
    <w:p w:rsidR="00213F0F" w:rsidRDefault="000C1244">
      <w:pPr>
        <w:pStyle w:val="Corpodetexto"/>
        <w:spacing w:before="90" w:line="247" w:lineRule="auto"/>
        <w:ind w:left="1439" w:right="832"/>
        <w:jc w:val="both"/>
      </w:pPr>
      <w:r>
        <w:t>Quando forem verificadas situações, que ensejarem a aplicação das penalidades previstas na</w:t>
      </w:r>
      <w:r>
        <w:rPr>
          <w:spacing w:val="1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CONTRATANTE</w:t>
      </w:r>
      <w:r>
        <w:rPr>
          <w:spacing w:val="-9"/>
        </w:rPr>
        <w:t xml:space="preserve"> </w:t>
      </w:r>
      <w:r>
        <w:t>dará</w:t>
      </w:r>
      <w:r>
        <w:rPr>
          <w:spacing w:val="-11"/>
        </w:rPr>
        <w:t xml:space="preserve"> </w:t>
      </w:r>
      <w:r>
        <w:t>início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apuração</w:t>
      </w:r>
      <w:r>
        <w:rPr>
          <w:spacing w:val="-58"/>
        </w:rPr>
        <w:t xml:space="preserve"> </w:t>
      </w:r>
      <w:r>
        <w:t>dos fatos e, quando for o caso, imputação de penalidades, garantindo ao CONTRATADO o</w:t>
      </w:r>
      <w:r>
        <w:rPr>
          <w:spacing w:val="1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contraditório</w:t>
      </w:r>
      <w:r>
        <w:rPr>
          <w:spacing w:val="5"/>
        </w:rPr>
        <w:t xml:space="preserve"> </w:t>
      </w:r>
      <w:r>
        <w:t>e da ampla defesa.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RESCISÃO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rPr>
          <w:noProof/>
        </w:rPr>
        <w:drawing>
          <wp:anchor distT="0" distB="0" distL="0" distR="0" simplePos="0" relativeHeight="4842562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102401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CONTRATANTE se reserva ao direito de rescindir o Contrato, independentemente de</w:t>
      </w:r>
      <w:r>
        <w:rPr>
          <w:spacing w:val="1"/>
        </w:rPr>
        <w:t xml:space="preserve"> </w:t>
      </w:r>
      <w:r>
        <w:t>interpelação judicial, sem que à CONTRATADA caiba o direito de indenização de qualquer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nos seguintes</w:t>
      </w:r>
      <w:r>
        <w:rPr>
          <w:spacing w:val="-1"/>
        </w:rPr>
        <w:t xml:space="preserve"> </w:t>
      </w:r>
      <w:r>
        <w:t>casos: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0"/>
          <w:numId w:val="12"/>
        </w:numPr>
        <w:tabs>
          <w:tab w:val="left" w:pos="1689"/>
        </w:tabs>
        <w:spacing w:before="1"/>
        <w:rPr>
          <w:sz w:val="24"/>
        </w:rPr>
      </w:pPr>
      <w:r>
        <w:rPr>
          <w:spacing w:val="-1"/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5"/>
          <w:sz w:val="24"/>
        </w:rPr>
        <w:t xml:space="preserve"> </w:t>
      </w:r>
      <w:r>
        <w:rPr>
          <w:sz w:val="24"/>
        </w:rPr>
        <w:t>falir,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dissolvida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-11"/>
          <w:sz w:val="24"/>
        </w:rPr>
        <w:t xml:space="preserve"> </w:t>
      </w:r>
      <w:r>
        <w:rPr>
          <w:sz w:val="24"/>
        </w:rPr>
        <w:t>incapacidade</w:t>
      </w:r>
      <w:r>
        <w:rPr>
          <w:spacing w:val="-11"/>
          <w:sz w:val="24"/>
        </w:rPr>
        <w:t xml:space="preserve"> </w:t>
      </w:r>
      <w:r>
        <w:rPr>
          <w:sz w:val="24"/>
        </w:rPr>
        <w:t>técnica;</w:t>
      </w:r>
    </w:p>
    <w:p w:rsidR="00213F0F" w:rsidRDefault="000C1244">
      <w:pPr>
        <w:pStyle w:val="PargrafodaLista"/>
        <w:numPr>
          <w:ilvl w:val="0"/>
          <w:numId w:val="12"/>
        </w:numPr>
        <w:tabs>
          <w:tab w:val="left" w:pos="1771"/>
        </w:tabs>
        <w:spacing w:before="7" w:line="247" w:lineRule="auto"/>
        <w:ind w:left="1439" w:right="828" w:firstLine="0"/>
        <w:rPr>
          <w:sz w:val="24"/>
        </w:rPr>
      </w:pP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6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parte,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Contrato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prévia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expressa</w:t>
      </w:r>
      <w:r>
        <w:rPr>
          <w:spacing w:val="-5"/>
          <w:sz w:val="24"/>
        </w:rPr>
        <w:t xml:space="preserve"> </w:t>
      </w:r>
      <w:r>
        <w:rPr>
          <w:sz w:val="24"/>
        </w:rPr>
        <w:t>anuência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213F0F" w:rsidRDefault="000C1244">
      <w:pPr>
        <w:pStyle w:val="PargrafodaLista"/>
        <w:numPr>
          <w:ilvl w:val="0"/>
          <w:numId w:val="12"/>
        </w:numPr>
        <w:tabs>
          <w:tab w:val="left" w:pos="1795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houver</w:t>
      </w:r>
      <w:r>
        <w:rPr>
          <w:spacing w:val="47"/>
          <w:sz w:val="24"/>
        </w:rPr>
        <w:t xml:space="preserve"> </w:t>
      </w:r>
      <w:r>
        <w:rPr>
          <w:sz w:val="24"/>
        </w:rPr>
        <w:t>atraso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serviços</w:t>
      </w:r>
      <w:r>
        <w:rPr>
          <w:spacing w:val="43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7"/>
          <w:sz w:val="24"/>
        </w:rPr>
        <w:t xml:space="preserve"> </w:t>
      </w:r>
      <w:r>
        <w:rPr>
          <w:sz w:val="24"/>
        </w:rPr>
        <w:t>dias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parte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justificativa aceita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CONTRATANTE;</w:t>
      </w:r>
    </w:p>
    <w:p w:rsidR="00213F0F" w:rsidRDefault="000C1244">
      <w:pPr>
        <w:pStyle w:val="PargrafodaLista"/>
        <w:numPr>
          <w:ilvl w:val="0"/>
          <w:numId w:val="12"/>
        </w:numPr>
        <w:tabs>
          <w:tab w:val="left" w:pos="1809"/>
        </w:tabs>
        <w:spacing w:line="247" w:lineRule="auto"/>
        <w:ind w:left="1439" w:right="826" w:firstLine="0"/>
        <w:rPr>
          <w:sz w:val="24"/>
        </w:rPr>
      </w:pPr>
      <w:r>
        <w:rPr>
          <w:sz w:val="24"/>
        </w:rPr>
        <w:t>quando</w:t>
      </w:r>
      <w:r>
        <w:rPr>
          <w:spacing w:val="43"/>
          <w:sz w:val="24"/>
        </w:rPr>
        <w:t xml:space="preserve"> </w:t>
      </w:r>
      <w:r>
        <w:rPr>
          <w:sz w:val="24"/>
        </w:rPr>
        <w:t>houver</w:t>
      </w:r>
      <w:r>
        <w:rPr>
          <w:spacing w:val="40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6"/>
          <w:sz w:val="24"/>
        </w:rPr>
        <w:t xml:space="preserve"> </w:t>
      </w:r>
      <w:r>
        <w:rPr>
          <w:sz w:val="24"/>
        </w:rPr>
        <w:t>contratuais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parte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desobediência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213F0F" w:rsidRDefault="000C1244">
      <w:pPr>
        <w:pStyle w:val="PargrafodaLista"/>
        <w:numPr>
          <w:ilvl w:val="0"/>
          <w:numId w:val="12"/>
        </w:numPr>
        <w:tabs>
          <w:tab w:val="left" w:pos="1689"/>
        </w:tabs>
        <w:spacing w:line="274" w:lineRule="exact"/>
        <w:rPr>
          <w:sz w:val="24"/>
        </w:rPr>
      </w:pP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hipóteses</w:t>
      </w:r>
      <w:r>
        <w:rPr>
          <w:spacing w:val="-7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 78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8.666/1993.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Ttulo2"/>
        <w:jc w:val="both"/>
      </w:pPr>
      <w:r>
        <w:t>Parágrafo</w:t>
      </w:r>
      <w:r>
        <w:rPr>
          <w:spacing w:val="-15"/>
        </w:rPr>
        <w:t xml:space="preserve"> </w:t>
      </w:r>
      <w:r>
        <w:t>Primeiro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9"/>
        <w:jc w:val="both"/>
      </w:pPr>
      <w:r>
        <w:t>A rescisão do contrato, quando motivada por qualquer dos itens acima relacionados, implicará</w:t>
      </w:r>
      <w:r>
        <w:rPr>
          <w:spacing w:val="-57"/>
        </w:rPr>
        <w:t xml:space="preserve"> </w:t>
      </w:r>
      <w:r>
        <w:t>a apuração</w:t>
      </w:r>
      <w:r>
        <w:rPr>
          <w:spacing w:val="60"/>
        </w:rPr>
        <w:t xml:space="preserve"> </w:t>
      </w:r>
      <w:r>
        <w:t>de perdas e danos, a perda da garantia de execução, sem embargos da aplicação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cabíveis.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jc w:val="both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vigorará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se obriga, expressamente, a entregar o percentual executado e/ou o objeto</w:t>
      </w:r>
      <w:r>
        <w:rPr>
          <w:spacing w:val="1"/>
        </w:rPr>
        <w:t xml:space="preserve"> </w:t>
      </w:r>
      <w:r>
        <w:t>deste contrato inteiramente desembaraçado, não criando dificuldades de qualquer natureza,</w:t>
      </w:r>
      <w:r>
        <w:rPr>
          <w:spacing w:val="1"/>
        </w:rPr>
        <w:t xml:space="preserve"> </w:t>
      </w:r>
      <w:r>
        <w:t>devendo, obrigatoriamente, apresentar os documentos previstos na alínea “f” da Cláusula</w:t>
      </w:r>
      <w:r>
        <w:rPr>
          <w:spacing w:val="1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SEGUNDA - DA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t>Integram e completam o presente Contrato, para todos os fins de direito, obrigando as partes</w:t>
      </w:r>
      <w:r>
        <w:rPr>
          <w:spacing w:val="1"/>
        </w:rPr>
        <w:t xml:space="preserve"> </w:t>
      </w:r>
      <w:r>
        <w:t>em todos os seus termos, os seguintes documentos cujos teores são</w:t>
      </w:r>
      <w:r>
        <w:rPr>
          <w:spacing w:val="1"/>
        </w:rPr>
        <w:t xml:space="preserve"> </w:t>
      </w:r>
      <w:r>
        <w:t>de conhecimento da</w:t>
      </w:r>
      <w:r>
        <w:rPr>
          <w:spacing w:val="1"/>
        </w:rPr>
        <w:t xml:space="preserve"> </w:t>
      </w:r>
      <w:r>
        <w:t>CONTRATADA: o instrumento convocatório, projetos, especificações técnicas, memoriais,</w:t>
      </w:r>
      <w:r>
        <w:rPr>
          <w:spacing w:val="1"/>
        </w:rPr>
        <w:t xml:space="preserve"> </w:t>
      </w:r>
      <w:r>
        <w:t>proposta, planilha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 cronograma</w:t>
      </w:r>
      <w:r>
        <w:rPr>
          <w:spacing w:val="-2"/>
        </w:rPr>
        <w:t xml:space="preserve"> </w:t>
      </w:r>
      <w:r>
        <w:t>físico-financeiro,</w:t>
      </w:r>
      <w:r>
        <w:rPr>
          <w:spacing w:val="-2"/>
        </w:rPr>
        <w:t xml:space="preserve"> </w:t>
      </w:r>
      <w:r>
        <w:t>anexos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pareceres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formam</w:t>
      </w:r>
      <w:r>
        <w:rPr>
          <w:spacing w:val="-1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processo.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</w:pPr>
      <w:r>
        <w:t>CLÁUSULA</w:t>
      </w:r>
      <w:r>
        <w:rPr>
          <w:spacing w:val="-1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DOS CASOS OMISSOS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9"/>
        <w:jc w:val="both"/>
      </w:pPr>
      <w:r>
        <w:t>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dirimidos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comum</w:t>
      </w:r>
      <w:r>
        <w:rPr>
          <w:spacing w:val="-1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partes,</w:t>
      </w:r>
      <w:r>
        <w:rPr>
          <w:spacing w:val="-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e aplicáveis a espécie.</w:t>
      </w:r>
    </w:p>
    <w:p w:rsidR="00213F0F" w:rsidRDefault="00213F0F">
      <w:pPr>
        <w:spacing w:line="247" w:lineRule="auto"/>
        <w:jc w:val="both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213F0F">
      <w:pPr>
        <w:pStyle w:val="Corpodetexto"/>
        <w:spacing w:before="1"/>
        <w:rPr>
          <w:sz w:val="26"/>
        </w:rPr>
      </w:pPr>
    </w:p>
    <w:p w:rsidR="00213F0F" w:rsidRDefault="000C1244">
      <w:pPr>
        <w:pStyle w:val="Ttulo2"/>
        <w:spacing w:before="90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QUARTA 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ALTERAÇÕES</w:t>
      </w:r>
    </w:p>
    <w:p w:rsidR="00213F0F" w:rsidRDefault="00213F0F">
      <w:pPr>
        <w:pStyle w:val="Corpodetexto"/>
        <w:spacing w:before="11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8"/>
        <w:jc w:val="both"/>
      </w:pPr>
      <w:r>
        <w:t>Serão incorporadas a este Contrato, mediante TERMOS ADITIVOS, quaisquer alterações nos</w:t>
      </w:r>
      <w:r>
        <w:rPr>
          <w:spacing w:val="-57"/>
        </w:rPr>
        <w:t xml:space="preserve"> </w:t>
      </w:r>
      <w:r>
        <w:t xml:space="preserve">projetos, nas especificações técnicas, nos memoriais, nas quantidades, nos </w:t>
      </w:r>
      <w:r>
        <w:rPr>
          <w:u w:val="single"/>
        </w:rPr>
        <w:t>prazos de execução</w:t>
      </w:r>
      <w:r>
        <w:rPr>
          <w:spacing w:val="-57"/>
        </w:rPr>
        <w:t xml:space="preserve"> </w:t>
      </w:r>
      <w:r>
        <w:rPr>
          <w:u w:val="single"/>
        </w:rPr>
        <w:t>e de vigência</w:t>
      </w:r>
      <w:r>
        <w:t xml:space="preserve"> ou nos valores, decorrentes das obrigações assumidas pela CONTRATADA,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anuência expressa e prévia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PARANACIDADE.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jc w:val="both"/>
      </w:pPr>
      <w:r>
        <w:rPr>
          <w:noProof/>
        </w:rPr>
        <w:drawing>
          <wp:anchor distT="0" distB="0" distL="0" distR="0" simplePos="0" relativeHeight="4842567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98719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6"/>
        </w:rPr>
        <w:t xml:space="preserve"> </w:t>
      </w:r>
      <w:r>
        <w:t>único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 xml:space="preserve">Para a prorrogação, tão somente, </w:t>
      </w:r>
      <w:r>
        <w:rPr>
          <w:u w:val="single"/>
        </w:rPr>
        <w:t>dos prazos de vigência e de execução contratual</w:t>
      </w:r>
      <w:r>
        <w:t>, respeitados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preceitos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PARANACIDADE.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1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213F0F" w:rsidRDefault="00213F0F">
      <w:pPr>
        <w:pStyle w:val="Corpodetexto"/>
        <w:spacing w:before="11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18"/>
        <w:jc w:val="both"/>
      </w:pPr>
      <w:r>
        <w:t>Ao firmar este instrumento, declara a CONTRATADA ter plena ciência de seu conteúdo, bem</w:t>
      </w:r>
      <w:r>
        <w:rPr>
          <w:spacing w:val="-5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a ele vinculados.</w:t>
      </w:r>
    </w:p>
    <w:p w:rsidR="00213F0F" w:rsidRDefault="00213F0F">
      <w:pPr>
        <w:pStyle w:val="Corpodetexto"/>
        <w:spacing w:before="9"/>
      </w:pPr>
    </w:p>
    <w:p w:rsidR="00213F0F" w:rsidRDefault="000C1244">
      <w:pPr>
        <w:pStyle w:val="Ttulo2"/>
        <w:spacing w:before="1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8"/>
        <w:jc w:val="both"/>
      </w:pPr>
      <w:r>
        <w:t>Havendo discrepância entre os valores indicados numericamente e por extenso, fica desde já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extenso.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spacing w:before="1"/>
        <w:jc w:val="both"/>
      </w:pPr>
      <w:r>
        <w:t>Parágrafo</w:t>
      </w:r>
      <w:r>
        <w:rPr>
          <w:spacing w:val="-7"/>
        </w:rPr>
        <w:t xml:space="preserve"> </w:t>
      </w:r>
      <w:r>
        <w:t>Único</w:t>
      </w:r>
    </w:p>
    <w:p w:rsidR="00213F0F" w:rsidRDefault="00213F0F">
      <w:pPr>
        <w:pStyle w:val="Corpodetexto"/>
        <w:spacing w:before="9"/>
        <w:rPr>
          <w:b/>
        </w:rPr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aguardar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</w:t>
      </w:r>
      <w:r>
        <w:rPr>
          <w:spacing w:val="1"/>
        </w:rPr>
        <w:t xml:space="preserve"> </w:t>
      </w:r>
      <w:r>
        <w:t>serem seguidos,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descoberto</w:t>
      </w:r>
      <w:r>
        <w:rPr>
          <w:spacing w:val="1"/>
        </w:rPr>
        <w:t xml:space="preserve"> </w:t>
      </w:r>
      <w:r>
        <w:t>qualquer objeto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histórico ou valor significativo em qualquer parte do canteiro de obras e/ou local em que está</w:t>
      </w:r>
      <w:r>
        <w:rPr>
          <w:spacing w:val="1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executado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contrato.</w:t>
      </w:r>
    </w:p>
    <w:p w:rsidR="00213F0F" w:rsidRDefault="00213F0F">
      <w:pPr>
        <w:pStyle w:val="Corpodetexto"/>
        <w:spacing w:before="7"/>
      </w:pPr>
    </w:p>
    <w:p w:rsidR="00213F0F" w:rsidRDefault="000C1244">
      <w:pPr>
        <w:pStyle w:val="Ttulo2"/>
        <w:spacing w:line="247" w:lineRule="auto"/>
        <w:ind w:right="826"/>
        <w:jc w:val="both"/>
      </w:pP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CIVIL E DA UTILIZAÇÃO DE PRODUTOS E SUBPRODUTOS DE</w:t>
      </w:r>
      <w:r>
        <w:rPr>
          <w:spacing w:val="1"/>
        </w:rPr>
        <w:t xml:space="preserve"> </w:t>
      </w:r>
      <w:r>
        <w:t>MADEIRA</w:t>
      </w:r>
    </w:p>
    <w:p w:rsidR="00213F0F" w:rsidRDefault="00213F0F">
      <w:pPr>
        <w:pStyle w:val="Corpodetexto"/>
        <w:spacing w:before="5"/>
        <w:rPr>
          <w:b/>
        </w:rPr>
      </w:pPr>
    </w:p>
    <w:p w:rsidR="00213F0F" w:rsidRDefault="000C1244">
      <w:pPr>
        <w:ind w:left="1439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Primeiro</w:t>
      </w:r>
    </w:p>
    <w:p w:rsidR="00213F0F" w:rsidRDefault="000C1244">
      <w:pPr>
        <w:pStyle w:val="Corpodetexto"/>
        <w:spacing w:before="2" w:line="247" w:lineRule="auto"/>
        <w:ind w:left="1439" w:right="825"/>
        <w:jc w:val="both"/>
      </w:pPr>
      <w:r>
        <w:t>No que diz respeito ao Gerenciamento de Resíduos da Construção Civil, a empresa deverá</w:t>
      </w:r>
      <w:r>
        <w:rPr>
          <w:spacing w:val="1"/>
        </w:rPr>
        <w:t xml:space="preserve"> </w:t>
      </w:r>
      <w:r>
        <w:t>executar a obra de acordo com a Resolução do CONAMA n.º 307, de 5 de julho de 2002 e</w:t>
      </w:r>
      <w:r>
        <w:rPr>
          <w:spacing w:val="1"/>
        </w:rPr>
        <w:t xml:space="preserve"> </w:t>
      </w:r>
      <w:r>
        <w:t>suas alterações juntamente com a legislação</w:t>
      </w:r>
      <w:r>
        <w:rPr>
          <w:spacing w:val="1"/>
        </w:rPr>
        <w:t xml:space="preserve"> </w:t>
      </w:r>
      <w:r>
        <w:t>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213F0F" w:rsidRDefault="00213F0F">
      <w:pPr>
        <w:pStyle w:val="Corpodetexto"/>
        <w:spacing w:before="8"/>
      </w:pPr>
    </w:p>
    <w:p w:rsidR="00213F0F" w:rsidRDefault="000C1244">
      <w:pPr>
        <w:pStyle w:val="Ttulo2"/>
        <w:spacing w:before="1"/>
        <w:jc w:val="both"/>
      </w:pPr>
      <w:r>
        <w:t>Parágrafo</w:t>
      </w:r>
      <w:r>
        <w:rPr>
          <w:spacing w:val="-7"/>
        </w:rPr>
        <w:t xml:space="preserve"> </w:t>
      </w:r>
      <w:r>
        <w:t>Segundo</w:t>
      </w:r>
    </w:p>
    <w:p w:rsidR="00213F0F" w:rsidRDefault="000C1244">
      <w:pPr>
        <w:pStyle w:val="Corpodetexto"/>
        <w:spacing w:before="2" w:line="247" w:lineRule="auto"/>
        <w:ind w:left="1439" w:right="825"/>
        <w:jc w:val="both"/>
      </w:pPr>
      <w:r>
        <w:t>A contratada somente deverá utilizar produtos ou subprodutos de madeira de origem exótica</w:t>
      </w:r>
      <w:r>
        <w:rPr>
          <w:spacing w:val="1"/>
        </w:rPr>
        <w:t xml:space="preserve"> </w:t>
      </w:r>
      <w:r>
        <w:t>ou nativa que tenham procedência legal, conforme Decreto Estadual n.º 4.889, de 31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2005.</w:t>
      </w:r>
    </w:p>
    <w:p w:rsidR="00213F0F" w:rsidRDefault="000C1244">
      <w:pPr>
        <w:pStyle w:val="Ttulo2"/>
        <w:spacing w:before="107"/>
        <w:jc w:val="both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 DO</w:t>
      </w:r>
      <w:r>
        <w:rPr>
          <w:spacing w:val="-1"/>
        </w:rPr>
        <w:t xml:space="preserve"> </w:t>
      </w:r>
      <w:r>
        <w:t>FORO</w:t>
      </w:r>
    </w:p>
    <w:p w:rsidR="00213F0F" w:rsidRDefault="00213F0F">
      <w:pPr>
        <w:pStyle w:val="Corpodetexto"/>
        <w:spacing w:before="10"/>
        <w:rPr>
          <w:b/>
        </w:rPr>
      </w:pPr>
    </w:p>
    <w:p w:rsidR="00213F0F" w:rsidRDefault="000C1244">
      <w:pPr>
        <w:pStyle w:val="Corpodetexto"/>
        <w:spacing w:line="247" w:lineRule="auto"/>
        <w:ind w:left="1439" w:right="826"/>
        <w:jc w:val="both"/>
      </w:pPr>
      <w:r>
        <w:t xml:space="preserve">As partes elegem o foro da Comarca de </w:t>
      </w:r>
      <w:r>
        <w:rPr>
          <w:i/>
          <w:sz w:val="20"/>
        </w:rPr>
        <w:t>(inserir nome da comarca)</w:t>
      </w:r>
      <w:r>
        <w:t>, Estado do Paraná, para dirimir</w:t>
      </w:r>
      <w:r>
        <w:rPr>
          <w:spacing w:val="-57"/>
        </w:rPr>
        <w:t xml:space="preserve"> </w:t>
      </w:r>
      <w:r>
        <w:t>quaisquer dúvidas oriundas do presente Contrato,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 seja.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before="1" w:line="247" w:lineRule="auto"/>
        <w:ind w:left="1439" w:right="826"/>
        <w:jc w:val="both"/>
      </w:pPr>
      <w:r>
        <w:t>E assim, por estarem justos e contratados assinam o presente em duas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3"/>
        </w:rPr>
        <w:t xml:space="preserve"> </w:t>
      </w:r>
      <w:r>
        <w:t>na presença das testemunhas</w:t>
      </w:r>
      <w:r>
        <w:rPr>
          <w:spacing w:val="-1"/>
        </w:rPr>
        <w:t xml:space="preserve"> </w:t>
      </w:r>
      <w:r>
        <w:t>abaixo.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tabs>
          <w:tab w:val="left" w:pos="3360"/>
          <w:tab w:val="left" w:pos="4311"/>
        </w:tabs>
        <w:ind w:left="143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583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213F0F" w:rsidRDefault="00213F0F">
      <w:pPr>
        <w:pStyle w:val="Corpodetexto"/>
        <w:spacing w:before="5"/>
        <w:rPr>
          <w:sz w:val="17"/>
        </w:rPr>
      </w:pPr>
    </w:p>
    <w:p w:rsidR="00213F0F" w:rsidRDefault="000C1244">
      <w:pPr>
        <w:pStyle w:val="Corpodetexto"/>
        <w:tabs>
          <w:tab w:val="left" w:pos="6452"/>
        </w:tabs>
        <w:spacing w:before="90"/>
        <w:ind w:left="1439"/>
      </w:pPr>
      <w:r>
        <w:t>CONTRATANTE</w:t>
      </w:r>
      <w:r>
        <w:tab/>
        <w:t>CONTRATADA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11"/>
        <w:rPr>
          <w:sz w:val="23"/>
        </w:rPr>
      </w:pPr>
    </w:p>
    <w:p w:rsidR="00213F0F" w:rsidRDefault="000C1244">
      <w:pPr>
        <w:pStyle w:val="Corpodetexto"/>
        <w:spacing w:line="247" w:lineRule="auto"/>
        <w:ind w:left="1439" w:right="7318"/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57"/>
        </w:rPr>
        <w:t xml:space="preserve"> </w:t>
      </w:r>
      <w:r>
        <w:t>CREA/CAU</w:t>
      </w:r>
      <w:r>
        <w:rPr>
          <w:spacing w:val="-1"/>
        </w:rPr>
        <w:t xml:space="preserve"> </w:t>
      </w:r>
      <w:r>
        <w:t>n°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Corpodetexto"/>
        <w:ind w:left="1439"/>
      </w:pPr>
      <w:r>
        <w:t>Testemunhas:</w:t>
      </w:r>
    </w:p>
    <w:p w:rsidR="00213F0F" w:rsidRDefault="00213F0F">
      <w:pPr>
        <w:pStyle w:val="Corpodetexto"/>
        <w:rPr>
          <w:sz w:val="20"/>
        </w:rPr>
      </w:pPr>
    </w:p>
    <w:p w:rsidR="00213F0F" w:rsidRDefault="00DD5501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210820</wp:posOffset>
                </wp:positionV>
                <wp:extent cx="1981835" cy="1270"/>
                <wp:effectExtent l="0" t="0" r="0" b="0"/>
                <wp:wrapTopAndBottom/>
                <wp:docPr id="9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0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9478" id="Freeform 46" o:spid="_x0000_s1026" style="position:absolute;margin-left:85pt;margin-top:16.6pt;width:156.0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wf+gIAAI0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pStyle w:val="Ttulo2"/>
        <w:spacing w:line="259" w:lineRule="exact"/>
      </w:pPr>
      <w:r>
        <w:t>RG</w:t>
      </w:r>
    </w:p>
    <w:p w:rsidR="00213F0F" w:rsidRDefault="00213F0F">
      <w:pPr>
        <w:pStyle w:val="Corpodetexto"/>
        <w:rPr>
          <w:b/>
          <w:sz w:val="20"/>
        </w:rPr>
      </w:pPr>
    </w:p>
    <w:p w:rsidR="00213F0F" w:rsidRDefault="00DD5501">
      <w:pPr>
        <w:pStyle w:val="Corpodetexto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210820</wp:posOffset>
                </wp:positionV>
                <wp:extent cx="1981835" cy="1270"/>
                <wp:effectExtent l="0" t="0" r="0" b="0"/>
                <wp:wrapTopAndBottom/>
                <wp:docPr id="9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1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B26F" id="Freeform 45" o:spid="_x0000_s1026" style="position:absolute;margin-left:85pt;margin-top:16.6pt;width:156.0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9n+QIAAI0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213F0F" w:rsidRDefault="000C1244">
      <w:pPr>
        <w:spacing w:line="259" w:lineRule="exact"/>
        <w:ind w:left="1439"/>
        <w:rPr>
          <w:b/>
          <w:sz w:val="24"/>
        </w:rPr>
      </w:pPr>
      <w:r>
        <w:rPr>
          <w:b/>
          <w:sz w:val="24"/>
        </w:rPr>
        <w:t>RG</w:t>
      </w:r>
    </w:p>
    <w:p w:rsidR="00213F0F" w:rsidRDefault="00213F0F">
      <w:pPr>
        <w:spacing w:line="259" w:lineRule="exact"/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107" w:line="491" w:lineRule="auto"/>
        <w:ind w:left="2707" w:right="820" w:firstLine="124"/>
      </w:pPr>
      <w:r>
        <w:lastRenderedPageBreak/>
        <w:t>ENSAIOS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01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PAVIMENTAÇÕES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CBUQ –</w:t>
      </w:r>
      <w:r>
        <w:rPr>
          <w:spacing w:val="-1"/>
        </w:rPr>
        <w:t xml:space="preserve"> </w:t>
      </w:r>
      <w:r>
        <w:t>PMF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TRATAMENTOS (TST)</w:t>
      </w:r>
    </w:p>
    <w:p w:rsidR="00213F0F" w:rsidRDefault="000C1244">
      <w:pPr>
        <w:spacing w:before="2"/>
        <w:ind w:left="1292" w:right="329"/>
        <w:jc w:val="center"/>
        <w:rPr>
          <w:b/>
          <w:sz w:val="24"/>
        </w:rPr>
      </w:pPr>
      <w:r>
        <w:rPr>
          <w:b/>
          <w:sz w:val="24"/>
        </w:rPr>
        <w:t>ENSAIOS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NECESSÁRIOS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5"/>
        <w:rPr>
          <w:b/>
          <w:sz w:val="23"/>
        </w:rPr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spacing w:before="1"/>
        <w:ind w:hanging="361"/>
        <w:rPr>
          <w:sz w:val="24"/>
        </w:rPr>
      </w:pPr>
      <w:r>
        <w:rPr>
          <w:sz w:val="24"/>
        </w:rPr>
        <w:t>Terraplenagem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1" w:firstLine="0"/>
        <w:rPr>
          <w:sz w:val="24"/>
        </w:rPr>
      </w:pPr>
      <w:r>
        <w:rPr>
          <w:noProof/>
        </w:rPr>
        <w:drawing>
          <wp:anchor distT="0" distB="0" distL="0" distR="0" simplePos="0" relativeHeight="4842588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-78065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Determinação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5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</w:t>
      </w:r>
      <w:r>
        <w:rPr>
          <w:spacing w:val="-1"/>
          <w:sz w:val="24"/>
        </w:rPr>
        <w:t xml:space="preserve"> </w:t>
      </w:r>
      <w:r>
        <w:rPr>
          <w:sz w:val="24"/>
        </w:rPr>
        <w:t>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Reforço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Subleito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18" w:firstLine="0"/>
        <w:rPr>
          <w:sz w:val="24"/>
        </w:rPr>
      </w:pPr>
      <w:r>
        <w:rPr>
          <w:sz w:val="24"/>
        </w:rPr>
        <w:t>Determinação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5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 frasco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spacing w:before="1"/>
        <w:ind w:hanging="361"/>
        <w:rPr>
          <w:sz w:val="24"/>
        </w:rPr>
      </w:pPr>
      <w:r>
        <w:rPr>
          <w:sz w:val="24"/>
        </w:rPr>
        <w:t>Regularização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Subleito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0" w:firstLine="0"/>
        <w:rPr>
          <w:sz w:val="24"/>
        </w:rPr>
      </w:pPr>
      <w:r>
        <w:rPr>
          <w:sz w:val="24"/>
        </w:rPr>
        <w:t>Determinação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4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emprego do 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8"/>
          <w:sz w:val="24"/>
        </w:rPr>
        <w:t xml:space="preserve"> </w:t>
      </w:r>
      <w:r>
        <w:rPr>
          <w:sz w:val="24"/>
        </w:rPr>
        <w:t>(Grau de Compactação) – Norma DNER-ME 092/94 -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Sub-base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48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Análise Granulométrica dos Agregados – Norma DNER-ME 083/98 – mínimo 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 cada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r>
        <w:rPr>
          <w:sz w:val="24"/>
        </w:rPr>
        <w:t>de pista,</w:t>
      </w:r>
      <w:r>
        <w:rPr>
          <w:spacing w:val="2"/>
          <w:sz w:val="24"/>
        </w:rPr>
        <w:t xml:space="preserve"> </w:t>
      </w:r>
      <w:r>
        <w:rPr>
          <w:sz w:val="24"/>
        </w:rPr>
        <w:t>para cada camada</w:t>
      </w:r>
      <w:r>
        <w:rPr>
          <w:spacing w:val="-1"/>
          <w:sz w:val="24"/>
        </w:rPr>
        <w:t xml:space="preserve"> </w:t>
      </w:r>
      <w:r>
        <w:rPr>
          <w:sz w:val="24"/>
        </w:rPr>
        <w:t>(sub-base e base).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5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Determinação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massa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4"/>
          <w:sz w:val="24"/>
        </w:rPr>
        <w:t xml:space="preserve"> </w:t>
      </w:r>
      <w:r>
        <w:rPr>
          <w:sz w:val="24"/>
        </w:rPr>
        <w:t>aparente</w:t>
      </w:r>
      <w:r>
        <w:rPr>
          <w:spacing w:val="-4"/>
          <w:sz w:val="24"/>
        </w:rPr>
        <w:t xml:space="preserve"> </w:t>
      </w:r>
      <w:r>
        <w:rPr>
          <w:sz w:val="24"/>
        </w:rPr>
        <w:t>“in</w:t>
      </w:r>
      <w:r>
        <w:rPr>
          <w:spacing w:val="-8"/>
          <w:sz w:val="24"/>
        </w:rPr>
        <w:t xml:space="preserve"> </w:t>
      </w:r>
      <w:r>
        <w:rPr>
          <w:sz w:val="24"/>
        </w:rPr>
        <w:t>situ”,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emprego do frasco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  <w:r>
        <w:rPr>
          <w:spacing w:val="-57"/>
          <w:sz w:val="24"/>
        </w:rPr>
        <w:t xml:space="preserve"> </w:t>
      </w:r>
      <w:r>
        <w:rPr>
          <w:sz w:val="24"/>
        </w:rPr>
        <w:t>(Grau de Compactação) – Norma DNER-ME 052/94 ou 088/94 e Norma DNER-ME</w:t>
      </w:r>
      <w:r>
        <w:rPr>
          <w:spacing w:val="1"/>
          <w:sz w:val="24"/>
        </w:rPr>
        <w:t xml:space="preserve"> </w:t>
      </w:r>
      <w:r>
        <w:rPr>
          <w:sz w:val="24"/>
        </w:rPr>
        <w:t>092/94 (de acordo com a Norma DNIT 141/2010-ES) - mínimo 1 ensaio a cada 100 m</w:t>
      </w:r>
      <w:r>
        <w:rPr>
          <w:spacing w:val="1"/>
          <w:sz w:val="24"/>
        </w:rPr>
        <w:t xml:space="preserve"> </w:t>
      </w:r>
      <w:r>
        <w:rPr>
          <w:sz w:val="24"/>
        </w:rPr>
        <w:t>de pista,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camada (sub-base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base).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Corpodetexto"/>
        <w:spacing w:line="247" w:lineRule="auto"/>
        <w:ind w:left="2150" w:right="829"/>
        <w:jc w:val="both"/>
      </w:pPr>
      <w:r>
        <w:t>Imprimação da Base - Controle de Taxas de Aplicação e espalhamento – Norma DNIT</w:t>
      </w:r>
      <w:r>
        <w:rPr>
          <w:spacing w:val="-57"/>
        </w:rPr>
        <w:t xml:space="preserve"> </w:t>
      </w:r>
      <w:r>
        <w:t>148/2012-</w:t>
      </w:r>
      <w:r>
        <w:rPr>
          <w:spacing w:val="4"/>
        </w:rPr>
        <w:t xml:space="preserve"> </w:t>
      </w:r>
      <w:r>
        <w:t>ES: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6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</w:t>
      </w:r>
      <w:r>
        <w:rPr>
          <w:spacing w:val="1"/>
          <w:sz w:val="24"/>
        </w:rPr>
        <w:t xml:space="preserve"> </w:t>
      </w:r>
      <w:r>
        <w:rPr>
          <w:sz w:val="24"/>
        </w:rPr>
        <w:t>conhecidas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pista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sendo feita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ensaio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800</w:t>
      </w:r>
      <w:r>
        <w:rPr>
          <w:spacing w:val="-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spacing w:before="1"/>
        <w:ind w:hanging="361"/>
        <w:rPr>
          <w:sz w:val="24"/>
        </w:rPr>
      </w:pPr>
      <w:r>
        <w:rPr>
          <w:sz w:val="24"/>
        </w:rPr>
        <w:t>Revestimento com</w:t>
      </w:r>
      <w:r>
        <w:rPr>
          <w:spacing w:val="-1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(TSS/TSD/TST)</w:t>
      </w:r>
    </w:p>
    <w:p w:rsidR="00213F0F" w:rsidRDefault="00213F0F">
      <w:pPr>
        <w:pStyle w:val="Corpodetexto"/>
        <w:spacing w:before="3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19"/>
        </w:tabs>
        <w:spacing w:line="247" w:lineRule="auto"/>
        <w:ind w:left="2160" w:right="827" w:firstLine="0"/>
        <w:rPr>
          <w:sz w:val="24"/>
        </w:rPr>
      </w:pPr>
      <w:r>
        <w:rPr>
          <w:sz w:val="24"/>
        </w:rPr>
        <w:t>Pintura de Ligação: Taxa de Ligante Asfáltico (mediante a colocação 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 conhecidas na pista onde está sendo feita a aplicação). Mínimo 1 ensaio a</w:t>
      </w:r>
      <w:r>
        <w:rPr>
          <w:spacing w:val="-57"/>
          <w:sz w:val="24"/>
        </w:rPr>
        <w:t xml:space="preserve"> </w:t>
      </w:r>
      <w:r>
        <w:rPr>
          <w:sz w:val="24"/>
        </w:rPr>
        <w:t>cada 800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213F0F">
      <w:pPr>
        <w:pStyle w:val="Corpodetexto"/>
        <w:spacing w:before="8"/>
        <w:rPr>
          <w:sz w:val="25"/>
        </w:rPr>
      </w:pPr>
    </w:p>
    <w:p w:rsidR="00213F0F" w:rsidRDefault="000C1244">
      <w:pPr>
        <w:pStyle w:val="Corpodetexto"/>
        <w:spacing w:before="90" w:line="247" w:lineRule="auto"/>
        <w:ind w:left="2150" w:right="829"/>
        <w:jc w:val="both"/>
      </w:pP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espalhamento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camada–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DNIT</w:t>
      </w:r>
      <w:r>
        <w:rPr>
          <w:spacing w:val="1"/>
        </w:rPr>
        <w:t xml:space="preserve"> </w:t>
      </w:r>
      <w:r>
        <w:t>148/2012-</w:t>
      </w:r>
      <w:r>
        <w:rPr>
          <w:spacing w:val="4"/>
        </w:rPr>
        <w:t xml:space="preserve"> </w:t>
      </w:r>
      <w:r>
        <w:t>ES: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6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 bandejas de</w:t>
      </w:r>
      <w:r>
        <w:rPr>
          <w:spacing w:val="1"/>
          <w:sz w:val="24"/>
        </w:rPr>
        <w:t xml:space="preserve"> </w:t>
      </w:r>
      <w:r>
        <w:rPr>
          <w:sz w:val="24"/>
        </w:rPr>
        <w:t>massa e área</w:t>
      </w:r>
      <w:r>
        <w:rPr>
          <w:spacing w:val="1"/>
          <w:sz w:val="24"/>
        </w:rPr>
        <w:t xml:space="preserve"> </w:t>
      </w:r>
      <w:r>
        <w:rPr>
          <w:sz w:val="24"/>
        </w:rPr>
        <w:t>conhecidas na pista onde está sendo feita a aplicação). Mínimo 1 ensaio a cada 800 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 pista</w:t>
      </w:r>
      <w:r>
        <w:rPr>
          <w:spacing w:val="1"/>
          <w:sz w:val="24"/>
        </w:rPr>
        <w:t xml:space="preserve"> </w:t>
      </w:r>
      <w:r>
        <w:rPr>
          <w:sz w:val="24"/>
        </w:rPr>
        <w:t>(Repetir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camada).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96"/>
        </w:tabs>
        <w:spacing w:line="247" w:lineRule="auto"/>
        <w:ind w:right="826" w:firstLine="0"/>
        <w:rPr>
          <w:sz w:val="24"/>
        </w:rPr>
      </w:pPr>
      <w:r>
        <w:rPr>
          <w:noProof/>
        </w:rPr>
        <w:drawing>
          <wp:anchor distT="0" distB="0" distL="0" distR="0" simplePos="0" relativeHeight="4842593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Taxa de Agregados (mediante a colocação de bandejas de massa e área conhecidas,</w:t>
      </w:r>
      <w:r>
        <w:rPr>
          <w:spacing w:val="1"/>
          <w:sz w:val="24"/>
        </w:rPr>
        <w:t xml:space="preserve"> </w:t>
      </w:r>
      <w:r>
        <w:rPr>
          <w:sz w:val="24"/>
        </w:rPr>
        <w:t>na pista onde estiver sendo feito o espalhamento). Mínimo 1 ensaio a cada 800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pista (Repetir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para cada</w:t>
      </w:r>
      <w:r>
        <w:rPr>
          <w:spacing w:val="1"/>
          <w:sz w:val="24"/>
        </w:rPr>
        <w:t xml:space="preserve"> </w:t>
      </w:r>
      <w:r>
        <w:rPr>
          <w:sz w:val="24"/>
        </w:rPr>
        <w:t>camada).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1"/>
          <w:numId w:val="12"/>
        </w:numPr>
        <w:tabs>
          <w:tab w:val="left" w:pos="2161"/>
        </w:tabs>
        <w:ind w:hanging="361"/>
        <w:rPr>
          <w:sz w:val="24"/>
        </w:rPr>
      </w:pPr>
      <w:r>
        <w:rPr>
          <w:sz w:val="24"/>
        </w:rPr>
        <w:t>Revestimento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CBUQ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PMF</w:t>
      </w:r>
    </w:p>
    <w:p w:rsidR="00213F0F" w:rsidRDefault="00213F0F">
      <w:pPr>
        <w:pStyle w:val="Corpodetexto"/>
        <w:spacing w:before="4"/>
        <w:rPr>
          <w:sz w:val="25"/>
        </w:rPr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72"/>
        </w:tabs>
        <w:spacing w:line="247" w:lineRule="auto"/>
        <w:ind w:right="826" w:firstLine="0"/>
        <w:rPr>
          <w:sz w:val="24"/>
        </w:rPr>
      </w:pPr>
      <w:r>
        <w:rPr>
          <w:sz w:val="24"/>
        </w:rPr>
        <w:t>Pintura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Ligação/Cura: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Ligante</w:t>
      </w:r>
      <w:r>
        <w:rPr>
          <w:spacing w:val="1"/>
          <w:sz w:val="24"/>
        </w:rPr>
        <w:t xml:space="preserve"> </w:t>
      </w:r>
      <w:r>
        <w:rPr>
          <w:sz w:val="24"/>
        </w:rPr>
        <w:t>Asfáltico</w:t>
      </w:r>
      <w:r>
        <w:rPr>
          <w:spacing w:val="1"/>
          <w:sz w:val="24"/>
        </w:rPr>
        <w:t xml:space="preserve"> </w:t>
      </w:r>
      <w:r>
        <w:rPr>
          <w:sz w:val="24"/>
        </w:rPr>
        <w:t>(mediante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bandejas de massa e área conhecidas na pista onde está sendo feita a aplicação).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5"/>
          <w:sz w:val="24"/>
        </w:rPr>
        <w:t xml:space="preserve"> </w:t>
      </w:r>
      <w:r>
        <w:rPr>
          <w:sz w:val="24"/>
        </w:rPr>
        <w:t>a cada 800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9"/>
        </w:tabs>
        <w:spacing w:line="247" w:lineRule="auto"/>
        <w:ind w:right="819" w:firstLine="0"/>
        <w:rPr>
          <w:sz w:val="24"/>
        </w:rPr>
      </w:pPr>
      <w:r>
        <w:rPr>
          <w:sz w:val="24"/>
        </w:rPr>
        <w:t>Determinação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espessura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extração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corpos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prova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 utilização de sonda rotativa (medir a altura do corpo-de-prova com paquímetro, em</w:t>
      </w:r>
      <w:r>
        <w:rPr>
          <w:spacing w:val="1"/>
          <w:sz w:val="24"/>
        </w:rPr>
        <w:t xml:space="preserve"> </w:t>
      </w:r>
      <w:r>
        <w:rPr>
          <w:sz w:val="24"/>
        </w:rPr>
        <w:t>quatro posições equidistantes, e adotar como altura o valor da média aritmética das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4"/>
          <w:sz w:val="24"/>
        </w:rPr>
        <w:t xml:space="preserve"> </w:t>
      </w:r>
      <w:r>
        <w:rPr>
          <w:sz w:val="24"/>
        </w:rPr>
        <w:t>leituras)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mínimo</w:t>
      </w:r>
      <w:r>
        <w:rPr>
          <w:spacing w:val="4"/>
          <w:sz w:val="24"/>
        </w:rPr>
        <w:t xml:space="preserve"> </w:t>
      </w:r>
      <w:r>
        <w:rPr>
          <w:sz w:val="24"/>
        </w:rPr>
        <w:t>1 ensaio</w:t>
      </w:r>
      <w:r>
        <w:rPr>
          <w:spacing w:val="4"/>
          <w:sz w:val="24"/>
        </w:rPr>
        <w:t xml:space="preserve"> </w:t>
      </w:r>
      <w:r>
        <w:rPr>
          <w:sz w:val="24"/>
        </w:rPr>
        <w:t>a cada</w:t>
      </w:r>
      <w:r>
        <w:rPr>
          <w:spacing w:val="-1"/>
          <w:sz w:val="24"/>
        </w:rPr>
        <w:t xml:space="preserve"> </w:t>
      </w:r>
      <w:r>
        <w:rPr>
          <w:sz w:val="24"/>
        </w:rPr>
        <w:t>700 m</w:t>
      </w:r>
      <w:r>
        <w:rPr>
          <w:sz w:val="24"/>
          <w:vertAlign w:val="superscript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14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Percentagem de Betume – Norma DNER-ME 053/94 – mínimo 1 ensaio a cada 700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pista.</w:t>
      </w:r>
    </w:p>
    <w:p w:rsidR="00213F0F" w:rsidRDefault="00213F0F">
      <w:pPr>
        <w:pStyle w:val="Corpodetexto"/>
        <w:spacing w:before="6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0"/>
        </w:tabs>
        <w:spacing w:line="247" w:lineRule="auto"/>
        <w:ind w:right="833" w:firstLine="0"/>
        <w:rPr>
          <w:sz w:val="24"/>
        </w:rPr>
      </w:pPr>
      <w:r>
        <w:rPr>
          <w:sz w:val="24"/>
        </w:rPr>
        <w:t>Determinação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Densidade</w:t>
      </w:r>
      <w:r>
        <w:rPr>
          <w:spacing w:val="-10"/>
          <w:sz w:val="24"/>
        </w:rPr>
        <w:t xml:space="preserve"> </w:t>
      </w:r>
      <w:r>
        <w:rPr>
          <w:sz w:val="24"/>
        </w:rPr>
        <w:t>Aparente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Norma</w:t>
      </w:r>
      <w:r>
        <w:rPr>
          <w:spacing w:val="-10"/>
          <w:sz w:val="24"/>
        </w:rPr>
        <w:t xml:space="preserve"> </w:t>
      </w:r>
      <w:r>
        <w:rPr>
          <w:sz w:val="24"/>
        </w:rPr>
        <w:t>DNER-ME</w:t>
      </w:r>
      <w:r>
        <w:rPr>
          <w:spacing w:val="-6"/>
          <w:sz w:val="24"/>
        </w:rPr>
        <w:t xml:space="preserve"> </w:t>
      </w:r>
      <w:r>
        <w:rPr>
          <w:sz w:val="24"/>
        </w:rPr>
        <w:t>117/94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ensaio</w:t>
      </w:r>
      <w:r>
        <w:rPr>
          <w:spacing w:val="-57"/>
          <w:sz w:val="24"/>
        </w:rPr>
        <w:t xml:space="preserve"> </w:t>
      </w:r>
      <w:r>
        <w:rPr>
          <w:sz w:val="24"/>
        </w:rPr>
        <w:t>a cada</w:t>
      </w:r>
      <w:r>
        <w:rPr>
          <w:spacing w:val="1"/>
          <w:sz w:val="24"/>
        </w:rPr>
        <w:t xml:space="preserve"> </w:t>
      </w:r>
      <w:r>
        <w:rPr>
          <w:sz w:val="24"/>
        </w:rPr>
        <w:t>700</w:t>
      </w:r>
      <w:r>
        <w:rPr>
          <w:spacing w:val="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de pista.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96"/>
        </w:tabs>
        <w:spacing w:line="247" w:lineRule="auto"/>
        <w:ind w:right="827" w:firstLine="0"/>
        <w:rPr>
          <w:sz w:val="24"/>
        </w:rPr>
      </w:pP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Compactação</w:t>
      </w:r>
      <w:r>
        <w:rPr>
          <w:spacing w:val="1"/>
          <w:sz w:val="24"/>
        </w:rPr>
        <w:t xml:space="preserve"> </w:t>
      </w:r>
      <w:r>
        <w:rPr>
          <w:sz w:val="24"/>
        </w:rPr>
        <w:t>(razão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densidade</w:t>
      </w:r>
      <w:r>
        <w:rPr>
          <w:spacing w:val="1"/>
          <w:sz w:val="24"/>
        </w:rPr>
        <w:t xml:space="preserve"> </w:t>
      </w:r>
      <w:r>
        <w:rPr>
          <w:sz w:val="24"/>
        </w:rPr>
        <w:t>aparente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compactada na pista e a densidade máxima indicada em laboratório para a mistura –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3"/>
          <w:sz w:val="24"/>
        </w:rPr>
        <w:t xml:space="preserve"> </w:t>
      </w:r>
      <w:r>
        <w:rPr>
          <w:sz w:val="24"/>
        </w:rPr>
        <w:t>Marshall)</w:t>
      </w:r>
      <w:r>
        <w:rPr>
          <w:spacing w:val="2"/>
          <w:sz w:val="24"/>
        </w:rPr>
        <w:t xml:space="preserve"> </w:t>
      </w:r>
      <w:r>
        <w:rPr>
          <w:sz w:val="24"/>
        </w:rPr>
        <w:t>– mínimo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ensaio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pista.</w:t>
      </w:r>
    </w:p>
    <w:p w:rsidR="00213F0F" w:rsidRDefault="00213F0F">
      <w:pPr>
        <w:pStyle w:val="Corpodetexto"/>
        <w:spacing w:before="4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5"/>
        </w:tabs>
        <w:spacing w:before="1" w:line="247" w:lineRule="auto"/>
        <w:ind w:right="825" w:firstLine="0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 (traço), baseado pelo Método Marshall, de todas as misturas das camadas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revestimento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asfáltico, produzidas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DER-PR</w:t>
      </w:r>
      <w:r>
        <w:rPr>
          <w:spacing w:val="-58"/>
          <w:sz w:val="24"/>
        </w:rPr>
        <w:t xml:space="preserve"> </w:t>
      </w:r>
      <w:r>
        <w:rPr>
          <w:sz w:val="24"/>
        </w:rPr>
        <w:t>e/ou DNIT, atendendo as condições indicadas no projeto, com as devidas 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 materiais</w:t>
      </w:r>
      <w:r>
        <w:rPr>
          <w:spacing w:val="-2"/>
          <w:sz w:val="24"/>
        </w:rPr>
        <w:t xml:space="preserve"> </w:t>
      </w:r>
      <w:r>
        <w:rPr>
          <w:sz w:val="24"/>
        </w:rPr>
        <w:t>na região.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43"/>
        </w:tabs>
        <w:spacing w:line="247" w:lineRule="auto"/>
        <w:ind w:right="821" w:firstLine="0"/>
        <w:rPr>
          <w:sz w:val="24"/>
        </w:rPr>
      </w:pPr>
      <w:r>
        <w:rPr>
          <w:sz w:val="24"/>
        </w:rPr>
        <w:t>Durante a execução da obra, todos os consumos de materiais das misturas serão</w:t>
      </w:r>
      <w:r>
        <w:rPr>
          <w:spacing w:val="1"/>
          <w:sz w:val="24"/>
        </w:rPr>
        <w:t xml:space="preserve"> </w:t>
      </w:r>
      <w:r>
        <w:rPr>
          <w:sz w:val="24"/>
        </w:rPr>
        <w:t>reavaliados através de ensaios. Os serviços somente serão aceitos e medidos se forem</w:t>
      </w:r>
      <w:r>
        <w:rPr>
          <w:spacing w:val="1"/>
          <w:sz w:val="24"/>
        </w:rPr>
        <w:t xml:space="preserve"> </w:t>
      </w:r>
      <w:r>
        <w:rPr>
          <w:sz w:val="24"/>
        </w:rPr>
        <w:t>executados dentro da margem de tolerância, conforme especificações do DER-PR e/ou</w:t>
      </w:r>
      <w:r>
        <w:rPr>
          <w:spacing w:val="-57"/>
          <w:sz w:val="24"/>
        </w:rPr>
        <w:t xml:space="preserve"> </w:t>
      </w:r>
      <w:r>
        <w:rPr>
          <w:sz w:val="24"/>
        </w:rPr>
        <w:t>DNIT.</w:t>
      </w:r>
    </w:p>
    <w:p w:rsidR="00213F0F" w:rsidRDefault="00213F0F">
      <w:pPr>
        <w:pStyle w:val="Corpodetexto"/>
        <w:spacing w:before="3"/>
      </w:pPr>
    </w:p>
    <w:p w:rsidR="00213F0F" w:rsidRDefault="000C1244">
      <w:pPr>
        <w:pStyle w:val="PargrafodaLista"/>
        <w:numPr>
          <w:ilvl w:val="2"/>
          <w:numId w:val="12"/>
        </w:numPr>
        <w:tabs>
          <w:tab w:val="left" w:pos="2300"/>
        </w:tabs>
        <w:spacing w:before="1" w:line="247" w:lineRule="auto"/>
        <w:ind w:right="825" w:firstLine="0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consumos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aferidos</w:t>
      </w:r>
      <w:r>
        <w:rPr>
          <w:spacing w:val="-2"/>
          <w:sz w:val="24"/>
        </w:rPr>
        <w:t xml:space="preserve"> </w:t>
      </w:r>
      <w:r>
        <w:rPr>
          <w:sz w:val="24"/>
        </w:rPr>
        <w:t>através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ensaios,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que os quantitativos contratados, desde que aceitos tecnicamente pela 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30"/>
          <w:sz w:val="24"/>
        </w:rPr>
        <w:t xml:space="preserve"> </w:t>
      </w:r>
      <w:r>
        <w:rPr>
          <w:sz w:val="24"/>
        </w:rPr>
        <w:t>glosados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descontados</w:t>
      </w:r>
      <w:r>
        <w:rPr>
          <w:spacing w:val="19"/>
          <w:sz w:val="24"/>
        </w:rPr>
        <w:t xml:space="preserve"> </w:t>
      </w:r>
      <w:r>
        <w:rPr>
          <w:sz w:val="24"/>
        </w:rPr>
        <w:t>nas</w:t>
      </w:r>
      <w:r>
        <w:rPr>
          <w:spacing w:val="21"/>
          <w:sz w:val="24"/>
        </w:rPr>
        <w:t xml:space="preserve"> </w:t>
      </w:r>
      <w:r>
        <w:rPr>
          <w:sz w:val="24"/>
        </w:rPr>
        <w:t>medições.</w:t>
      </w:r>
      <w:r>
        <w:rPr>
          <w:spacing w:val="22"/>
          <w:sz w:val="24"/>
        </w:rPr>
        <w:t xml:space="preserve"> </w:t>
      </w:r>
      <w:r>
        <w:rPr>
          <w:sz w:val="24"/>
        </w:rPr>
        <w:t>Consumos</w:t>
      </w:r>
      <w:r>
        <w:rPr>
          <w:spacing w:val="19"/>
          <w:sz w:val="24"/>
        </w:rPr>
        <w:t xml:space="preserve"> </w:t>
      </w:r>
      <w:r>
        <w:rPr>
          <w:sz w:val="24"/>
        </w:rPr>
        <w:t>acima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19"/>
          <w:sz w:val="24"/>
        </w:rPr>
        <w:t xml:space="preserve"> </w:t>
      </w:r>
      <w:r>
        <w:rPr>
          <w:sz w:val="24"/>
        </w:rPr>
        <w:t>quantitativos</w:t>
      </w:r>
    </w:p>
    <w:p w:rsidR="00213F0F" w:rsidRDefault="00213F0F">
      <w:pPr>
        <w:spacing w:line="247" w:lineRule="auto"/>
        <w:jc w:val="both"/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 w:rsidP="00D72056">
      <w:pPr>
        <w:pStyle w:val="Corpodetexto"/>
        <w:spacing w:before="102" w:line="247" w:lineRule="auto"/>
        <w:ind w:left="2150"/>
        <w:rPr>
          <w:sz w:val="17"/>
        </w:rPr>
        <w:sectPr w:rsidR="00213F0F">
          <w:pgSz w:w="11910" w:h="16840"/>
          <w:pgMar w:top="1580" w:right="300" w:bottom="860" w:left="260" w:header="0" w:footer="663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42598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1605827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contratados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PARANACIDADE,</w:t>
      </w:r>
      <w:r>
        <w:rPr>
          <w:spacing w:val="3"/>
        </w:rPr>
        <w:t xml:space="preserve"> </w:t>
      </w:r>
      <w:r>
        <w:t>antes da</w:t>
      </w:r>
      <w:r>
        <w:rPr>
          <w:spacing w:val="3"/>
        </w:rPr>
        <w:t xml:space="preserve"> </w:t>
      </w:r>
      <w:r>
        <w:t>execução.</w:t>
      </w:r>
      <w:r>
        <w:rPr>
          <w:noProof/>
        </w:rPr>
        <w:drawing>
          <wp:anchor distT="0" distB="0" distL="0" distR="0" simplePos="0" relativeHeight="484260352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0F" w:rsidRDefault="000C1244">
      <w:pPr>
        <w:pStyle w:val="Corpodetexto"/>
        <w:spacing w:before="5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484261376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4302"/>
        <w:gridCol w:w="5289"/>
        <w:gridCol w:w="7"/>
      </w:tblGrid>
      <w:tr w:rsidR="00213F0F" w:rsidTr="00D72056">
        <w:trPr>
          <w:gridAfter w:val="1"/>
          <w:wAfter w:w="7" w:type="dxa"/>
          <w:trHeight w:val="858"/>
        </w:trPr>
        <w:tc>
          <w:tcPr>
            <w:tcW w:w="9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264"/>
              <w:ind w:left="2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PREFEITURA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 w:rsidR="00D72056">
              <w:rPr>
                <w:rFonts w:ascii="Arial"/>
                <w:b/>
                <w:sz w:val="28"/>
              </w:rPr>
              <w:t>.........................</w:t>
            </w:r>
          </w:p>
        </w:tc>
      </w:tr>
      <w:tr w:rsidR="00213F0F" w:rsidTr="00D72056">
        <w:trPr>
          <w:gridAfter w:val="1"/>
          <w:wAfter w:w="7" w:type="dxa"/>
          <w:trHeight w:val="497"/>
        </w:trPr>
        <w:tc>
          <w:tcPr>
            <w:tcW w:w="959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ind w:left="1195" w:right="117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213F0F" w:rsidTr="00D72056">
        <w:trPr>
          <w:trHeight w:val="103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169"/>
              <w:ind w:left="66"/>
            </w:pPr>
            <w:r>
              <w:t>Programa</w:t>
            </w:r>
            <w:r w:rsidR="00D72056">
              <w:t>.......................................</w:t>
            </w:r>
          </w:p>
          <w:p w:rsidR="00D72056" w:rsidRDefault="000C1244">
            <w:pPr>
              <w:pStyle w:val="TableParagraph"/>
              <w:tabs>
                <w:tab w:val="left" w:pos="1271"/>
                <w:tab w:val="left" w:pos="2381"/>
              </w:tabs>
              <w:spacing w:before="6" w:line="244" w:lineRule="auto"/>
              <w:ind w:left="66" w:right="416"/>
              <w:rPr>
                <w:spacing w:val="-59"/>
              </w:rPr>
            </w:pPr>
            <w:r>
              <w:t>SAM</w:t>
            </w:r>
            <w:r w:rsidR="00D72056">
              <w:t>..........</w:t>
            </w:r>
            <w:r>
              <w:tab/>
              <w:t>Lote</w:t>
            </w:r>
            <w:r w:rsidR="00D72056">
              <w:t>..........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 w:rsidR="00D72056">
              <w:rPr>
                <w:spacing w:val="-59"/>
              </w:rPr>
              <w:t>...........................</w:t>
            </w:r>
          </w:p>
          <w:p w:rsidR="00213F0F" w:rsidRDefault="00D72056">
            <w:pPr>
              <w:pStyle w:val="TableParagraph"/>
              <w:tabs>
                <w:tab w:val="left" w:pos="1271"/>
                <w:tab w:val="left" w:pos="2381"/>
              </w:tabs>
              <w:spacing w:before="6" w:line="244" w:lineRule="auto"/>
              <w:ind w:left="66" w:right="416"/>
            </w:pPr>
            <w:r>
              <w:rPr>
                <w:spacing w:val="-59"/>
              </w:rPr>
              <w:t>.........</w:t>
            </w:r>
            <w:r w:rsidR="000C1244">
              <w:t>SIT nº</w:t>
            </w:r>
            <w:r>
              <w:t>..........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F0F" w:rsidTr="00D72056">
        <w:trPr>
          <w:gridAfter w:val="1"/>
          <w:wAfter w:w="7" w:type="dxa"/>
          <w:trHeight w:val="732"/>
        </w:trPr>
        <w:tc>
          <w:tcPr>
            <w:tcW w:w="95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84"/>
              <w:ind w:left="66"/>
            </w:pPr>
            <w:r>
              <w:t>Empresa</w:t>
            </w:r>
            <w:r>
              <w:rPr>
                <w:spacing w:val="5"/>
              </w:rPr>
              <w:t xml:space="preserve"> </w:t>
            </w:r>
            <w:r>
              <w:t>Contratada</w:t>
            </w:r>
          </w:p>
          <w:p w:rsidR="00213F0F" w:rsidRDefault="000C1244">
            <w:pPr>
              <w:pStyle w:val="TableParagraph"/>
              <w:tabs>
                <w:tab w:val="left" w:pos="1661"/>
              </w:tabs>
              <w:spacing w:before="6"/>
              <w:ind w:left="66"/>
            </w:pPr>
            <w:r>
              <w:t>CNPJ</w:t>
            </w:r>
            <w:r w:rsidR="00D72056">
              <w:t>..............</w:t>
            </w:r>
            <w:r>
              <w:tab/>
              <w:t>Nº</w:t>
            </w:r>
            <w:r>
              <w:rPr>
                <w:spacing w:val="6"/>
              </w:rPr>
              <w:t xml:space="preserve"> </w:t>
            </w:r>
            <w:r>
              <w:t>Contrato</w:t>
            </w:r>
            <w:r>
              <w:rPr>
                <w:spacing w:val="6"/>
              </w:rPr>
              <w:t xml:space="preserve"> </w:t>
            </w:r>
            <w:r>
              <w:t>Empreitada</w:t>
            </w:r>
            <w:r w:rsidR="00D72056">
              <w:t>.............</w:t>
            </w:r>
          </w:p>
        </w:tc>
      </w:tr>
      <w:tr w:rsidR="00213F0F" w:rsidTr="00D72056">
        <w:trPr>
          <w:gridAfter w:val="1"/>
          <w:wAfter w:w="7" w:type="dxa"/>
          <w:trHeight w:val="2179"/>
        </w:trPr>
        <w:tc>
          <w:tcPr>
            <w:tcW w:w="9591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129"/>
              <w:ind w:left="66"/>
            </w:pPr>
            <w:r>
              <w:t>Valor do</w:t>
            </w:r>
            <w:r>
              <w:rPr>
                <w:spacing w:val="8"/>
              </w:rPr>
              <w:t xml:space="preserve"> </w:t>
            </w:r>
            <w:r>
              <w:t>Contrato</w:t>
            </w:r>
            <w:r w:rsidR="00D72056">
              <w:t>.................</w:t>
            </w:r>
          </w:p>
          <w:p w:rsidR="00D72056" w:rsidRDefault="000C1244" w:rsidP="00D72056">
            <w:pPr>
              <w:pStyle w:val="TableParagraph"/>
              <w:spacing w:before="6" w:line="244" w:lineRule="auto"/>
              <w:ind w:left="66" w:right="4713"/>
              <w:rPr>
                <w:spacing w:val="-58"/>
              </w:rPr>
            </w:pPr>
            <w:r>
              <w:t>Valor</w:t>
            </w:r>
            <w:r>
              <w:rPr>
                <w:spacing w:val="2"/>
              </w:rPr>
              <w:t xml:space="preserve"> </w:t>
            </w:r>
            <w:r>
              <w:t>Medido</w:t>
            </w:r>
            <w:r>
              <w:rPr>
                <w:spacing w:val="6"/>
              </w:rPr>
              <w:t xml:space="preserve"> </w:t>
            </w:r>
            <w:r>
              <w:t>Acumulado</w:t>
            </w:r>
            <w:r w:rsidR="00D72056">
              <w:t>.......................</w:t>
            </w:r>
            <w:r>
              <w:rPr>
                <w:spacing w:val="-58"/>
              </w:rPr>
              <w:t xml:space="preserve"> </w:t>
            </w:r>
          </w:p>
          <w:p w:rsidR="00213F0F" w:rsidRDefault="00D72056" w:rsidP="00D72056">
            <w:pPr>
              <w:pStyle w:val="TableParagraph"/>
              <w:spacing w:before="6" w:line="244" w:lineRule="auto"/>
              <w:ind w:left="66" w:right="4713"/>
            </w:pPr>
            <w:r>
              <w:rPr>
                <w:spacing w:val="-58"/>
              </w:rPr>
              <w:t>...</w:t>
            </w:r>
            <w:r w:rsidR="000C1244">
              <w:t>Percentual</w:t>
            </w:r>
            <w:r w:rsidR="000C1244">
              <w:rPr>
                <w:spacing w:val="2"/>
              </w:rPr>
              <w:t xml:space="preserve"> </w:t>
            </w:r>
            <w:r w:rsidR="000C1244">
              <w:t>Executado</w:t>
            </w:r>
            <w:r>
              <w:t>........................</w:t>
            </w:r>
          </w:p>
          <w:p w:rsidR="00213F0F" w:rsidRDefault="00213F0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72056" w:rsidRDefault="000C1244" w:rsidP="00D72056">
            <w:pPr>
              <w:pStyle w:val="TableParagraph"/>
              <w:tabs>
                <w:tab w:val="left" w:pos="4004"/>
              </w:tabs>
              <w:spacing w:line="244" w:lineRule="auto"/>
              <w:ind w:left="66" w:right="1736"/>
              <w:rPr>
                <w:spacing w:val="-58"/>
              </w:rPr>
            </w:pPr>
            <w:r>
              <w:t>Nº</w:t>
            </w:r>
            <w:r>
              <w:rPr>
                <w:spacing w:val="4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ART</w:t>
            </w:r>
            <w:r>
              <w:rPr>
                <w:spacing w:val="3"/>
              </w:rPr>
              <w:t xml:space="preserve"> </w:t>
            </w:r>
            <w:r>
              <w:t>específica</w:t>
            </w:r>
            <w:r>
              <w:rPr>
                <w:spacing w:val="4"/>
              </w:rPr>
              <w:t xml:space="preserve"> </w:t>
            </w:r>
            <w:r>
              <w:t>dos</w:t>
            </w:r>
            <w:r>
              <w:rPr>
                <w:spacing w:val="4"/>
              </w:rPr>
              <w:t xml:space="preserve"> </w:t>
            </w:r>
            <w:r>
              <w:t>laudos</w:t>
            </w:r>
            <w:r w:rsidR="00D72056">
              <w:t>................</w:t>
            </w:r>
            <w:r>
              <w:tab/>
              <w:t>Data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recolhimento</w:t>
            </w:r>
            <w:r w:rsidR="00D72056">
              <w:t>.....................</w:t>
            </w:r>
            <w:r>
              <w:rPr>
                <w:spacing w:val="-58"/>
              </w:rPr>
              <w:t xml:space="preserve"> </w:t>
            </w:r>
          </w:p>
          <w:p w:rsidR="00213F0F" w:rsidRDefault="000C1244" w:rsidP="00D72056">
            <w:pPr>
              <w:pStyle w:val="TableParagraph"/>
              <w:tabs>
                <w:tab w:val="left" w:pos="4004"/>
              </w:tabs>
              <w:spacing w:line="244" w:lineRule="auto"/>
              <w:ind w:left="66" w:right="1736"/>
            </w:pPr>
            <w:r>
              <w:t>Profissional responsável</w:t>
            </w:r>
            <w:r w:rsidR="00D72056">
              <w:t>...................................</w:t>
            </w:r>
          </w:p>
          <w:p w:rsidR="00213F0F" w:rsidRDefault="000C1244">
            <w:pPr>
              <w:pStyle w:val="TableParagraph"/>
              <w:spacing w:before="2"/>
              <w:ind w:left="66"/>
            </w:pPr>
            <w:r>
              <w:t>CREA</w:t>
            </w:r>
            <w:r w:rsidR="00D72056">
              <w:t>.....................................</w:t>
            </w:r>
          </w:p>
        </w:tc>
      </w:tr>
      <w:tr w:rsidR="00213F0F" w:rsidTr="00D72056">
        <w:trPr>
          <w:trHeight w:val="347"/>
        </w:trPr>
        <w:tc>
          <w:tcPr>
            <w:tcW w:w="4302" w:type="dxa"/>
            <w:tcBorders>
              <w:top w:val="single" w:sz="6" w:space="0" w:color="000000"/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5296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229" w:lineRule="exact"/>
              <w:ind w:left="3033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213F0F" w:rsidTr="00D72056">
        <w:trPr>
          <w:trHeight w:val="35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113"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F0F" w:rsidTr="00D72056">
        <w:trPr>
          <w:trHeight w:val="24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2"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3F0F" w:rsidTr="00D72056">
        <w:trPr>
          <w:trHeight w:val="24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2"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compactação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3F0F" w:rsidTr="00D72056">
        <w:trPr>
          <w:trHeight w:val="24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2"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3F0F" w:rsidTr="00D72056">
        <w:trPr>
          <w:trHeight w:val="24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2" w:line="218" w:lineRule="exact"/>
              <w:ind w:left="66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3F0F" w:rsidTr="00D72056">
        <w:trPr>
          <w:trHeight w:val="472"/>
        </w:trPr>
        <w:tc>
          <w:tcPr>
            <w:tcW w:w="4302" w:type="dxa"/>
            <w:tcBorders>
              <w:left w:val="single" w:sz="12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529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F0F" w:rsidTr="00D72056">
        <w:trPr>
          <w:gridAfter w:val="1"/>
          <w:wAfter w:w="7" w:type="dxa"/>
          <w:trHeight w:val="249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3F0F" w:rsidTr="00D72056">
        <w:trPr>
          <w:gridAfter w:val="1"/>
          <w:wAfter w:w="7" w:type="dxa"/>
          <w:trHeight w:val="2191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18"/>
              <w:ind w:left="66" w:right="37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ensaios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descrito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empreitada,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apresentados estão de acordo com o projeto, bem como a qualidade dos serviços realizados.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 apto 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213F0F" w:rsidRDefault="00213F0F">
            <w:pPr>
              <w:pStyle w:val="TableParagraph"/>
              <w:rPr>
                <w:rFonts w:ascii="Times New Roman"/>
              </w:rPr>
            </w:pPr>
          </w:p>
          <w:p w:rsidR="00213F0F" w:rsidRDefault="00213F0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13F0F" w:rsidRDefault="000C1244">
            <w:pPr>
              <w:pStyle w:val="TableParagraph"/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213F0F" w:rsidTr="00D72056">
        <w:trPr>
          <w:trHeight w:val="1020"/>
        </w:trPr>
        <w:tc>
          <w:tcPr>
            <w:tcW w:w="4302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</w:rPr>
            </w:pPr>
          </w:p>
          <w:p w:rsidR="00213F0F" w:rsidRDefault="00213F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13F0F" w:rsidRDefault="000C1244">
            <w:pPr>
              <w:pStyle w:val="TableParagraph"/>
              <w:tabs>
                <w:tab w:val="left" w:pos="2309"/>
              </w:tabs>
              <w:ind w:left="6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5296" w:type="dxa"/>
            <w:gridSpan w:val="2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3F0F" w:rsidTr="00D72056">
        <w:trPr>
          <w:gridAfter w:val="1"/>
          <w:wAfter w:w="7" w:type="dxa"/>
          <w:trHeight w:val="1646"/>
        </w:trPr>
        <w:tc>
          <w:tcPr>
            <w:tcW w:w="959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20"/>
              </w:rPr>
            </w:pPr>
          </w:p>
          <w:p w:rsidR="00213F0F" w:rsidRDefault="00213F0F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:rsidR="00213F0F" w:rsidRDefault="00DD5501">
            <w:pPr>
              <w:pStyle w:val="TableParagraph"/>
              <w:spacing w:line="20" w:lineRule="exact"/>
              <w:ind w:left="26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24760" cy="8255"/>
                      <wp:effectExtent l="13970" t="2540" r="13970" b="8255"/>
                      <wp:docPr id="8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760" cy="8255"/>
                                <a:chOff x="0" y="0"/>
                                <a:chExt cx="3976" cy="13"/>
                              </a:xfrm>
                            </wpg:grpSpPr>
                            <wps:wsp>
                              <wps:cNvPr id="9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D9385" id="Group 43" o:spid="_x0000_s1026" style="width:198.8pt;height:.65pt;mso-position-horizontal-relative:char;mso-position-vertical-relative:line" coordsize="39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">
                      <v:line id="Line 44" o:spid="_x0000_s1027" style="position:absolute;visibility:visible;mso-wrap-style:square" from="0,6" to="39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" strokeweight=".22403mm"/>
                      <w10:anchorlock/>
                    </v:group>
                  </w:pict>
                </mc:Fallback>
              </mc:AlternateContent>
            </w:r>
          </w:p>
          <w:p w:rsidR="00213F0F" w:rsidRDefault="000C1244">
            <w:pPr>
              <w:pStyle w:val="TableParagraph"/>
              <w:ind w:left="589" w:right="1177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213F0F" w:rsidRDefault="000C1244">
            <w:pPr>
              <w:pStyle w:val="TableParagraph"/>
              <w:tabs>
                <w:tab w:val="left" w:pos="4474"/>
              </w:tabs>
              <w:ind w:left="2832" w:right="2808" w:firstLine="9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213F0F" w:rsidRDefault="00213F0F">
      <w:pPr>
        <w:rPr>
          <w:sz w:val="20"/>
        </w:rPr>
        <w:sectPr w:rsidR="00213F0F">
          <w:pgSz w:w="11910" w:h="16840"/>
          <w:pgMar w:top="1580" w:right="300" w:bottom="860" w:left="260" w:header="0" w:footer="663" w:gutter="0"/>
          <w:cols w:space="720"/>
        </w:sectPr>
      </w:pPr>
    </w:p>
    <w:p w:rsidR="00213F0F" w:rsidRDefault="000C1244">
      <w:pPr>
        <w:pStyle w:val="Corpodetexto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4261888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0F" w:rsidRDefault="000C1244" w:rsidP="00D72056">
      <w:pPr>
        <w:pStyle w:val="Ttulo2"/>
        <w:spacing w:before="107"/>
        <w:ind w:left="0" w:right="329"/>
        <w:jc w:val="center"/>
      </w:pPr>
      <w:r>
        <w:t>ANEXO</w:t>
      </w:r>
      <w:r>
        <w:rPr>
          <w:spacing w:val="-1"/>
        </w:rPr>
        <w:t xml:space="preserve"> </w:t>
      </w:r>
      <w:r>
        <w:t>02 DO CONTRATO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0C1244">
      <w:pPr>
        <w:spacing w:before="189"/>
        <w:ind w:left="937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PROIBIDAS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6"/>
        <w:rPr>
          <w:b/>
          <w:sz w:val="23"/>
        </w:rPr>
      </w:pPr>
    </w:p>
    <w:p w:rsidR="00213F0F" w:rsidRDefault="000C1244">
      <w:pPr>
        <w:pStyle w:val="Ttulo1"/>
        <w:spacing w:before="1"/>
        <w:rPr>
          <w:u w:val="none"/>
        </w:rPr>
      </w:pPr>
      <w:r>
        <w:t>DECLARAÇÃO</w:t>
      </w:r>
    </w:p>
    <w:p w:rsidR="00213F0F" w:rsidRDefault="00213F0F">
      <w:pPr>
        <w:pStyle w:val="Corpodetexto"/>
        <w:spacing w:before="6"/>
        <w:rPr>
          <w:sz w:val="14"/>
        </w:rPr>
      </w:pPr>
    </w:p>
    <w:p w:rsidR="00213F0F" w:rsidRDefault="000C1244">
      <w:pPr>
        <w:pStyle w:val="Corpodetexto"/>
        <w:tabs>
          <w:tab w:val="left" w:pos="4925"/>
        </w:tabs>
        <w:spacing w:before="90" w:line="283" w:lineRule="auto"/>
        <w:ind w:left="1439" w:right="828" w:firstLine="734"/>
        <w:jc w:val="both"/>
      </w:pPr>
      <w:r>
        <w:rPr>
          <w:noProof/>
        </w:rPr>
        <w:drawing>
          <wp:anchor distT="0" distB="0" distL="0" distR="0" simplePos="0" relativeHeight="4842629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204890</wp:posOffset>
            </wp:positionV>
            <wp:extent cx="5758180" cy="544322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(nome</w:t>
      </w:r>
      <w:r>
        <w:rPr>
          <w:spacing w:val="60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empresa),</w:t>
      </w:r>
      <w:r>
        <w:tab/>
        <w:t>(qualificação),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</w:t>
      </w:r>
      <w:r>
        <w:rPr>
          <w:spacing w:val="60"/>
        </w:rPr>
        <w:t xml:space="preserve"> </w:t>
      </w:r>
      <w:r>
        <w:t>Sr.(a)</w:t>
      </w:r>
      <w:r>
        <w:rPr>
          <w:spacing w:val="6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INTERAMERICANO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PRÁTICAS</w:t>
      </w:r>
      <w:r>
        <w:rPr>
          <w:spacing w:val="9"/>
        </w:rPr>
        <w:t xml:space="preserve"> </w:t>
      </w:r>
      <w:r>
        <w:t>PROIBIDAS,</w:t>
      </w:r>
    </w:p>
    <w:p w:rsidR="00213F0F" w:rsidRDefault="000C1244">
      <w:pPr>
        <w:pStyle w:val="Corpodetexto"/>
        <w:spacing w:before="3"/>
        <w:ind w:left="1439"/>
      </w:pPr>
      <w:r>
        <w:t>abaixo</w:t>
      </w:r>
      <w:r>
        <w:rPr>
          <w:spacing w:val="-9"/>
        </w:rPr>
        <w:t xml:space="preserve"> </w:t>
      </w:r>
      <w:r>
        <w:t>descritas: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7"/>
        <w:rPr>
          <w:sz w:val="20"/>
        </w:rPr>
      </w:pPr>
    </w:p>
    <w:p w:rsidR="00213F0F" w:rsidRDefault="000C1244">
      <w:pPr>
        <w:pStyle w:val="Corpodetexto"/>
        <w:ind w:left="1439"/>
      </w:pPr>
      <w:r>
        <w:t>Práticas</w:t>
      </w:r>
      <w:r>
        <w:rPr>
          <w:spacing w:val="-12"/>
        </w:rPr>
        <w:t xml:space="preserve"> </w:t>
      </w:r>
      <w:r>
        <w:t>Proibidas</w:t>
      </w:r>
    </w:p>
    <w:p w:rsidR="00213F0F" w:rsidRDefault="00213F0F">
      <w:pPr>
        <w:pStyle w:val="Corpodetexto"/>
        <w:rPr>
          <w:sz w:val="29"/>
        </w:rPr>
      </w:pPr>
    </w:p>
    <w:p w:rsidR="00213F0F" w:rsidRDefault="000C1244">
      <w:pPr>
        <w:pStyle w:val="PargrafodaLista"/>
        <w:numPr>
          <w:ilvl w:val="1"/>
          <w:numId w:val="11"/>
        </w:numPr>
        <w:tabs>
          <w:tab w:val="left" w:pos="1895"/>
        </w:tabs>
        <w:spacing w:line="247" w:lineRule="auto"/>
        <w:ind w:right="824" w:firstLine="0"/>
        <w:jc w:val="both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 Agências Contratantes,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1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213F0F" w:rsidRDefault="00213F0F">
      <w:pPr>
        <w:pStyle w:val="Corpodetexto"/>
        <w:spacing w:before="4"/>
        <w:rPr>
          <w:sz w:val="23"/>
        </w:rPr>
      </w:pP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771"/>
        </w:tabs>
        <w:ind w:hanging="332"/>
        <w:jc w:val="both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dessa</w:t>
      </w:r>
      <w:r>
        <w:rPr>
          <w:spacing w:val="-9"/>
          <w:sz w:val="24"/>
        </w:rPr>
        <w:t xml:space="preserve"> </w:t>
      </w:r>
      <w:r>
        <w:rPr>
          <w:sz w:val="24"/>
        </w:rPr>
        <w:t>política,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Banco</w:t>
      </w:r>
      <w:r>
        <w:rPr>
          <w:spacing w:val="-5"/>
          <w:sz w:val="24"/>
        </w:rPr>
        <w:t xml:space="preserve"> </w:t>
      </w:r>
      <w:r>
        <w:rPr>
          <w:sz w:val="24"/>
        </w:rPr>
        <w:t>define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10"/>
          <w:sz w:val="24"/>
        </w:rPr>
        <w:t xml:space="preserve"> </w:t>
      </w:r>
      <w:r>
        <w:rPr>
          <w:sz w:val="24"/>
        </w:rPr>
        <w:t>indicados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seguir:</w:t>
      </w:r>
    </w:p>
    <w:p w:rsidR="00213F0F" w:rsidRDefault="000C1244">
      <w:pPr>
        <w:pStyle w:val="PargrafodaLista"/>
        <w:numPr>
          <w:ilvl w:val="0"/>
          <w:numId w:val="9"/>
        </w:numPr>
        <w:tabs>
          <w:tab w:val="left" w:pos="1729"/>
        </w:tabs>
        <w:spacing w:before="7" w:line="247" w:lineRule="auto"/>
        <w:ind w:right="830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corrupta</w:t>
      </w:r>
      <w:r>
        <w:rPr>
          <w:spacing w:val="-6"/>
          <w:sz w:val="24"/>
        </w:rPr>
        <w:t xml:space="preserve"> </w:t>
      </w:r>
      <w:r>
        <w:rPr>
          <w:sz w:val="24"/>
        </w:rPr>
        <w:t>consiste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oferecer,</w:t>
      </w:r>
      <w:r>
        <w:rPr>
          <w:spacing w:val="3"/>
          <w:sz w:val="24"/>
        </w:rPr>
        <w:t xml:space="preserve"> </w:t>
      </w:r>
      <w:r>
        <w:rPr>
          <w:sz w:val="24"/>
        </w:rPr>
        <w:t>dar,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solicitar,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 de valor</w:t>
      </w:r>
      <w:r>
        <w:rPr>
          <w:spacing w:val="2"/>
          <w:sz w:val="24"/>
        </w:rPr>
        <w:t xml:space="preserve"> </w:t>
      </w:r>
      <w:r>
        <w:rPr>
          <w:sz w:val="24"/>
        </w:rPr>
        <w:t>para influenciar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outra parte;</w:t>
      </w:r>
    </w:p>
    <w:p w:rsidR="00213F0F" w:rsidRDefault="000C1244">
      <w:pPr>
        <w:pStyle w:val="PargrafodaLista"/>
        <w:numPr>
          <w:ilvl w:val="0"/>
          <w:numId w:val="9"/>
        </w:numPr>
        <w:tabs>
          <w:tab w:val="left" w:pos="1819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</w:t>
      </w:r>
      <w:r>
        <w:rPr>
          <w:spacing w:val="60"/>
          <w:sz w:val="24"/>
        </w:rPr>
        <w:t xml:space="preserve"> </w:t>
      </w:r>
      <w:r>
        <w:rPr>
          <w:sz w:val="24"/>
        </w:rPr>
        <w:t>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obrigação;</w:t>
      </w:r>
    </w:p>
    <w:p w:rsidR="00213F0F" w:rsidRDefault="000C1244">
      <w:pPr>
        <w:pStyle w:val="PargrafodaLista"/>
        <w:numPr>
          <w:ilvl w:val="0"/>
          <w:numId w:val="9"/>
        </w:numPr>
        <w:tabs>
          <w:tab w:val="left" w:pos="1857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 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uma parte;</w:t>
      </w:r>
    </w:p>
    <w:p w:rsidR="00213F0F" w:rsidRDefault="00DD5501">
      <w:pPr>
        <w:pStyle w:val="PargrafodaLista"/>
        <w:numPr>
          <w:ilvl w:val="0"/>
          <w:numId w:val="9"/>
        </w:numPr>
        <w:tabs>
          <w:tab w:val="left" w:pos="1871"/>
        </w:tabs>
        <w:spacing w:line="247" w:lineRule="auto"/>
        <w:ind w:right="827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8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F36C" id="Rectangle 42" o:spid="_x0000_s1026" style="position:absolute;margin-left:85pt;margin-top:35.2pt;width:144.05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2y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C1244">
        <w:rPr>
          <w:sz w:val="24"/>
        </w:rPr>
        <w:t>uma prática colusiva é um acordo entre duas ou mais partes efetuado com o intuito de</w:t>
      </w:r>
      <w:r w:rsidR="000C1244">
        <w:rPr>
          <w:spacing w:val="1"/>
          <w:sz w:val="24"/>
        </w:rPr>
        <w:t xml:space="preserve"> </w:t>
      </w:r>
      <w:r w:rsidR="000C1244">
        <w:rPr>
          <w:spacing w:val="-1"/>
          <w:sz w:val="24"/>
        </w:rPr>
        <w:t>alcançar</w:t>
      </w:r>
      <w:r w:rsidR="000C1244">
        <w:rPr>
          <w:spacing w:val="-4"/>
          <w:sz w:val="24"/>
        </w:rPr>
        <w:t xml:space="preserve"> </w:t>
      </w:r>
      <w:r w:rsidR="000C1244">
        <w:rPr>
          <w:spacing w:val="-1"/>
          <w:sz w:val="24"/>
        </w:rPr>
        <w:t>um</w:t>
      </w:r>
      <w:r w:rsidR="000C1244">
        <w:rPr>
          <w:spacing w:val="-13"/>
          <w:sz w:val="24"/>
        </w:rPr>
        <w:t xml:space="preserve"> </w:t>
      </w:r>
      <w:r w:rsidR="000C1244">
        <w:rPr>
          <w:spacing w:val="-1"/>
          <w:sz w:val="24"/>
        </w:rPr>
        <w:t>propósito impróprio,</w:t>
      </w:r>
      <w:r w:rsidR="000C1244">
        <w:rPr>
          <w:spacing w:val="-3"/>
          <w:sz w:val="24"/>
        </w:rPr>
        <w:t xml:space="preserve"> </w:t>
      </w:r>
      <w:r w:rsidR="000C1244">
        <w:rPr>
          <w:spacing w:val="-1"/>
          <w:sz w:val="24"/>
        </w:rPr>
        <w:t>incluindo</w:t>
      </w:r>
      <w:r w:rsidR="000C1244">
        <w:rPr>
          <w:spacing w:val="-2"/>
          <w:sz w:val="24"/>
        </w:rPr>
        <w:t xml:space="preserve"> </w:t>
      </w:r>
      <w:r w:rsidR="000C1244">
        <w:rPr>
          <w:spacing w:val="-1"/>
          <w:sz w:val="24"/>
        </w:rPr>
        <w:t>influenciar</w:t>
      </w:r>
      <w:r w:rsidR="000C1244">
        <w:rPr>
          <w:spacing w:val="-4"/>
          <w:sz w:val="24"/>
        </w:rPr>
        <w:t xml:space="preserve"> </w:t>
      </w:r>
      <w:r w:rsidR="000C1244">
        <w:rPr>
          <w:spacing w:val="-1"/>
          <w:sz w:val="24"/>
        </w:rPr>
        <w:t>impropriamente</w:t>
      </w:r>
      <w:r w:rsidR="000C1244">
        <w:rPr>
          <w:spacing w:val="-6"/>
          <w:sz w:val="24"/>
        </w:rPr>
        <w:t xml:space="preserve"> </w:t>
      </w:r>
      <w:r w:rsidR="000C1244">
        <w:rPr>
          <w:sz w:val="24"/>
        </w:rPr>
        <w:t>as</w:t>
      </w:r>
      <w:r w:rsidR="000C1244">
        <w:rPr>
          <w:spacing w:val="-7"/>
          <w:sz w:val="24"/>
        </w:rPr>
        <w:t xml:space="preserve"> </w:t>
      </w:r>
      <w:r w:rsidR="000C1244">
        <w:rPr>
          <w:sz w:val="24"/>
        </w:rPr>
        <w:t>ações</w:t>
      </w:r>
      <w:r w:rsidR="000C1244">
        <w:rPr>
          <w:spacing w:val="-6"/>
          <w:sz w:val="24"/>
        </w:rPr>
        <w:t xml:space="preserve"> </w:t>
      </w:r>
      <w:r w:rsidR="000C1244">
        <w:rPr>
          <w:sz w:val="24"/>
        </w:rPr>
        <w:t>de</w:t>
      </w:r>
      <w:r w:rsidR="000C1244">
        <w:rPr>
          <w:spacing w:val="-6"/>
          <w:sz w:val="24"/>
        </w:rPr>
        <w:t xml:space="preserve"> </w:t>
      </w:r>
      <w:r w:rsidR="000C1244">
        <w:rPr>
          <w:sz w:val="24"/>
        </w:rPr>
        <w:t>outra</w:t>
      </w:r>
      <w:r w:rsidR="000C1244">
        <w:rPr>
          <w:spacing w:val="-6"/>
          <w:sz w:val="24"/>
        </w:rPr>
        <w:t xml:space="preserve"> </w:t>
      </w:r>
      <w:r w:rsidR="000C1244">
        <w:rPr>
          <w:sz w:val="24"/>
        </w:rPr>
        <w:t>parte;</w:t>
      </w:r>
    </w:p>
    <w:p w:rsidR="00213F0F" w:rsidRDefault="000C1244">
      <w:pPr>
        <w:pStyle w:val="PargrafodaLista"/>
        <w:numPr>
          <w:ilvl w:val="0"/>
          <w:numId w:val="8"/>
        </w:numPr>
        <w:tabs>
          <w:tab w:val="left" w:pos="1646"/>
        </w:tabs>
        <w:spacing w:before="68" w:line="249" w:lineRule="auto"/>
        <w:ind w:right="1142" w:firstLine="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r:id="rId25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pode-se encontrar</w:t>
      </w:r>
      <w:r>
        <w:rPr>
          <w:spacing w:val="7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"/>
          <w:sz w:val="20"/>
        </w:rPr>
        <w:t xml:space="preserve"> </w:t>
      </w:r>
      <w:r>
        <w:rPr>
          <w:sz w:val="20"/>
        </w:rPr>
        <w:t>sobre como</w:t>
      </w:r>
      <w:r>
        <w:rPr>
          <w:spacing w:val="-3"/>
          <w:sz w:val="20"/>
        </w:rPr>
        <w:t xml:space="preserve"> </w:t>
      </w:r>
      <w:r>
        <w:rPr>
          <w:sz w:val="20"/>
        </w:rPr>
        <w:t>denunciar</w:t>
      </w:r>
      <w:r>
        <w:rPr>
          <w:spacing w:val="9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</w:t>
      </w:r>
      <w:r>
        <w:rPr>
          <w:spacing w:val="3"/>
          <w:sz w:val="20"/>
        </w:rPr>
        <w:t xml:space="preserve"> </w:t>
      </w:r>
      <w:r>
        <w:rPr>
          <w:sz w:val="20"/>
        </w:rPr>
        <w:t>Proibidas,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-2"/>
          <w:sz w:val="20"/>
        </w:rPr>
        <w:t xml:space="preserve"> </w:t>
      </w:r>
      <w:r>
        <w:rPr>
          <w:sz w:val="20"/>
        </w:rPr>
        <w:t>e sanção</w:t>
      </w:r>
      <w:r>
        <w:rPr>
          <w:spacing w:val="-1"/>
          <w:sz w:val="20"/>
        </w:rPr>
        <w:t xml:space="preserve"> </w:t>
      </w:r>
      <w:r>
        <w:rPr>
          <w:sz w:val="20"/>
        </w:rPr>
        <w:t>e o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que 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recíproco</w:t>
      </w:r>
      <w:r>
        <w:rPr>
          <w:spacing w:val="-2"/>
          <w:sz w:val="20"/>
        </w:rPr>
        <w:t xml:space="preserve"> </w:t>
      </w:r>
      <w:r>
        <w:rPr>
          <w:sz w:val="20"/>
        </w:rPr>
        <w:t>de sanções</w:t>
      </w:r>
      <w:r>
        <w:rPr>
          <w:spacing w:val="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2"/>
          <w:sz w:val="20"/>
        </w:rPr>
        <w:t xml:space="preserve"> </w:t>
      </w:r>
      <w:r>
        <w:rPr>
          <w:sz w:val="20"/>
        </w:rPr>
        <w:t>internacionais.</w:t>
      </w:r>
    </w:p>
    <w:p w:rsidR="00213F0F" w:rsidRDefault="000C1244">
      <w:pPr>
        <w:pStyle w:val="PargrafodaLista"/>
        <w:numPr>
          <w:ilvl w:val="0"/>
          <w:numId w:val="9"/>
        </w:numPr>
        <w:tabs>
          <w:tab w:val="left" w:pos="1780"/>
        </w:tabs>
        <w:spacing w:before="102"/>
        <w:ind w:left="1779" w:hanging="341"/>
        <w:jc w:val="both"/>
        <w:rPr>
          <w:sz w:val="24"/>
        </w:rPr>
      </w:pP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7"/>
          <w:sz w:val="24"/>
        </w:rPr>
        <w:t xml:space="preserve"> </w:t>
      </w:r>
      <w:r>
        <w:rPr>
          <w:sz w:val="24"/>
        </w:rPr>
        <w:t>obstrutiva</w:t>
      </w:r>
      <w:r>
        <w:rPr>
          <w:spacing w:val="-8"/>
          <w:sz w:val="24"/>
        </w:rPr>
        <w:t xml:space="preserve"> </w:t>
      </w:r>
      <w:r>
        <w:rPr>
          <w:sz w:val="24"/>
        </w:rPr>
        <w:t>consiste</w:t>
      </w:r>
      <w:r>
        <w:rPr>
          <w:spacing w:val="-7"/>
          <w:sz w:val="24"/>
        </w:rPr>
        <w:t xml:space="preserve"> </w:t>
      </w:r>
      <w:r>
        <w:rPr>
          <w:sz w:val="24"/>
        </w:rPr>
        <w:t>em:</w:t>
      </w:r>
    </w:p>
    <w:p w:rsidR="00213F0F" w:rsidRDefault="000C1244">
      <w:pPr>
        <w:pStyle w:val="Corpodetexto"/>
        <w:spacing w:before="8" w:line="247" w:lineRule="auto"/>
        <w:ind w:left="1439" w:right="826"/>
        <w:jc w:val="both"/>
      </w:pPr>
      <w:r>
        <w:t>(aa) destruir, falsificar, alterar ou ocultar deliberadamente uma evidência significativa para 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obstruir</w:t>
      </w:r>
      <w:r>
        <w:rPr>
          <w:spacing w:val="1"/>
        </w:rPr>
        <w:t xml:space="preserve"> </w:t>
      </w:r>
      <w:r>
        <w:lastRenderedPageBreak/>
        <w:t>materialmente uma investigação do Grupo do Banco sobre denúncias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assuntos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importantes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investigação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investigação,</w:t>
      </w:r>
    </w:p>
    <w:p w:rsidR="00213F0F" w:rsidRDefault="000C1244">
      <w:pPr>
        <w:pStyle w:val="Corpodetexto"/>
        <w:spacing w:line="247" w:lineRule="auto"/>
        <w:ind w:left="1439" w:right="824"/>
        <w:jc w:val="both"/>
      </w:pPr>
      <w:r>
        <w:rPr>
          <w:noProof/>
        </w:rPr>
        <w:drawing>
          <wp:anchor distT="0" distB="0" distL="0" distR="0" simplePos="0" relativeHeight="4842639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1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3"/>
        </w:rPr>
        <w:t xml:space="preserve"> </w:t>
      </w:r>
      <w:r>
        <w:t>a seguir.</w:t>
      </w:r>
    </w:p>
    <w:p w:rsidR="00213F0F" w:rsidRDefault="00213F0F">
      <w:pPr>
        <w:pStyle w:val="Corpodetexto"/>
        <w:spacing w:before="11"/>
        <w:rPr>
          <w:sz w:val="23"/>
        </w:rPr>
      </w:pP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785"/>
        </w:tabs>
        <w:spacing w:line="247" w:lineRule="auto"/>
        <w:ind w:left="1439" w:right="825" w:firstLine="0"/>
        <w:jc w:val="both"/>
        <w:rPr>
          <w:sz w:val="24"/>
        </w:rPr>
      </w:pPr>
      <w:r>
        <w:rPr>
          <w:sz w:val="24"/>
        </w:rPr>
        <w:t>Se,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Banco,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 que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estágio da aquisição ou da execução de um contrato qualquer empresa, 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outros,</w:t>
      </w:r>
      <w:r>
        <w:rPr>
          <w:spacing w:val="-1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-1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-1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1"/>
          <w:sz w:val="24"/>
        </w:rPr>
        <w:t xml:space="preserve"> </w:t>
      </w:r>
      <w:r>
        <w:rPr>
          <w:sz w:val="24"/>
        </w:rPr>
        <w:t>pessoal,</w:t>
      </w:r>
      <w:r>
        <w:rPr>
          <w:spacing w:val="-57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737"/>
        </w:tabs>
        <w:spacing w:line="247" w:lineRule="auto"/>
        <w:ind w:right="837" w:firstLine="0"/>
        <w:jc w:val="both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819"/>
        </w:tabs>
        <w:spacing w:line="247" w:lineRule="auto"/>
        <w:ind w:right="819" w:firstLine="0"/>
        <w:jc w:val="both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2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uma Prática Proibida;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915"/>
        </w:tabs>
        <w:spacing w:line="247" w:lineRule="auto"/>
        <w:ind w:right="820" w:firstLine="0"/>
        <w:jc w:val="both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parte de um 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5"/>
          <w:sz w:val="24"/>
        </w:rPr>
        <w:t xml:space="preserve"> </w:t>
      </w:r>
      <w:r>
        <w:rPr>
          <w:sz w:val="24"/>
        </w:rPr>
        <w:t>que o</w:t>
      </w:r>
      <w:r>
        <w:rPr>
          <w:spacing w:val="6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852"/>
        </w:tabs>
        <w:spacing w:line="247" w:lineRule="auto"/>
        <w:ind w:right="833" w:firstLine="0"/>
        <w:jc w:val="both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795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2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213F0F" w:rsidRDefault="000C1244">
      <w:pPr>
        <w:pStyle w:val="PargrafodaLista"/>
        <w:numPr>
          <w:ilvl w:val="0"/>
          <w:numId w:val="7"/>
        </w:numPr>
        <w:tabs>
          <w:tab w:val="left" w:pos="1881"/>
        </w:tabs>
        <w:spacing w:line="247" w:lineRule="auto"/>
        <w:ind w:right="824" w:firstLine="0"/>
        <w:jc w:val="both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213F0F" w:rsidRDefault="00DD5501">
      <w:pPr>
        <w:pStyle w:val="PargrafodaLista"/>
        <w:numPr>
          <w:ilvl w:val="0"/>
          <w:numId w:val="7"/>
        </w:numPr>
        <w:tabs>
          <w:tab w:val="left" w:pos="1924"/>
        </w:tabs>
        <w:spacing w:line="247" w:lineRule="auto"/>
        <w:ind w:right="825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0024" id="Rectangle 41" o:spid="_x0000_s1026" style="position:absolute;margin-left:85pt;margin-top:35.2pt;width:144.0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C1244">
        <w:rPr>
          <w:sz w:val="24"/>
        </w:rPr>
        <w:t>impor outras sanções que julgar apropriadas às circunstâncias do caso, inclusive multas</w:t>
      </w:r>
      <w:r w:rsidR="000C1244">
        <w:rPr>
          <w:spacing w:val="1"/>
          <w:sz w:val="24"/>
        </w:rPr>
        <w:t xml:space="preserve"> </w:t>
      </w:r>
      <w:r w:rsidR="000C1244">
        <w:rPr>
          <w:sz w:val="24"/>
        </w:rPr>
        <w:t>que</w:t>
      </w:r>
      <w:r w:rsidR="000C1244">
        <w:rPr>
          <w:spacing w:val="49"/>
          <w:sz w:val="24"/>
        </w:rPr>
        <w:t xml:space="preserve"> </w:t>
      </w:r>
      <w:r w:rsidR="000C1244">
        <w:rPr>
          <w:sz w:val="24"/>
        </w:rPr>
        <w:t>representem</w:t>
      </w:r>
      <w:r w:rsidR="000C1244">
        <w:rPr>
          <w:spacing w:val="40"/>
          <w:sz w:val="24"/>
        </w:rPr>
        <w:t xml:space="preserve"> </w:t>
      </w:r>
      <w:r w:rsidR="000C1244">
        <w:rPr>
          <w:sz w:val="24"/>
        </w:rPr>
        <w:t>para</w:t>
      </w:r>
      <w:r w:rsidR="000C1244">
        <w:rPr>
          <w:spacing w:val="50"/>
          <w:sz w:val="24"/>
        </w:rPr>
        <w:t xml:space="preserve"> </w:t>
      </w:r>
      <w:r w:rsidR="000C1244">
        <w:rPr>
          <w:sz w:val="24"/>
        </w:rPr>
        <w:t>o</w:t>
      </w:r>
      <w:r w:rsidR="000C1244">
        <w:rPr>
          <w:spacing w:val="54"/>
          <w:sz w:val="24"/>
        </w:rPr>
        <w:t xml:space="preserve"> </w:t>
      </w:r>
      <w:r w:rsidR="000C1244">
        <w:rPr>
          <w:sz w:val="24"/>
        </w:rPr>
        <w:t>Banco</w:t>
      </w:r>
      <w:r w:rsidR="000C1244">
        <w:rPr>
          <w:spacing w:val="54"/>
          <w:sz w:val="24"/>
        </w:rPr>
        <w:t xml:space="preserve"> </w:t>
      </w:r>
      <w:r w:rsidR="000C1244">
        <w:rPr>
          <w:sz w:val="24"/>
        </w:rPr>
        <w:t>um</w:t>
      </w:r>
      <w:r w:rsidR="000C1244">
        <w:rPr>
          <w:spacing w:val="36"/>
          <w:sz w:val="24"/>
        </w:rPr>
        <w:t xml:space="preserve"> </w:t>
      </w:r>
      <w:r w:rsidR="000C1244">
        <w:rPr>
          <w:sz w:val="24"/>
        </w:rPr>
        <w:t>reembolso</w:t>
      </w:r>
      <w:r w:rsidR="000C1244">
        <w:rPr>
          <w:spacing w:val="50"/>
          <w:sz w:val="24"/>
        </w:rPr>
        <w:t xml:space="preserve"> </w:t>
      </w:r>
      <w:r w:rsidR="000C1244">
        <w:rPr>
          <w:sz w:val="24"/>
        </w:rPr>
        <w:t>dos</w:t>
      </w:r>
      <w:r w:rsidR="000C1244">
        <w:rPr>
          <w:spacing w:val="43"/>
          <w:sz w:val="24"/>
        </w:rPr>
        <w:t xml:space="preserve"> </w:t>
      </w:r>
      <w:r w:rsidR="000C1244">
        <w:rPr>
          <w:sz w:val="24"/>
        </w:rPr>
        <w:t>custos</w:t>
      </w:r>
      <w:r w:rsidR="000C1244">
        <w:rPr>
          <w:spacing w:val="44"/>
          <w:sz w:val="24"/>
        </w:rPr>
        <w:t xml:space="preserve"> </w:t>
      </w:r>
      <w:r w:rsidR="000C1244">
        <w:rPr>
          <w:sz w:val="24"/>
        </w:rPr>
        <w:t>referentes</w:t>
      </w:r>
      <w:r w:rsidR="000C1244">
        <w:rPr>
          <w:spacing w:val="43"/>
          <w:sz w:val="24"/>
        </w:rPr>
        <w:t xml:space="preserve"> </w:t>
      </w:r>
      <w:r w:rsidR="000C1244">
        <w:rPr>
          <w:sz w:val="24"/>
        </w:rPr>
        <w:t>às</w:t>
      </w:r>
      <w:r w:rsidR="000C1244">
        <w:rPr>
          <w:spacing w:val="44"/>
          <w:sz w:val="24"/>
        </w:rPr>
        <w:t xml:space="preserve"> </w:t>
      </w:r>
      <w:r w:rsidR="000C1244">
        <w:rPr>
          <w:sz w:val="24"/>
        </w:rPr>
        <w:t>investigações</w:t>
      </w:r>
      <w:r w:rsidR="000C1244">
        <w:rPr>
          <w:spacing w:val="43"/>
          <w:sz w:val="24"/>
        </w:rPr>
        <w:t xml:space="preserve"> </w:t>
      </w:r>
      <w:r w:rsidR="000C1244">
        <w:rPr>
          <w:sz w:val="24"/>
        </w:rPr>
        <w:t>e</w:t>
      </w:r>
      <w:r w:rsidR="000C1244">
        <w:rPr>
          <w:spacing w:val="45"/>
          <w:sz w:val="24"/>
        </w:rPr>
        <w:t xml:space="preserve"> </w:t>
      </w:r>
      <w:r w:rsidR="000C1244">
        <w:rPr>
          <w:sz w:val="24"/>
        </w:rPr>
        <w:t>ao</w:t>
      </w:r>
    </w:p>
    <w:p w:rsidR="00213F0F" w:rsidRDefault="000C1244">
      <w:pPr>
        <w:pStyle w:val="PargrafodaLista"/>
        <w:numPr>
          <w:ilvl w:val="0"/>
          <w:numId w:val="8"/>
        </w:numPr>
        <w:tabs>
          <w:tab w:val="left" w:pos="1646"/>
        </w:tabs>
        <w:spacing w:before="67" w:line="249" w:lineRule="auto"/>
        <w:ind w:right="874" w:firstLine="0"/>
        <w:rPr>
          <w:sz w:val="20"/>
        </w:rPr>
      </w:pP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subconsultor,</w:t>
      </w:r>
      <w:r>
        <w:rPr>
          <w:spacing w:val="6"/>
          <w:sz w:val="20"/>
        </w:rPr>
        <w:t xml:space="preserve"> </w:t>
      </w:r>
      <w:r>
        <w:rPr>
          <w:sz w:val="20"/>
        </w:rPr>
        <w:t>subcontratado,</w:t>
      </w:r>
      <w:r>
        <w:rPr>
          <w:spacing w:val="3"/>
          <w:sz w:val="20"/>
        </w:rPr>
        <w:t xml:space="preserve"> </w:t>
      </w:r>
      <w:r>
        <w:rPr>
          <w:sz w:val="20"/>
        </w:rPr>
        <w:t>fornecedor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executor</w:t>
      </w:r>
      <w:r>
        <w:rPr>
          <w:spacing w:val="6"/>
          <w:sz w:val="20"/>
        </w:rPr>
        <w:t xml:space="preserve"> </w:t>
      </w:r>
      <w:r>
        <w:rPr>
          <w:sz w:val="20"/>
        </w:rPr>
        <w:t>de serviços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-4"/>
          <w:sz w:val="20"/>
        </w:rPr>
        <w:t xml:space="preserve"> </w:t>
      </w:r>
      <w:r>
        <w:rPr>
          <w:sz w:val="20"/>
        </w:rPr>
        <w:t>(utilizam-se</w:t>
      </w:r>
      <w:r>
        <w:rPr>
          <w:spacing w:val="-2"/>
          <w:sz w:val="20"/>
        </w:rPr>
        <w:t xml:space="preserve"> </w:t>
      </w:r>
      <w:r>
        <w:rPr>
          <w:sz w:val="20"/>
        </w:rPr>
        <w:t>diferentes 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licitação)</w:t>
      </w:r>
      <w:r>
        <w:rPr>
          <w:spacing w:val="3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aquele que</w:t>
      </w:r>
      <w:r>
        <w:rPr>
          <w:spacing w:val="1"/>
          <w:sz w:val="20"/>
        </w:rPr>
        <w:t xml:space="preserve"> </w:t>
      </w:r>
      <w:r>
        <w:rPr>
          <w:sz w:val="20"/>
        </w:rPr>
        <w:t>cumpre uma</w:t>
      </w:r>
      <w:r>
        <w:rPr>
          <w:spacing w:val="6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condições:</w:t>
      </w:r>
      <w:r>
        <w:rPr>
          <w:spacing w:val="6"/>
          <w:sz w:val="20"/>
        </w:rPr>
        <w:t xml:space="preserve"> </w:t>
      </w:r>
      <w:r>
        <w:rPr>
          <w:sz w:val="20"/>
        </w:rPr>
        <w:t>(i)</w:t>
      </w:r>
      <w:r>
        <w:rPr>
          <w:spacing w:val="4"/>
          <w:sz w:val="20"/>
        </w:rPr>
        <w:t xml:space="preserve"> </w:t>
      </w:r>
      <w:r>
        <w:rPr>
          <w:sz w:val="20"/>
        </w:rPr>
        <w:t>foi</w:t>
      </w:r>
      <w:r>
        <w:rPr>
          <w:spacing w:val="6"/>
          <w:sz w:val="20"/>
        </w:rPr>
        <w:t xml:space="preserve"> </w:t>
      </w:r>
      <w:r>
        <w:rPr>
          <w:sz w:val="20"/>
        </w:rPr>
        <w:t>incluído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sua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de pré-qualificação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devido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2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2"/>
          <w:sz w:val="20"/>
        </w:rPr>
        <w:t xml:space="preserve"> </w:t>
      </w:r>
      <w:r>
        <w:rPr>
          <w:sz w:val="20"/>
        </w:rPr>
        <w:t>que permitam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requisitos</w:t>
      </w:r>
      <w:r>
        <w:rPr>
          <w:spacing w:val="2"/>
          <w:sz w:val="20"/>
        </w:rPr>
        <w:t xml:space="preserve"> </w:t>
      </w:r>
      <w:r>
        <w:rPr>
          <w:sz w:val="20"/>
        </w:rPr>
        <w:t>de 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2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213F0F" w:rsidRDefault="000C1244">
      <w:pPr>
        <w:pStyle w:val="Corpodetexto"/>
        <w:spacing w:before="102" w:line="247" w:lineRule="auto"/>
        <w:ind w:left="1439" w:right="826"/>
        <w:jc w:val="both"/>
      </w:pPr>
      <w:r>
        <w:t>processo.</w:t>
      </w:r>
      <w:r>
        <w:rPr>
          <w:spacing w:val="1"/>
        </w:rPr>
        <w:t xml:space="preserve"> </w:t>
      </w:r>
      <w:r>
        <w:t>Essas sanções podem ser impostas adicionalmente ou em substituição às sanções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referidas.</w:t>
      </w: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785"/>
        </w:tabs>
        <w:spacing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O disposto nos parágrafos 1.1 (b) (i) e (ii) se aplicará também nos casos em que as partes</w:t>
      </w:r>
      <w:r>
        <w:rPr>
          <w:spacing w:val="1"/>
          <w:sz w:val="24"/>
        </w:rPr>
        <w:t xml:space="preserve"> </w:t>
      </w:r>
      <w:r>
        <w:rPr>
          <w:sz w:val="24"/>
        </w:rPr>
        <w:t>tenham sido temporariamente declaradas inelegíveis para a adjudicação de novos contratos, na</w:t>
      </w:r>
      <w:r>
        <w:rPr>
          <w:spacing w:val="-57"/>
          <w:sz w:val="24"/>
        </w:rPr>
        <w:t xml:space="preserve"> </w:t>
      </w:r>
      <w:r>
        <w:rPr>
          <w:sz w:val="24"/>
        </w:rPr>
        <w:t>pendência da adoção de uma decisão definitiva em um processo de sanção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823"/>
        </w:tabs>
        <w:spacing w:line="247" w:lineRule="auto"/>
        <w:ind w:left="1439" w:right="832" w:firstLine="0"/>
        <w:jc w:val="both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</w:t>
      </w:r>
      <w:r>
        <w:rPr>
          <w:spacing w:val="-1"/>
          <w:sz w:val="24"/>
        </w:rPr>
        <w:t xml:space="preserve"> </w:t>
      </w:r>
      <w:r>
        <w:rPr>
          <w:sz w:val="24"/>
        </w:rPr>
        <w:t>será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2"/>
          <w:sz w:val="24"/>
        </w:rPr>
        <w:t xml:space="preserve"> </w:t>
      </w:r>
      <w:r>
        <w:rPr>
          <w:sz w:val="24"/>
        </w:rPr>
        <w:t>público;</w:t>
      </w: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843"/>
        </w:tabs>
        <w:spacing w:line="247" w:lineRule="auto"/>
        <w:ind w:left="1439" w:right="825" w:firstLine="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42644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101766</wp:posOffset>
            </wp:positionV>
            <wp:extent cx="5758180" cy="5443220"/>
            <wp:effectExtent l="0" t="0" r="0" b="0"/>
            <wp:wrapNone/>
            <wp:docPr id="1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subconsultores,</w:t>
      </w:r>
      <w:r>
        <w:rPr>
          <w:spacing w:val="-1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-11"/>
          <w:sz w:val="24"/>
        </w:rPr>
        <w:t xml:space="preserve"> </w:t>
      </w:r>
      <w:r>
        <w:rPr>
          <w:sz w:val="24"/>
        </w:rPr>
        <w:t>Mutuários</w:t>
      </w:r>
      <w:r>
        <w:rPr>
          <w:spacing w:val="-13"/>
          <w:sz w:val="24"/>
        </w:rPr>
        <w:t xml:space="preserve"> </w:t>
      </w:r>
      <w:r>
        <w:rPr>
          <w:sz w:val="24"/>
        </w:rPr>
        <w:t>(incluindo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poderá ser sujeita a sanções, em conformidade com o disposto nos acordos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a participação em futuros contratos ou adoção pública de medidas em resposta</w:t>
      </w:r>
      <w:r>
        <w:rPr>
          <w:spacing w:val="1"/>
          <w:sz w:val="24"/>
        </w:rPr>
        <w:t xml:space="preserve"> </w:t>
      </w:r>
      <w:r>
        <w:rPr>
          <w:sz w:val="24"/>
        </w:rPr>
        <w:t>a uma contravenção às regras vigentes de uma IFI aplicável à resolução de denúncias 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747"/>
        </w:tabs>
        <w:spacing w:line="247" w:lineRule="auto"/>
        <w:ind w:left="1439" w:right="824" w:firstLine="0"/>
        <w:jc w:val="both"/>
        <w:rPr>
          <w:sz w:val="24"/>
        </w:rPr>
      </w:pP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e os submeta a uma auditoria 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de</w:t>
      </w:r>
      <w:r>
        <w:rPr>
          <w:spacing w:val="1"/>
          <w:sz w:val="24"/>
        </w:rPr>
        <w:t xml:space="preserve"> </w:t>
      </w:r>
      <w:r>
        <w:rPr>
          <w:sz w:val="24"/>
        </w:rPr>
        <w:t>bens e</w:t>
      </w:r>
      <w:r>
        <w:rPr>
          <w:spacing w:val="1"/>
          <w:sz w:val="24"/>
        </w:rPr>
        <w:t xml:space="preserve"> </w:t>
      </w:r>
      <w:r>
        <w:rPr>
          <w:sz w:val="24"/>
        </w:rPr>
        <w:t>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às consultas relacionadas com a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2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ou concessionária;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213F0F" w:rsidRDefault="000C1244">
      <w:pPr>
        <w:pStyle w:val="PargrafodaLista"/>
        <w:numPr>
          <w:ilvl w:val="0"/>
          <w:numId w:val="10"/>
        </w:numPr>
        <w:tabs>
          <w:tab w:val="left" w:pos="1799"/>
        </w:tabs>
        <w:spacing w:line="253" w:lineRule="exact"/>
        <w:ind w:left="1798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Mutuário</w:t>
      </w:r>
      <w:r>
        <w:rPr>
          <w:spacing w:val="14"/>
          <w:sz w:val="24"/>
        </w:rPr>
        <w:t xml:space="preserve"> </w:t>
      </w:r>
      <w:r>
        <w:rPr>
          <w:sz w:val="24"/>
        </w:rPr>
        <w:t>fizer</w:t>
      </w:r>
      <w:r>
        <w:rPr>
          <w:spacing w:val="1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bens,</w:t>
      </w:r>
      <w:r>
        <w:rPr>
          <w:spacing w:val="6"/>
          <w:sz w:val="24"/>
        </w:rPr>
        <w:t xml:space="preserve"> </w:t>
      </w:r>
      <w:r>
        <w:rPr>
          <w:sz w:val="24"/>
        </w:rPr>
        <w:t>obras,</w:t>
      </w:r>
      <w:r>
        <w:rPr>
          <w:spacing w:val="7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consultoria</w:t>
      </w:r>
    </w:p>
    <w:p w:rsidR="00213F0F" w:rsidRDefault="000C1244">
      <w:pPr>
        <w:pStyle w:val="Corpodetexto"/>
        <w:ind w:left="1439"/>
        <w:jc w:val="both"/>
      </w:pPr>
      <w:r>
        <w:t>diretamente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agência</w:t>
      </w:r>
      <w:r>
        <w:rPr>
          <w:spacing w:val="-3"/>
        </w:rPr>
        <w:t xml:space="preserve"> </w:t>
      </w:r>
      <w:r>
        <w:t>especializada,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 disposições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sanções</w:t>
      </w:r>
    </w:p>
    <w:p w:rsidR="00213F0F" w:rsidRDefault="00213F0F">
      <w:pPr>
        <w:jc w:val="both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19"/>
        <w:jc w:val="both"/>
      </w:pPr>
      <w:r>
        <w:rPr>
          <w:noProof/>
        </w:rPr>
        <w:lastRenderedPageBreak/>
        <w:drawing>
          <wp:anchor distT="0" distB="0" distL="0" distR="0" simplePos="0" relativeHeight="4842649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1605827</wp:posOffset>
            </wp:positionV>
            <wp:extent cx="5758180" cy="5443220"/>
            <wp:effectExtent l="0" t="0" r="0" b="0"/>
            <wp:wrapNone/>
            <wp:docPr id="1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Práticas Proibidas serão aplicadas integralmente aos solicitantes, concorrentes, fornecedores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-57"/>
        </w:rPr>
        <w:t xml:space="preserve"> </w:t>
      </w:r>
      <w:r>
        <w:t>prestadores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concessionárias</w:t>
      </w:r>
      <w:r>
        <w:rPr>
          <w:spacing w:val="-13"/>
        </w:rPr>
        <w:t xml:space="preserve"> </w:t>
      </w:r>
      <w:r>
        <w:t>(incluindo</w:t>
      </w:r>
      <w:r>
        <w:rPr>
          <w:spacing w:val="-9"/>
        </w:rPr>
        <w:t xml:space="preserve"> </w:t>
      </w:r>
      <w:r>
        <w:t>seus</w:t>
      </w:r>
      <w:r>
        <w:rPr>
          <w:spacing w:val="-13"/>
        </w:rPr>
        <w:t xml:space="preserve"> </w:t>
      </w:r>
      <w:r>
        <w:t>respectivos</w:t>
      </w:r>
      <w:r>
        <w:rPr>
          <w:spacing w:val="-12"/>
        </w:rPr>
        <w:t xml:space="preserve"> </w:t>
      </w:r>
      <w:r>
        <w:t>funcionários,</w:t>
      </w:r>
      <w:r>
        <w:rPr>
          <w:spacing w:val="-10"/>
        </w:rPr>
        <w:t xml:space="preserve"> </w:t>
      </w:r>
      <w:r>
        <w:t>empregados</w:t>
      </w:r>
      <w:r>
        <w:rPr>
          <w:spacing w:val="-58"/>
        </w:rPr>
        <w:t xml:space="preserve"> </w:t>
      </w:r>
      <w:r>
        <w:t>e representantes,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suas atribuições sejam expressas ou implícitas), ou qualquer outra</w:t>
      </w:r>
      <w:r>
        <w:rPr>
          <w:spacing w:val="1"/>
        </w:rPr>
        <w:t xml:space="preserve"> </w:t>
      </w:r>
      <w:r>
        <w:t>entidade que tenha firmado contratos com essa agência especializada para fornecer tais bens,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financiadas pelo Banco.</w:t>
      </w:r>
      <w:r>
        <w:rPr>
          <w:spacing w:val="1"/>
        </w:rPr>
        <w:t xml:space="preserve"> </w:t>
      </w:r>
      <w:r>
        <w:t>O Banco se reserva o direito de obrigar o Mutuário a lançar mão de</w:t>
      </w:r>
      <w:r>
        <w:rPr>
          <w:spacing w:val="1"/>
        </w:rPr>
        <w:t xml:space="preserve"> </w:t>
      </w:r>
      <w:r>
        <w:t>recursos tais como a suspensão ou a rescisão. As agências especializadas deverão consultar a</w:t>
      </w:r>
      <w:r>
        <w:rPr>
          <w:spacing w:val="1"/>
        </w:rPr>
        <w:t xml:space="preserve"> </w:t>
      </w:r>
      <w:r>
        <w:t>lista de empresas ou pessoas físicas declaradas temporária ou permanentemente inelegíveis</w:t>
      </w:r>
      <w:r>
        <w:rPr>
          <w:spacing w:val="1"/>
        </w:rPr>
        <w:t xml:space="preserve"> </w:t>
      </w:r>
      <w:r>
        <w:t>pelo Banco. Caso alguma agência especializada celebre um contrato ou uma ordem de compra</w:t>
      </w:r>
      <w:r>
        <w:rPr>
          <w:spacing w:val="-57"/>
        </w:rPr>
        <w:t xml:space="preserve"> </w:t>
      </w:r>
      <w:r>
        <w:t>com uma empresa ou uma pessoa física declarada temporária ou permanentemente inelegível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Banco, 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financiará os gastos correlatos e poderá tomar as demais medidas</w:t>
      </w:r>
      <w:r>
        <w:rPr>
          <w:spacing w:val="1"/>
        </w:rPr>
        <w:t xml:space="preserve"> </w:t>
      </w:r>
      <w:r>
        <w:t>que considere</w:t>
      </w:r>
      <w:r>
        <w:rPr>
          <w:spacing w:val="1"/>
        </w:rPr>
        <w:t xml:space="preserve"> </w:t>
      </w:r>
      <w:r>
        <w:t>convenientes.</w:t>
      </w:r>
    </w:p>
    <w:p w:rsidR="00213F0F" w:rsidRDefault="00213F0F">
      <w:pPr>
        <w:pStyle w:val="Corpodetexto"/>
        <w:spacing w:before="7"/>
        <w:rPr>
          <w:sz w:val="23"/>
        </w:rPr>
      </w:pPr>
    </w:p>
    <w:p w:rsidR="00213F0F" w:rsidRDefault="000C1244">
      <w:pPr>
        <w:pStyle w:val="PargrafodaLista"/>
        <w:numPr>
          <w:ilvl w:val="1"/>
          <w:numId w:val="11"/>
        </w:numPr>
        <w:tabs>
          <w:tab w:val="left" w:pos="1915"/>
        </w:tabs>
        <w:spacing w:line="247" w:lineRule="auto"/>
        <w:ind w:right="831" w:firstLine="0"/>
        <w:jc w:val="both"/>
        <w:rPr>
          <w:sz w:val="24"/>
        </w:rPr>
      </w:pP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8"/>
          <w:sz w:val="24"/>
        </w:rPr>
        <w:t xml:space="preserve"> </w:t>
      </w:r>
      <w:r>
        <w:rPr>
          <w:sz w:val="24"/>
        </w:rPr>
        <w:t>que: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737"/>
        </w:tabs>
        <w:spacing w:line="247" w:lineRule="auto"/>
        <w:ind w:right="826" w:firstLine="0"/>
        <w:jc w:val="both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2"/>
          <w:sz w:val="24"/>
        </w:rPr>
        <w:t xml:space="preserve"> </w:t>
      </w:r>
      <w:r>
        <w:rPr>
          <w:sz w:val="24"/>
        </w:rPr>
        <w:t>as normas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780"/>
        </w:tabs>
        <w:spacing w:line="274" w:lineRule="exact"/>
        <w:ind w:left="1779" w:hanging="341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Proibida</w:t>
      </w:r>
      <w:r>
        <w:rPr>
          <w:spacing w:val="-8"/>
          <w:sz w:val="24"/>
        </w:rPr>
        <w:t xml:space="preserve"> </w:t>
      </w:r>
      <w:r>
        <w:rPr>
          <w:sz w:val="24"/>
        </w:rPr>
        <w:t>descrita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852"/>
        </w:tabs>
        <w:spacing w:before="8" w:line="247" w:lineRule="auto"/>
        <w:ind w:right="829" w:firstLine="0"/>
        <w:jc w:val="both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867"/>
        </w:tabs>
        <w:spacing w:line="247" w:lineRule="auto"/>
        <w:ind w:right="828" w:firstLine="0"/>
        <w:jc w:val="both"/>
        <w:rPr>
          <w:sz w:val="24"/>
        </w:rPr>
      </w:pP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872"/>
        </w:tabs>
        <w:spacing w:line="247" w:lineRule="auto"/>
        <w:ind w:right="821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 dos acordos celebrados pelo Banco relativos ao reconhecimento mútuo de sanções</w:t>
      </w:r>
      <w:r>
        <w:rPr>
          <w:spacing w:val="-57"/>
          <w:sz w:val="24"/>
        </w:rPr>
        <w:t xml:space="preserve"> </w:t>
      </w:r>
      <w:r>
        <w:rPr>
          <w:sz w:val="24"/>
        </w:rPr>
        <w:t>à adjudicação de contratos financiados pelo Banco ou tenha sido declarado culpado de 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5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930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Banco;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213F0F" w:rsidRDefault="000C1244">
      <w:pPr>
        <w:pStyle w:val="PargrafodaLista"/>
        <w:numPr>
          <w:ilvl w:val="0"/>
          <w:numId w:val="6"/>
        </w:numPr>
        <w:tabs>
          <w:tab w:val="left" w:pos="1939"/>
        </w:tabs>
        <w:spacing w:line="247" w:lineRule="auto"/>
        <w:ind w:right="835" w:firstLine="0"/>
        <w:jc w:val="both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 ou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:rsidR="00213F0F" w:rsidRDefault="00213F0F">
      <w:pPr>
        <w:pStyle w:val="Corpodetexto"/>
        <w:spacing w:before="1"/>
        <w:rPr>
          <w:sz w:val="23"/>
        </w:rPr>
      </w:pPr>
    </w:p>
    <w:p w:rsidR="00213F0F" w:rsidRDefault="00D72056" w:rsidP="00D72056">
      <w:pPr>
        <w:pStyle w:val="Corpodetexto"/>
        <w:tabs>
          <w:tab w:val="left" w:pos="2827"/>
        </w:tabs>
        <w:ind w:left="2040" w:hanging="622"/>
      </w:pPr>
      <w:r>
        <w:t>...........................</w:t>
      </w:r>
      <w:r w:rsidR="000C1244">
        <w:t>,</w:t>
      </w:r>
      <w:r>
        <w:t xml:space="preserve"> ...................</w:t>
      </w:r>
      <w:r w:rsidR="00BA67A1">
        <w:t xml:space="preserve"> </w:t>
      </w:r>
      <w:r w:rsidR="000C1244">
        <w:t>de</w:t>
      </w:r>
      <w:r w:rsidR="00BA67A1">
        <w:t xml:space="preserve"> ...............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2"/>
        <w:rPr>
          <w:sz w:val="21"/>
        </w:rPr>
      </w:pPr>
    </w:p>
    <w:p w:rsidR="00213F0F" w:rsidRDefault="000C1244" w:rsidP="00BA67A1">
      <w:pPr>
        <w:pStyle w:val="Corpodetexto"/>
        <w:ind w:left="1439"/>
        <w:jc w:val="center"/>
        <w:sectPr w:rsidR="00213F0F">
          <w:pgSz w:w="11910" w:h="16840"/>
          <w:pgMar w:top="1580" w:right="300" w:bottom="940" w:left="260" w:header="0" w:footer="663" w:gutter="0"/>
          <w:cols w:space="720"/>
        </w:sectPr>
      </w:pPr>
      <w:r>
        <w:t>Assinatura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</w:p>
    <w:p w:rsidR="00213F0F" w:rsidRDefault="00213F0F">
      <w:pPr>
        <w:pStyle w:val="Corpodetexto"/>
        <w:spacing w:before="7"/>
        <w:rPr>
          <w:sz w:val="19"/>
        </w:rPr>
      </w:pPr>
    </w:p>
    <w:p w:rsidR="00213F0F" w:rsidRDefault="000C1244">
      <w:pPr>
        <w:pStyle w:val="Ttulo2"/>
        <w:spacing w:before="90"/>
        <w:ind w:left="934" w:right="329"/>
        <w:jc w:val="center"/>
      </w:pPr>
      <w:bookmarkStart w:id="7" w:name="MODELO_15"/>
      <w:bookmarkEnd w:id="7"/>
      <w:r>
        <w:t>MODELO</w:t>
      </w:r>
      <w:r>
        <w:rPr>
          <w:spacing w:val="1"/>
        </w:rPr>
        <w:t xml:space="preserve"> </w:t>
      </w:r>
      <w:r>
        <w:t>15</w:t>
      </w:r>
    </w:p>
    <w:p w:rsidR="00213F0F" w:rsidRDefault="000C1244">
      <w:pPr>
        <w:pStyle w:val="Corpodetexto"/>
        <w:spacing w:before="2"/>
        <w:ind w:left="931" w:right="329"/>
        <w:jc w:val="center"/>
      </w:pPr>
      <w:r>
        <w:rPr>
          <w:noProof/>
        </w:rPr>
        <w:drawing>
          <wp:anchor distT="0" distB="0" distL="0" distR="0" simplePos="0" relativeHeight="4842654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792139</wp:posOffset>
            </wp:positionV>
            <wp:extent cx="5758180" cy="5443220"/>
            <wp:effectExtent l="0" t="0" r="0" b="0"/>
            <wp:wrapNone/>
            <wp:docPr id="1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VEÍCULOS,</w:t>
      </w:r>
      <w:r>
        <w:rPr>
          <w:spacing w:val="-2"/>
        </w:rPr>
        <w:t xml:space="preserve"> </w:t>
      </w:r>
      <w:r>
        <w:t>MÁQUINAS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EQUIPAMENTOS</w:t>
      </w:r>
    </w:p>
    <w:p w:rsidR="00213F0F" w:rsidRDefault="00213F0F">
      <w:pPr>
        <w:jc w:val="center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DD5501">
      <w:pPr>
        <w:pStyle w:val="Ttulo2"/>
        <w:spacing w:before="62"/>
        <w:ind w:left="934" w:right="32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7520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1450975</wp:posOffset>
                </wp:positionV>
                <wp:extent cx="5521325" cy="474980"/>
                <wp:effectExtent l="0" t="0" r="0" b="0"/>
                <wp:wrapNone/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B021" id="Rectangle 40" o:spid="_x0000_s1026" style="position:absolute;margin-left:138.8pt;margin-top:114.25pt;width:434.75pt;height:37.4pt;z-index:-19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KTfAIAAP0E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" stroked="f">
                <w10:wrap anchorx="page"/>
              </v:rect>
            </w:pict>
          </mc:Fallback>
        </mc:AlternateContent>
      </w:r>
      <w:r w:rsidR="000C1244">
        <w:t>MODELO</w:t>
      </w:r>
      <w:r w:rsidR="000C1244">
        <w:rPr>
          <w:spacing w:val="1"/>
        </w:rPr>
        <w:t xml:space="preserve"> </w:t>
      </w:r>
      <w:r w:rsidR="000C1244">
        <w:t>16</w:t>
      </w:r>
    </w:p>
    <w:p w:rsidR="00213F0F" w:rsidRDefault="00213F0F">
      <w:pPr>
        <w:pStyle w:val="Corpodetexto"/>
        <w:rPr>
          <w:b/>
          <w:sz w:val="20"/>
        </w:rPr>
      </w:pPr>
    </w:p>
    <w:p w:rsidR="00213F0F" w:rsidRDefault="00213F0F">
      <w:pPr>
        <w:pStyle w:val="Corpodetexto"/>
        <w:rPr>
          <w:b/>
          <w:sz w:val="20"/>
        </w:rPr>
      </w:pPr>
    </w:p>
    <w:p w:rsidR="00213F0F" w:rsidRDefault="00213F0F">
      <w:pPr>
        <w:pStyle w:val="Corpodetexto"/>
        <w:rPr>
          <w:b/>
          <w:sz w:val="20"/>
        </w:rPr>
      </w:pPr>
    </w:p>
    <w:p w:rsidR="00213F0F" w:rsidRDefault="000C1244">
      <w:pPr>
        <w:pStyle w:val="Corpodetexto"/>
        <w:spacing w:before="5"/>
        <w:rPr>
          <w:b/>
          <w:sz w:val="10"/>
        </w:rPr>
      </w:pPr>
      <w:r>
        <w:rPr>
          <w:noProof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818887</wp:posOffset>
            </wp:positionH>
            <wp:positionV relativeFrom="paragraph">
              <wp:posOffset>101398</wp:posOffset>
            </wp:positionV>
            <wp:extent cx="6443498" cy="571500"/>
            <wp:effectExtent l="0" t="0" r="0" b="0"/>
            <wp:wrapTopAndBottom/>
            <wp:docPr id="20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9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F0F" w:rsidRDefault="00213F0F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0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85"/>
        <w:gridCol w:w="5951"/>
      </w:tblGrid>
      <w:tr w:rsidR="00213F0F">
        <w:trPr>
          <w:trHeight w:val="212"/>
        </w:trPr>
        <w:tc>
          <w:tcPr>
            <w:tcW w:w="67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76" w:line="116" w:lineRule="exact"/>
              <w:ind w:left="21"/>
              <w:rPr>
                <w:sz w:val="11"/>
              </w:rPr>
            </w:pPr>
            <w:r>
              <w:rPr>
                <w:w w:val="80"/>
                <w:sz w:val="11"/>
              </w:rPr>
              <w:t>M</w:t>
            </w:r>
            <w:r>
              <w:rPr>
                <w:spacing w:val="6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IC</w:t>
            </w:r>
            <w:r>
              <w:rPr>
                <w:spacing w:val="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ÍP</w:t>
            </w:r>
            <w:r>
              <w:rPr>
                <w:spacing w:val="-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IO</w:t>
            </w:r>
          </w:p>
        </w:tc>
        <w:tc>
          <w:tcPr>
            <w:tcW w:w="3585" w:type="dxa"/>
            <w:tcBorders>
              <w:left w:val="nil"/>
              <w:bottom w:val="single" w:sz="8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76" w:line="116" w:lineRule="exact"/>
              <w:ind w:left="60"/>
              <w:rPr>
                <w:sz w:val="11"/>
              </w:rPr>
            </w:pPr>
            <w:r>
              <w:rPr>
                <w:w w:val="75"/>
                <w:sz w:val="11"/>
              </w:rPr>
              <w:t>/</w:t>
            </w:r>
            <w:r>
              <w:rPr>
                <w:spacing w:val="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L</w:t>
            </w:r>
            <w:r>
              <w:rPr>
                <w:spacing w:val="-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C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-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L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5951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6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21"/>
              <w:rPr>
                <w:sz w:val="11"/>
              </w:rPr>
            </w:pP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B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J</w:t>
            </w:r>
            <w:r>
              <w:rPr>
                <w:spacing w:val="-5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T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20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35"/>
              <w:rPr>
                <w:sz w:val="11"/>
              </w:rPr>
            </w:pPr>
            <w:r>
              <w:rPr>
                <w:w w:val="75"/>
                <w:sz w:val="11"/>
              </w:rPr>
              <w:t>À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R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16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C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5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N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S T R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U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ÍD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</w:tr>
      <w:tr w:rsidR="00213F0F">
        <w:trPr>
          <w:trHeight w:val="225"/>
        </w:trPr>
        <w:tc>
          <w:tcPr>
            <w:tcW w:w="675" w:type="dxa"/>
            <w:tcBorders>
              <w:top w:val="single" w:sz="8" w:space="0" w:color="000000"/>
              <w:left w:val="single" w:sz="12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84" w:line="121" w:lineRule="exact"/>
              <w:ind w:left="21"/>
              <w:rPr>
                <w:sz w:val="11"/>
              </w:rPr>
            </w:pPr>
            <w:r>
              <w:rPr>
                <w:w w:val="75"/>
                <w:sz w:val="11"/>
              </w:rPr>
              <w:t>L</w:t>
            </w:r>
            <w:r>
              <w:rPr>
                <w:spacing w:val="-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T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14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84" w:line="121" w:lineRule="exact"/>
              <w:ind w:left="3035"/>
              <w:rPr>
                <w:sz w:val="11"/>
              </w:rPr>
            </w:pPr>
            <w:r>
              <w:rPr>
                <w:w w:val="75"/>
                <w:sz w:val="11"/>
              </w:rPr>
              <w:t>P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R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A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Z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2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D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29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X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E C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U</w:t>
            </w:r>
            <w:r>
              <w:rPr>
                <w:spacing w:val="3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Ç</w:t>
            </w:r>
            <w:r>
              <w:rPr>
                <w:spacing w:val="2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Ã</w:t>
            </w:r>
            <w:r>
              <w:rPr>
                <w:spacing w:val="-1"/>
                <w:w w:val="7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O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w w:val="75"/>
                <w:sz w:val="11"/>
              </w:rPr>
              <w:t>:</w:t>
            </w:r>
          </w:p>
        </w:tc>
      </w:tr>
    </w:tbl>
    <w:p w:rsidR="00213F0F" w:rsidRDefault="00213F0F">
      <w:pPr>
        <w:pStyle w:val="Corpodetexto"/>
        <w:spacing w:before="3"/>
        <w:rPr>
          <w:b/>
          <w:sz w:val="19"/>
        </w:rPr>
      </w:pPr>
    </w:p>
    <w:tbl>
      <w:tblPr>
        <w:tblStyle w:val="TableNormal"/>
        <w:tblW w:w="0" w:type="auto"/>
        <w:tblInd w:w="10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4"/>
        <w:gridCol w:w="1054"/>
        <w:gridCol w:w="740"/>
        <w:gridCol w:w="740"/>
        <w:gridCol w:w="740"/>
        <w:gridCol w:w="740"/>
        <w:gridCol w:w="740"/>
        <w:gridCol w:w="740"/>
        <w:gridCol w:w="740"/>
        <w:gridCol w:w="735"/>
      </w:tblGrid>
      <w:tr w:rsidR="00213F0F">
        <w:trPr>
          <w:trHeight w:val="199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3"/>
              <w:ind w:left="119"/>
              <w:rPr>
                <w:sz w:val="11"/>
              </w:rPr>
            </w:pPr>
            <w:r>
              <w:rPr>
                <w:w w:val="80"/>
                <w:sz w:val="11"/>
              </w:rPr>
              <w:t>IT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</w:t>
            </w:r>
          </w:p>
        </w:tc>
        <w:tc>
          <w:tcPr>
            <w:tcW w:w="377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0"/>
              <w:ind w:left="263"/>
              <w:rPr>
                <w:sz w:val="13"/>
              </w:rPr>
            </w:pPr>
            <w:r>
              <w:rPr>
                <w:w w:val="75"/>
                <w:sz w:val="13"/>
              </w:rPr>
              <w:t>D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IS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C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R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Ç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Ã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2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5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V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ÍC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L</w:t>
            </w:r>
            <w:r>
              <w:rPr>
                <w:spacing w:val="-5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Á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Q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IN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</w:p>
          <w:p w:rsidR="00213F0F" w:rsidRDefault="000C1244">
            <w:pPr>
              <w:pStyle w:val="TableParagraph"/>
              <w:spacing w:before="108" w:line="100" w:lineRule="exact"/>
              <w:ind w:left="533"/>
              <w:rPr>
                <w:sz w:val="13"/>
              </w:rPr>
            </w:pPr>
            <w:r>
              <w:rPr>
                <w:w w:val="75"/>
                <w:sz w:val="13"/>
              </w:rPr>
              <w:t>E</w:t>
            </w:r>
            <w:r>
              <w:rPr>
                <w:spacing w:val="2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Q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IP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M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T</w:t>
            </w:r>
            <w:r>
              <w:rPr>
                <w:spacing w:val="-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IS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P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N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IB</w:t>
            </w:r>
            <w:r>
              <w:rPr>
                <w:spacing w:val="3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IL</w:t>
            </w:r>
            <w:r>
              <w:rPr>
                <w:spacing w:val="-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IZ</w:t>
            </w:r>
            <w:r>
              <w:rPr>
                <w:spacing w:val="-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</w:p>
        </w:tc>
        <w:tc>
          <w:tcPr>
            <w:tcW w:w="5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80" w:line="99" w:lineRule="exact"/>
              <w:ind w:left="1979"/>
              <w:rPr>
                <w:sz w:val="13"/>
              </w:rPr>
            </w:pPr>
            <w:r>
              <w:rPr>
                <w:w w:val="75"/>
                <w:sz w:val="13"/>
              </w:rPr>
              <w:t>P R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A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Z</w:t>
            </w:r>
            <w:r>
              <w:rPr>
                <w:spacing w:val="-4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19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D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E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X E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C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U</w:t>
            </w:r>
            <w:r>
              <w:rPr>
                <w:spacing w:val="2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Ç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Ã</w:t>
            </w:r>
            <w:r>
              <w:rPr>
                <w:spacing w:val="1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O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(  d</w:t>
            </w:r>
            <w:r>
              <w:rPr>
                <w:spacing w:val="-7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ia</w:t>
            </w:r>
            <w:r>
              <w:rPr>
                <w:spacing w:val="-6"/>
                <w:w w:val="7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s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w w:val="75"/>
                <w:sz w:val="13"/>
              </w:rPr>
              <w:t>)</w:t>
            </w:r>
          </w:p>
        </w:tc>
      </w:tr>
      <w:tr w:rsidR="00213F0F">
        <w:trPr>
          <w:trHeight w:val="212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88" w:right="242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30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88" w:right="241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60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88" w:right="241"/>
              <w:jc w:val="center"/>
              <w:rPr>
                <w:sz w:val="13"/>
              </w:rPr>
            </w:pPr>
            <w:r>
              <w:rPr>
                <w:spacing w:val="9"/>
                <w:w w:val="90"/>
                <w:sz w:val="13"/>
              </w:rPr>
              <w:t>90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69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120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69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150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180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210</w:t>
            </w:r>
            <w:r>
              <w:rPr>
                <w:spacing w:val="-17"/>
                <w:sz w:val="13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55" w:line="138" w:lineRule="exact"/>
              <w:ind w:left="270"/>
              <w:rPr>
                <w:sz w:val="13"/>
              </w:rPr>
            </w:pPr>
            <w:r>
              <w:rPr>
                <w:spacing w:val="12"/>
                <w:w w:val="90"/>
                <w:sz w:val="13"/>
              </w:rPr>
              <w:t>240</w:t>
            </w:r>
            <w:r>
              <w:rPr>
                <w:spacing w:val="-17"/>
                <w:sz w:val="13"/>
              </w:rPr>
              <w:t xml:space="preserve"> </w:t>
            </w:r>
          </w:p>
        </w:tc>
      </w:tr>
      <w:tr w:rsidR="00213F0F">
        <w:trPr>
          <w:trHeight w:val="211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43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01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76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02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03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04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05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06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07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08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09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10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11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12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13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14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15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5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55"/>
              <w:ind w:left="303"/>
              <w:rPr>
                <w:sz w:val="15"/>
              </w:rPr>
            </w:pPr>
            <w:r>
              <w:rPr>
                <w:spacing w:val="11"/>
                <w:w w:val="90"/>
                <w:sz w:val="15"/>
              </w:rPr>
              <w:t>16</w:t>
            </w:r>
            <w:r>
              <w:rPr>
                <w:spacing w:val="-19"/>
                <w:sz w:val="15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U T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IL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IZ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Ç Ã</w:t>
            </w:r>
            <w:r>
              <w:rPr>
                <w:spacing w:val="-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13F0F">
        <w:trPr>
          <w:trHeight w:val="224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0C1244">
            <w:pPr>
              <w:pStyle w:val="TableParagraph"/>
              <w:spacing w:before="88" w:line="116" w:lineRule="exact"/>
              <w:ind w:left="30"/>
              <w:rPr>
                <w:sz w:val="11"/>
              </w:rPr>
            </w:pPr>
            <w:r>
              <w:rPr>
                <w:w w:val="80"/>
                <w:sz w:val="11"/>
              </w:rPr>
              <w:t>Q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U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ID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4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13F0F" w:rsidRDefault="00213F0F">
      <w:pPr>
        <w:pStyle w:val="Corpodetexto"/>
        <w:spacing w:before="5"/>
        <w:rPr>
          <w:b/>
          <w:sz w:val="17"/>
        </w:rPr>
      </w:pPr>
    </w:p>
    <w:p w:rsidR="00213F0F" w:rsidRDefault="000C1244">
      <w:pPr>
        <w:spacing w:before="95" w:after="7"/>
        <w:ind w:left="1020"/>
        <w:rPr>
          <w:rFonts w:ascii="Arial MT"/>
          <w:sz w:val="15"/>
        </w:rPr>
      </w:pPr>
      <w:r>
        <w:rPr>
          <w:noProof/>
        </w:rPr>
        <w:drawing>
          <wp:anchor distT="0" distB="0" distL="0" distR="0" simplePos="0" relativeHeight="4842670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-5702358</wp:posOffset>
            </wp:positionV>
            <wp:extent cx="5758180" cy="5443220"/>
            <wp:effectExtent l="0" t="0" r="0" b="0"/>
            <wp:wrapNone/>
            <wp:docPr id="2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5"/>
          <w:sz w:val="15"/>
        </w:rPr>
        <w:t>E X E</w:t>
      </w:r>
      <w:r>
        <w:rPr>
          <w:rFonts w:ascii="Arial MT"/>
          <w:spacing w:val="1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M</w:t>
      </w:r>
      <w:r>
        <w:rPr>
          <w:rFonts w:ascii="Arial MT"/>
          <w:spacing w:val="8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P</w:t>
      </w:r>
      <w:r>
        <w:rPr>
          <w:rFonts w:ascii="Arial MT"/>
          <w:spacing w:val="1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L</w:t>
      </w:r>
      <w:r>
        <w:rPr>
          <w:rFonts w:ascii="Arial MT"/>
          <w:spacing w:val="-7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O</w:t>
      </w:r>
      <w:r>
        <w:rPr>
          <w:rFonts w:ascii="Arial MT"/>
          <w:spacing w:val="5"/>
          <w:w w:val="75"/>
          <w:sz w:val="15"/>
        </w:rPr>
        <w:t xml:space="preserve"> </w:t>
      </w:r>
      <w:r>
        <w:rPr>
          <w:rFonts w:ascii="Arial MT"/>
          <w:w w:val="75"/>
          <w:sz w:val="15"/>
        </w:rPr>
        <w:t>:</w:t>
      </w:r>
    </w:p>
    <w:p w:rsidR="00213F0F" w:rsidRDefault="00DD5501">
      <w:pPr>
        <w:pStyle w:val="Corpodetexto"/>
        <w:ind w:left="977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g">
            <w:drawing>
              <wp:inline distT="0" distB="0" distL="0" distR="0">
                <wp:extent cx="6503035" cy="341630"/>
                <wp:effectExtent l="4445" t="3175" r="0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341630"/>
                          <a:chOff x="0" y="0"/>
                          <a:chExt cx="10241" cy="538"/>
                        </a:xfrm>
                      </wpg:grpSpPr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67" y="259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9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63" y="253"/>
                            <a:ext cx="1055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253"/>
                            <a:ext cx="5164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02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98" y="36"/>
                            <a:ext cx="19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5042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SpPr>
                          <a:spLocks/>
                        </wps:cNvSpPr>
                        <wps:spPr bwMode="auto">
                          <a:xfrm>
                            <a:off x="5038" y="36"/>
                            <a:ext cx="20" cy="467"/>
                          </a:xfrm>
                          <a:custGeom>
                            <a:avLst/>
                            <a:gdLst>
                              <a:gd name="T0" fmla="+- 0 5058 5038"/>
                              <a:gd name="T1" fmla="*/ T0 w 20"/>
                              <a:gd name="T2" fmla="+- 0 215 36"/>
                              <a:gd name="T3" fmla="*/ 215 h 467"/>
                              <a:gd name="T4" fmla="+- 0 5038 5038"/>
                              <a:gd name="T5" fmla="*/ T4 w 20"/>
                              <a:gd name="T6" fmla="+- 0 215 36"/>
                              <a:gd name="T7" fmla="*/ 215 h 467"/>
                              <a:gd name="T8" fmla="+- 0 5038 5038"/>
                              <a:gd name="T9" fmla="*/ T8 w 20"/>
                              <a:gd name="T10" fmla="+- 0 502 36"/>
                              <a:gd name="T11" fmla="*/ 502 h 467"/>
                              <a:gd name="T12" fmla="+- 0 5058 5038"/>
                              <a:gd name="T13" fmla="*/ T12 w 20"/>
                              <a:gd name="T14" fmla="+- 0 502 36"/>
                              <a:gd name="T15" fmla="*/ 502 h 467"/>
                              <a:gd name="T16" fmla="+- 0 5058 5038"/>
                              <a:gd name="T17" fmla="*/ T16 w 20"/>
                              <a:gd name="T18" fmla="+- 0 215 36"/>
                              <a:gd name="T19" fmla="*/ 215 h 467"/>
                              <a:gd name="T20" fmla="+- 0 5058 5038"/>
                              <a:gd name="T21" fmla="*/ T20 w 20"/>
                              <a:gd name="T22" fmla="+- 0 36 36"/>
                              <a:gd name="T23" fmla="*/ 36 h 467"/>
                              <a:gd name="T24" fmla="+- 0 5038 5038"/>
                              <a:gd name="T25" fmla="*/ T24 w 20"/>
                              <a:gd name="T26" fmla="+- 0 36 36"/>
                              <a:gd name="T27" fmla="*/ 36 h 467"/>
                              <a:gd name="T28" fmla="+- 0 5038 5038"/>
                              <a:gd name="T29" fmla="*/ T28 w 20"/>
                              <a:gd name="T30" fmla="+- 0 52 36"/>
                              <a:gd name="T31" fmla="*/ 52 h 467"/>
                              <a:gd name="T32" fmla="+- 0 5058 5038"/>
                              <a:gd name="T33" fmla="*/ T32 w 20"/>
                              <a:gd name="T34" fmla="+- 0 52 36"/>
                              <a:gd name="T35" fmla="*/ 52 h 467"/>
                              <a:gd name="T36" fmla="+- 0 5058 5038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20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20" y="466"/>
                                </a:lnTo>
                                <a:lnTo>
                                  <a:pt x="20" y="17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/>
                        </wps:cNvSpPr>
                        <wps:spPr bwMode="auto">
                          <a:xfrm>
                            <a:off x="5782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1"/>
                        <wps:cNvSpPr>
                          <a:spLocks/>
                        </wps:cNvSpPr>
                        <wps:spPr bwMode="auto">
                          <a:xfrm>
                            <a:off x="5778" y="36"/>
                            <a:ext cx="20" cy="467"/>
                          </a:xfrm>
                          <a:custGeom>
                            <a:avLst/>
                            <a:gdLst>
                              <a:gd name="T0" fmla="+- 0 5798 5779"/>
                              <a:gd name="T1" fmla="*/ T0 w 20"/>
                              <a:gd name="T2" fmla="+- 0 215 36"/>
                              <a:gd name="T3" fmla="*/ 215 h 467"/>
                              <a:gd name="T4" fmla="+- 0 5779 5779"/>
                              <a:gd name="T5" fmla="*/ T4 w 20"/>
                              <a:gd name="T6" fmla="+- 0 215 36"/>
                              <a:gd name="T7" fmla="*/ 215 h 467"/>
                              <a:gd name="T8" fmla="+- 0 5779 5779"/>
                              <a:gd name="T9" fmla="*/ T8 w 20"/>
                              <a:gd name="T10" fmla="+- 0 502 36"/>
                              <a:gd name="T11" fmla="*/ 502 h 467"/>
                              <a:gd name="T12" fmla="+- 0 5798 5779"/>
                              <a:gd name="T13" fmla="*/ T12 w 20"/>
                              <a:gd name="T14" fmla="+- 0 502 36"/>
                              <a:gd name="T15" fmla="*/ 502 h 467"/>
                              <a:gd name="T16" fmla="+- 0 5798 5779"/>
                              <a:gd name="T17" fmla="*/ T16 w 20"/>
                              <a:gd name="T18" fmla="+- 0 215 36"/>
                              <a:gd name="T19" fmla="*/ 215 h 467"/>
                              <a:gd name="T20" fmla="+- 0 5798 5779"/>
                              <a:gd name="T21" fmla="*/ T20 w 20"/>
                              <a:gd name="T22" fmla="+- 0 36 36"/>
                              <a:gd name="T23" fmla="*/ 36 h 467"/>
                              <a:gd name="T24" fmla="+- 0 5779 5779"/>
                              <a:gd name="T25" fmla="*/ T24 w 20"/>
                              <a:gd name="T26" fmla="+- 0 36 36"/>
                              <a:gd name="T27" fmla="*/ 36 h 467"/>
                              <a:gd name="T28" fmla="+- 0 5779 5779"/>
                              <a:gd name="T29" fmla="*/ T28 w 20"/>
                              <a:gd name="T30" fmla="+- 0 52 36"/>
                              <a:gd name="T31" fmla="*/ 52 h 467"/>
                              <a:gd name="T32" fmla="+- 0 5798 5779"/>
                              <a:gd name="T33" fmla="*/ T32 w 20"/>
                              <a:gd name="T34" fmla="+- 0 52 36"/>
                              <a:gd name="T35" fmla="*/ 52 h 467"/>
                              <a:gd name="T36" fmla="+- 0 5798 5779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0"/>
                        <wps:cNvSpPr>
                          <a:spLocks/>
                        </wps:cNvSpPr>
                        <wps:spPr bwMode="auto">
                          <a:xfrm>
                            <a:off x="652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9"/>
                        <wps:cNvSpPr>
                          <a:spLocks/>
                        </wps:cNvSpPr>
                        <wps:spPr bwMode="auto">
                          <a:xfrm>
                            <a:off x="6519" y="36"/>
                            <a:ext cx="19" cy="467"/>
                          </a:xfrm>
                          <a:custGeom>
                            <a:avLst/>
                            <a:gdLst>
                              <a:gd name="T0" fmla="+- 0 6538 6519"/>
                              <a:gd name="T1" fmla="*/ T0 w 19"/>
                              <a:gd name="T2" fmla="+- 0 215 36"/>
                              <a:gd name="T3" fmla="*/ 215 h 467"/>
                              <a:gd name="T4" fmla="+- 0 6519 6519"/>
                              <a:gd name="T5" fmla="*/ T4 w 19"/>
                              <a:gd name="T6" fmla="+- 0 215 36"/>
                              <a:gd name="T7" fmla="*/ 215 h 467"/>
                              <a:gd name="T8" fmla="+- 0 6519 6519"/>
                              <a:gd name="T9" fmla="*/ T8 w 19"/>
                              <a:gd name="T10" fmla="+- 0 502 36"/>
                              <a:gd name="T11" fmla="*/ 502 h 467"/>
                              <a:gd name="T12" fmla="+- 0 6538 6519"/>
                              <a:gd name="T13" fmla="*/ T12 w 19"/>
                              <a:gd name="T14" fmla="+- 0 502 36"/>
                              <a:gd name="T15" fmla="*/ 502 h 467"/>
                              <a:gd name="T16" fmla="+- 0 6538 6519"/>
                              <a:gd name="T17" fmla="*/ T16 w 19"/>
                              <a:gd name="T18" fmla="+- 0 215 36"/>
                              <a:gd name="T19" fmla="*/ 215 h 467"/>
                              <a:gd name="T20" fmla="+- 0 6538 6519"/>
                              <a:gd name="T21" fmla="*/ T20 w 19"/>
                              <a:gd name="T22" fmla="+- 0 36 36"/>
                              <a:gd name="T23" fmla="*/ 36 h 467"/>
                              <a:gd name="T24" fmla="+- 0 6519 6519"/>
                              <a:gd name="T25" fmla="*/ T24 w 19"/>
                              <a:gd name="T26" fmla="+- 0 36 36"/>
                              <a:gd name="T27" fmla="*/ 36 h 467"/>
                              <a:gd name="T28" fmla="+- 0 6519 6519"/>
                              <a:gd name="T29" fmla="*/ T28 w 19"/>
                              <a:gd name="T30" fmla="+- 0 52 36"/>
                              <a:gd name="T31" fmla="*/ 52 h 467"/>
                              <a:gd name="T32" fmla="+- 0 6538 6519"/>
                              <a:gd name="T33" fmla="*/ T32 w 19"/>
                              <a:gd name="T34" fmla="+- 0 52 36"/>
                              <a:gd name="T35" fmla="*/ 52 h 467"/>
                              <a:gd name="T36" fmla="+- 0 6538 6519"/>
                              <a:gd name="T37" fmla="*/ T36 w 19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/>
                        </wps:cNvSpPr>
                        <wps:spPr bwMode="auto">
                          <a:xfrm>
                            <a:off x="726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7"/>
                        <wps:cNvSpPr>
                          <a:spLocks/>
                        </wps:cNvSpPr>
                        <wps:spPr bwMode="auto">
                          <a:xfrm>
                            <a:off x="7259" y="36"/>
                            <a:ext cx="20" cy="467"/>
                          </a:xfrm>
                          <a:custGeom>
                            <a:avLst/>
                            <a:gdLst>
                              <a:gd name="T0" fmla="+- 0 7279 7260"/>
                              <a:gd name="T1" fmla="*/ T0 w 20"/>
                              <a:gd name="T2" fmla="+- 0 215 36"/>
                              <a:gd name="T3" fmla="*/ 215 h 467"/>
                              <a:gd name="T4" fmla="+- 0 7260 7260"/>
                              <a:gd name="T5" fmla="*/ T4 w 20"/>
                              <a:gd name="T6" fmla="+- 0 215 36"/>
                              <a:gd name="T7" fmla="*/ 215 h 467"/>
                              <a:gd name="T8" fmla="+- 0 7260 7260"/>
                              <a:gd name="T9" fmla="*/ T8 w 20"/>
                              <a:gd name="T10" fmla="+- 0 502 36"/>
                              <a:gd name="T11" fmla="*/ 502 h 467"/>
                              <a:gd name="T12" fmla="+- 0 7279 7260"/>
                              <a:gd name="T13" fmla="*/ T12 w 20"/>
                              <a:gd name="T14" fmla="+- 0 502 36"/>
                              <a:gd name="T15" fmla="*/ 502 h 467"/>
                              <a:gd name="T16" fmla="+- 0 7279 7260"/>
                              <a:gd name="T17" fmla="*/ T16 w 20"/>
                              <a:gd name="T18" fmla="+- 0 215 36"/>
                              <a:gd name="T19" fmla="*/ 215 h 467"/>
                              <a:gd name="T20" fmla="+- 0 7279 7260"/>
                              <a:gd name="T21" fmla="*/ T20 w 20"/>
                              <a:gd name="T22" fmla="+- 0 36 36"/>
                              <a:gd name="T23" fmla="*/ 36 h 467"/>
                              <a:gd name="T24" fmla="+- 0 7260 7260"/>
                              <a:gd name="T25" fmla="*/ T24 w 20"/>
                              <a:gd name="T26" fmla="+- 0 36 36"/>
                              <a:gd name="T27" fmla="*/ 36 h 467"/>
                              <a:gd name="T28" fmla="+- 0 7260 7260"/>
                              <a:gd name="T29" fmla="*/ T28 w 20"/>
                              <a:gd name="T30" fmla="+- 0 52 36"/>
                              <a:gd name="T31" fmla="*/ 52 h 467"/>
                              <a:gd name="T32" fmla="+- 0 7279 7260"/>
                              <a:gd name="T33" fmla="*/ T32 w 20"/>
                              <a:gd name="T34" fmla="+- 0 52 36"/>
                              <a:gd name="T35" fmla="*/ 52 h 467"/>
                              <a:gd name="T36" fmla="+- 0 7279 7260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6"/>
                        <wps:cNvSpPr>
                          <a:spLocks/>
                        </wps:cNvSpPr>
                        <wps:spPr bwMode="auto">
                          <a:xfrm>
                            <a:off x="8003" y="41"/>
                            <a:ext cx="2" cy="464"/>
                          </a:xfrm>
                          <a:custGeom>
                            <a:avLst/>
                            <a:gdLst>
                              <a:gd name="T0" fmla="+- 0 215 41"/>
                              <a:gd name="T1" fmla="*/ 215 h 464"/>
                              <a:gd name="T2" fmla="+- 0 505 41"/>
                              <a:gd name="T3" fmla="*/ 505 h 464"/>
                              <a:gd name="T4" fmla="+- 0 41 41"/>
                              <a:gd name="T5" fmla="*/ 41 h 464"/>
                              <a:gd name="T6" fmla="+- 0 52 41"/>
                              <a:gd name="T7" fmla="*/ 52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174"/>
                                </a:moveTo>
                                <a:lnTo>
                                  <a:pt x="0" y="46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5"/>
                        <wps:cNvSpPr>
                          <a:spLocks/>
                        </wps:cNvSpPr>
                        <wps:spPr bwMode="auto">
                          <a:xfrm>
                            <a:off x="7999" y="36"/>
                            <a:ext cx="20" cy="467"/>
                          </a:xfrm>
                          <a:custGeom>
                            <a:avLst/>
                            <a:gdLst>
                              <a:gd name="T0" fmla="+- 0 8019 8000"/>
                              <a:gd name="T1" fmla="*/ T0 w 20"/>
                              <a:gd name="T2" fmla="+- 0 215 36"/>
                              <a:gd name="T3" fmla="*/ 215 h 467"/>
                              <a:gd name="T4" fmla="+- 0 8000 8000"/>
                              <a:gd name="T5" fmla="*/ T4 w 20"/>
                              <a:gd name="T6" fmla="+- 0 215 36"/>
                              <a:gd name="T7" fmla="*/ 215 h 467"/>
                              <a:gd name="T8" fmla="+- 0 8000 8000"/>
                              <a:gd name="T9" fmla="*/ T8 w 20"/>
                              <a:gd name="T10" fmla="+- 0 502 36"/>
                              <a:gd name="T11" fmla="*/ 502 h 467"/>
                              <a:gd name="T12" fmla="+- 0 8019 8000"/>
                              <a:gd name="T13" fmla="*/ T12 w 20"/>
                              <a:gd name="T14" fmla="+- 0 502 36"/>
                              <a:gd name="T15" fmla="*/ 502 h 467"/>
                              <a:gd name="T16" fmla="+- 0 8019 8000"/>
                              <a:gd name="T17" fmla="*/ T16 w 20"/>
                              <a:gd name="T18" fmla="+- 0 215 36"/>
                              <a:gd name="T19" fmla="*/ 215 h 467"/>
                              <a:gd name="T20" fmla="+- 0 8019 8000"/>
                              <a:gd name="T21" fmla="*/ T20 w 20"/>
                              <a:gd name="T22" fmla="+- 0 36 36"/>
                              <a:gd name="T23" fmla="*/ 36 h 467"/>
                              <a:gd name="T24" fmla="+- 0 8000 8000"/>
                              <a:gd name="T25" fmla="*/ T24 w 20"/>
                              <a:gd name="T26" fmla="+- 0 36 36"/>
                              <a:gd name="T27" fmla="*/ 36 h 467"/>
                              <a:gd name="T28" fmla="+- 0 8000 8000"/>
                              <a:gd name="T29" fmla="*/ T28 w 20"/>
                              <a:gd name="T30" fmla="+- 0 52 36"/>
                              <a:gd name="T31" fmla="*/ 52 h 467"/>
                              <a:gd name="T32" fmla="+- 0 8019 8000"/>
                              <a:gd name="T33" fmla="*/ T32 w 20"/>
                              <a:gd name="T34" fmla="+- 0 52 36"/>
                              <a:gd name="T35" fmla="*/ 52 h 467"/>
                              <a:gd name="T36" fmla="+- 0 8019 8000"/>
                              <a:gd name="T37" fmla="*/ T36 w 20"/>
                              <a:gd name="T38" fmla="+- 0 36 36"/>
                              <a:gd name="T39" fmla="*/ 3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467">
                                <a:moveTo>
                                  <a:pt x="19" y="179"/>
                                </a:moveTo>
                                <a:lnTo>
                                  <a:pt x="0" y="179"/>
                                </a:lnTo>
                                <a:lnTo>
                                  <a:pt x="0" y="466"/>
                                </a:lnTo>
                                <a:lnTo>
                                  <a:pt x="19" y="466"/>
                                </a:lnTo>
                                <a:lnTo>
                                  <a:pt x="19" y="17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44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40" y="36"/>
                            <a:ext cx="20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485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80" y="36"/>
                            <a:ext cx="20" cy="4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8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1" cy="538"/>
                          </a:xfrm>
                          <a:custGeom>
                            <a:avLst/>
                            <a:gdLst>
                              <a:gd name="T0" fmla="*/ 29 w 10241"/>
                              <a:gd name="T1" fmla="*/ 0 h 538"/>
                              <a:gd name="T2" fmla="*/ 0 w 10241"/>
                              <a:gd name="T3" fmla="*/ 0 h 538"/>
                              <a:gd name="T4" fmla="*/ 0 w 10241"/>
                              <a:gd name="T5" fmla="*/ 538 h 538"/>
                              <a:gd name="T6" fmla="*/ 29 w 10241"/>
                              <a:gd name="T7" fmla="*/ 538 h 538"/>
                              <a:gd name="T8" fmla="*/ 29 w 10241"/>
                              <a:gd name="T9" fmla="*/ 0 h 538"/>
                              <a:gd name="T10" fmla="*/ 3263 w 10241"/>
                              <a:gd name="T11" fmla="*/ 36 h 538"/>
                              <a:gd name="T12" fmla="*/ 3244 w 10241"/>
                              <a:gd name="T13" fmla="*/ 36 h 538"/>
                              <a:gd name="T14" fmla="*/ 3244 w 10241"/>
                              <a:gd name="T15" fmla="*/ 502 h 538"/>
                              <a:gd name="T16" fmla="*/ 3263 w 10241"/>
                              <a:gd name="T17" fmla="*/ 502 h 538"/>
                              <a:gd name="T18" fmla="*/ 3263 w 10241"/>
                              <a:gd name="T19" fmla="*/ 36 h 538"/>
                              <a:gd name="T20" fmla="*/ 10240 w 10241"/>
                              <a:gd name="T21" fmla="*/ 36 h 538"/>
                              <a:gd name="T22" fmla="*/ 10211 w 10241"/>
                              <a:gd name="T23" fmla="*/ 36 h 538"/>
                              <a:gd name="T24" fmla="*/ 10211 w 10241"/>
                              <a:gd name="T25" fmla="*/ 538 h 538"/>
                              <a:gd name="T26" fmla="*/ 10240 w 10241"/>
                              <a:gd name="T27" fmla="*/ 538 h 538"/>
                              <a:gd name="T28" fmla="*/ 10240 w 10241"/>
                              <a:gd name="T29" fmla="*/ 36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41" h="53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29" y="53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263" y="36"/>
                                </a:moveTo>
                                <a:lnTo>
                                  <a:pt x="3244" y="36"/>
                                </a:lnTo>
                                <a:lnTo>
                                  <a:pt x="3244" y="502"/>
                                </a:lnTo>
                                <a:lnTo>
                                  <a:pt x="3263" y="502"/>
                                </a:lnTo>
                                <a:lnTo>
                                  <a:pt x="3263" y="36"/>
                                </a:lnTo>
                                <a:close/>
                                <a:moveTo>
                                  <a:pt x="10240" y="36"/>
                                </a:moveTo>
                                <a:lnTo>
                                  <a:pt x="10211" y="36"/>
                                </a:lnTo>
                                <a:lnTo>
                                  <a:pt x="10211" y="538"/>
                                </a:lnTo>
                                <a:lnTo>
                                  <a:pt x="10240" y="538"/>
                                </a:lnTo>
                                <a:lnTo>
                                  <a:pt x="1024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4" y="41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0212" cy="503"/>
                          </a:xfrm>
                          <a:custGeom>
                            <a:avLst/>
                            <a:gdLst>
                              <a:gd name="T0" fmla="+- 0 539 29"/>
                              <a:gd name="T1" fmla="*/ T0 w 10212"/>
                              <a:gd name="T2" fmla="*/ 36 h 503"/>
                              <a:gd name="T3" fmla="+- 0 520 29"/>
                              <a:gd name="T4" fmla="*/ T3 w 10212"/>
                              <a:gd name="T5" fmla="*/ 36 h 503"/>
                              <a:gd name="T6" fmla="+- 0 520 29"/>
                              <a:gd name="T7" fmla="*/ T6 w 10212"/>
                              <a:gd name="T8" fmla="*/ 502 h 503"/>
                              <a:gd name="T9" fmla="+- 0 539 29"/>
                              <a:gd name="T10" fmla="*/ T9 w 10212"/>
                              <a:gd name="T11" fmla="*/ 502 h 503"/>
                              <a:gd name="T12" fmla="+- 0 539 29"/>
                              <a:gd name="T13" fmla="*/ T12 w 10212"/>
                              <a:gd name="T14" fmla="*/ 36 h 503"/>
                              <a:gd name="T15" fmla="+- 0 10240 29"/>
                              <a:gd name="T16" fmla="*/ T15 w 10212"/>
                              <a:gd name="T17" fmla="*/ 0 h 503"/>
                              <a:gd name="T18" fmla="+- 0 29 29"/>
                              <a:gd name="T19" fmla="*/ T18 w 10212"/>
                              <a:gd name="T20" fmla="*/ 0 h 503"/>
                              <a:gd name="T21" fmla="+- 0 29 29"/>
                              <a:gd name="T22" fmla="*/ T21 w 10212"/>
                              <a:gd name="T23" fmla="*/ 36 h 503"/>
                              <a:gd name="T24" fmla="+- 0 10240 29"/>
                              <a:gd name="T25" fmla="*/ T24 w 10212"/>
                              <a:gd name="T26" fmla="*/ 36 h 503"/>
                              <a:gd name="T27" fmla="+- 0 10240 29"/>
                              <a:gd name="T28" fmla="*/ T27 w 10212"/>
                              <a:gd name="T29" fmla="*/ 0 h 5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12" h="503">
                                <a:moveTo>
                                  <a:pt x="510" y="36"/>
                                </a:moveTo>
                                <a:lnTo>
                                  <a:pt x="491" y="36"/>
                                </a:lnTo>
                                <a:lnTo>
                                  <a:pt x="491" y="502"/>
                                </a:lnTo>
                                <a:lnTo>
                                  <a:pt x="510" y="502"/>
                                </a:lnTo>
                                <a:lnTo>
                                  <a:pt x="510" y="36"/>
                                </a:lnTo>
                                <a:close/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0211" y="36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253"/>
                            <a:ext cx="712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" y="502"/>
                            <a:ext cx="10212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38" y="51"/>
                            <a:ext cx="3350" cy="164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38" y="51"/>
                            <a:ext cx="3350" cy="164"/>
                          </a:xfrm>
                          <a:prstGeom prst="rect">
                            <a:avLst/>
                          </a:prstGeom>
                          <a:noFill/>
                          <a:ln w="116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88"/>
                            <a:ext cx="25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spacing w:val="15"/>
                                  <w:w w:val="95"/>
                                  <w:sz w:val="15"/>
                                </w:rPr>
                                <w:t>NN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01"/>
                            <a:ext cx="190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118"/>
                            <a:ext cx="78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25" w:lineRule="exact"/>
                                <w:rPr>
                                  <w:rFonts w:ascii="Arial MT" w:hAns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IZ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Ç Ã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  <w:sz w:val="11"/>
                                </w:rPr>
                                <w:t>O</w:t>
                              </w:r>
                            </w:p>
                            <w:p w:rsidR="008D0A16" w:rsidRDefault="008D0A16">
                              <w:pPr>
                                <w:spacing w:before="10"/>
                                <w:rPr>
                                  <w:rFonts w:ascii="Arial MT"/>
                                  <w:sz w:val="9"/>
                                </w:rPr>
                              </w:pPr>
                            </w:p>
                            <w:p w:rsidR="008D0A16" w:rsidRDefault="008D0A16">
                              <w:pPr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Q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U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ID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328"/>
                            <a:ext cx="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16" w:rsidRDefault="008D0A16">
                              <w:pPr>
                                <w:spacing w:line="168" w:lineRule="exact"/>
                                <w:rPr>
                                  <w:rFonts w:ascii="Arial MT"/>
                                  <w:sz w:val="15"/>
                                </w:rPr>
                              </w:pPr>
                              <w:r>
                                <w:rPr>
                                  <w:rFonts w:ascii="Arial MT"/>
                                  <w:w w:val="7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7" style="width:512.05pt;height:26.9pt;mso-position-horizontal-relative:char;mso-position-vertical-relative:line" coordsize="10241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">
                <v:line id="Line 39" o:spid="_x0000_s1038" style="position:absolute;visibility:visible;mso-wrap-style:square" from="3267,259" to="4319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" strokeweight=".05411mm"/>
                <v:rect id="Rectangle 38" o:spid="_x0000_s1039" style="position:absolute;left:3263;top:253;width:105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0" type="#_x0000_t75" style="position:absolute;left:4317;top:253;width:5164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">
                  <v:imagedata r:id="rId29" o:title=""/>
                </v:shape>
                <v:line id="Line 36" o:spid="_x0000_s1041" style="position:absolute;visibility:visible;mso-wrap-style:square" from="4302,41" to="4302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" strokeweight=".04242mm"/>
                <v:rect id="Rectangle 35" o:spid="_x0000_s1042" style="position:absolute;left:4298;top:36;width:1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AutoShape 34" o:spid="_x0000_s1043" style="position:absolute;left:5042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" path="m,174l,464m,l,11e" filled="f" strokeweight=".04242mm">
                  <v:path arrowok="t" o:connecttype="custom" o:connectlocs="0,215;0,505;0,41;0,52" o:connectangles="0,0,0,0"/>
                </v:shape>
                <v:shape id="AutoShape 33" o:spid="_x0000_s1044" style="position:absolute;left:5038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" path="m20,179l,179,,466r20,l20,179xm20,l,,,16r20,l20,xe" fillcolor="black" stroked="f">
                  <v:path arrowok="t" o:connecttype="custom" o:connectlocs="20,215;0,215;0,502;20,502;20,215;20,36;0,36;0,52;20,52;20,36" o:connectangles="0,0,0,0,0,0,0,0,0,0"/>
                </v:shape>
                <v:shape id="AutoShape 32" o:spid="_x0000_s1045" style="position:absolute;left:5782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31" o:spid="_x0000_s1046" style="position:absolute;left:5778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30" o:spid="_x0000_s1047" style="position:absolute;left:652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" path="m,174l,464m,l,11e" filled="f" strokeweight=".04242mm">
                  <v:path arrowok="t" o:connecttype="custom" o:connectlocs="0,215;0,505;0,41;0,52" o:connectangles="0,0,0,0"/>
                </v:shape>
                <v:shape id="AutoShape 29" o:spid="_x0000_s1048" style="position:absolute;left:6519;top:36;width:19;height:467;visibility:visible;mso-wrap-style:square;v-text-anchor:top" coordsize="1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28" o:spid="_x0000_s1049" style="position:absolute;left:726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27" o:spid="_x0000_s1050" style="position:absolute;left:7259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shape id="AutoShape 26" o:spid="_x0000_s1051" style="position:absolute;left:8003;top:41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" path="m,174l,464m,l,11e" filled="f" strokeweight=".04242mm">
                  <v:path arrowok="t" o:connecttype="custom" o:connectlocs="0,215;0,505;0,41;0,52" o:connectangles="0,0,0,0"/>
                </v:shape>
                <v:shape id="AutoShape 25" o:spid="_x0000_s1052" style="position:absolute;left:7999;top:36;width:20;height:467;visibility:visible;mso-wrap-style:square;v-text-anchor:top" coordsize="2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" path="m19,179l,179,,466r19,l19,179xm19,l,,,16r19,l19,xe" fillcolor="black" stroked="f">
                  <v:path arrowok="t" o:connecttype="custom" o:connectlocs="19,215;0,215;0,502;19,502;19,215;19,36;0,36;0,52;19,52;19,36" o:connectangles="0,0,0,0,0,0,0,0,0,0"/>
                </v:shape>
                <v:line id="Line 24" o:spid="_x0000_s1053" style="position:absolute;visibility:visible;mso-wrap-style:square" from="8744,41" to="874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" strokeweight=".04242mm"/>
                <v:rect id="Rectangle 23" o:spid="_x0000_s1054" style="position:absolute;left:8740;top:36;width:2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22" o:spid="_x0000_s1055" style="position:absolute;visibility:visible;mso-wrap-style:square" from="9485,41" to="948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" strokeweight=".04242mm"/>
                <v:rect id="Rectangle 21" o:spid="_x0000_s1056" style="position:absolute;left:9480;top:36;width:20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20" o:spid="_x0000_s1057" style="position:absolute;visibility:visible;mso-wrap-style:square" from="3248,41" to="3248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" strokeweight=".04242mm"/>
                <v:shape id="AutoShape 19" o:spid="_x0000_s1058" style="position:absolute;width:10241;height:538;visibility:visible;mso-wrap-style:square;v-text-anchor:top" coordsize="1024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" path="m29,l,,,538r29,l29,xm3263,36r-19,l3244,502r19,l3263,36xm10240,36r-29,l10211,538r29,l10240,36xe" fillcolor="black" stroked="f">
                  <v:path arrowok="t" o:connecttype="custom" o:connectlocs="29,0;0,0;0,538;29,538;29,0;3263,36;3244,36;3244,502;3263,502;3263,36;10240,36;10211,36;10211,538;10240,538;10240,36" o:connectangles="0,0,0,0,0,0,0,0,0,0,0,0,0,0,0"/>
                </v:shape>
                <v:line id="Line 18" o:spid="_x0000_s1059" style="position:absolute;visibility:visible;mso-wrap-style:square" from="524,41" to="524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" strokeweight=".04242mm"/>
                <v:shape id="AutoShape 17" o:spid="_x0000_s1060" style="position:absolute;left:28;width:10212;height:503;visibility:visible;mso-wrap-style:square;v-text-anchor:top" coordsize="1021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" path="m510,36r-19,l491,502r19,l510,36xm10211,l,,,36r10211,l10211,xe" fillcolor="black" stroked="f">
                  <v:path arrowok="t" o:connecttype="custom" o:connectlocs="510,36;491,36;491,502;510,502;510,36;10211,0;0,0;0,36;10211,36;10211,0" o:connectangles="0,0,0,0,0,0,0,0,0,0"/>
                </v:shape>
                <v:shape id="Picture 16" o:spid="_x0000_s1061" type="#_x0000_t75" style="position:absolute;left:9499;top:253;width:712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">
                  <v:imagedata r:id="rId30" o:title=""/>
                </v:shape>
                <v:rect id="Rectangle 15" o:spid="_x0000_s1062" style="position:absolute;left:28;top:502;width:1021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4" o:spid="_x0000_s1063" style="position:absolute;left:5038;top:51;width:335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" fillcolor="#959595" stroked="f"/>
                <v:rect id="Rectangle 13" o:spid="_x0000_s1064" style="position:absolute;left:5038;top:51;width:335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" filled="f" strokeweight=".32442mm"/>
                <v:shape id="Text Box 12" o:spid="_x0000_s1065" type="#_x0000_t202" style="position:absolute;left:43;top:88;width:25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15"/>
                            <w:w w:val="95"/>
                            <w:sz w:val="15"/>
                          </w:rPr>
                          <w:t>NN</w:t>
                        </w:r>
                        <w:r>
                          <w:rPr>
                            <w:rFonts w:ascii="Arial MT"/>
                            <w:spacing w:val="-1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66" type="#_x0000_t202" style="position:absolute;left:941;top:101;width:190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2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  <w:r>
                          <w:rPr>
                            <w:rFonts w:ascii="Arial MT"/>
                            <w:spacing w:val="5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N</w:t>
                        </w:r>
                        <w:r>
                          <w:rPr>
                            <w:rFonts w:ascii="Arial MT"/>
                            <w:spacing w:val="2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5"/>
                            <w:sz w:val="15"/>
                          </w:rPr>
                          <w:t>O</w:t>
                        </w:r>
                      </w:p>
                    </w:txbxContent>
                  </v:textbox>
                </v:shape>
                <v:shape id="Text Box 10" o:spid="_x0000_s1067" type="#_x0000_t202" style="position:absolute;left:3279;top:118;width:783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D0A16" w:rsidRDefault="008D0A16">
                        <w:pPr>
                          <w:spacing w:line="125" w:lineRule="exact"/>
                          <w:rPr>
                            <w:rFonts w:ascii="Arial MT" w:hAnsi="Arial MT"/>
                            <w:sz w:val="11"/>
                          </w:rPr>
                        </w:pP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 xml:space="preserve">U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T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5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Ç Ã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  <w:sz w:val="11"/>
                          </w:rPr>
                          <w:t>O</w:t>
                        </w:r>
                      </w:p>
                      <w:p w:rsidR="008D0A16" w:rsidRDefault="008D0A16">
                        <w:pPr>
                          <w:spacing w:before="10"/>
                          <w:rPr>
                            <w:rFonts w:ascii="Arial MT"/>
                            <w:sz w:val="9"/>
                          </w:rPr>
                        </w:pPr>
                      </w:p>
                      <w:p w:rsidR="008D0A16" w:rsidRDefault="008D0A16">
                        <w:pPr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Q</w:t>
                        </w:r>
                        <w:r>
                          <w:rPr>
                            <w:rFonts w:ascii="Arial MT"/>
                            <w:spacing w:val="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U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N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T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ID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A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D</w:t>
                        </w:r>
                        <w:r>
                          <w:rPr>
                            <w:rFonts w:ascii="Arial MT"/>
                            <w:spacing w:val="-1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E</w:t>
                        </w:r>
                      </w:p>
                    </w:txbxContent>
                  </v:textbox>
                </v:shape>
                <v:shape id="Text Box 9" o:spid="_x0000_s1068" type="#_x0000_t202" style="position:absolute;left:5383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69" type="#_x0000_t202" style="position:absolute;left:6123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70" type="#_x0000_t202" style="position:absolute;left:686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71" type="#_x0000_t202" style="position:absolute;left:760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72" type="#_x0000_t202" style="position:absolute;left:8344;top:328;width:8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D0A16" w:rsidRDefault="008D0A16">
                        <w:pPr>
                          <w:spacing w:line="168" w:lineRule="exact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78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3F0F" w:rsidRDefault="00213F0F">
      <w:pPr>
        <w:pStyle w:val="Corpodetexto"/>
        <w:spacing w:before="3"/>
        <w:rPr>
          <w:rFonts w:ascii="Arial MT"/>
          <w:sz w:val="14"/>
        </w:rPr>
      </w:pPr>
    </w:p>
    <w:p w:rsidR="00213F0F" w:rsidRDefault="000C1244">
      <w:pPr>
        <w:spacing w:before="98"/>
        <w:ind w:left="3739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78"/>
          <w:sz w:val="15"/>
          <w:u w:val="single"/>
        </w:rPr>
        <w:t xml:space="preserve"> </w:t>
      </w:r>
      <w:r>
        <w:rPr>
          <w:rFonts w:ascii="Arial" w:hAnsi="Arial"/>
          <w:b/>
          <w:i/>
          <w:sz w:val="15"/>
          <w:u w:val="single"/>
        </w:rPr>
        <w:t xml:space="preserve"> </w:t>
      </w:r>
      <w:r>
        <w:rPr>
          <w:rFonts w:ascii="Arial" w:hAnsi="Arial"/>
          <w:b/>
          <w:i/>
          <w:spacing w:val="1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7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lo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c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l)</w:t>
      </w:r>
      <w:r>
        <w:rPr>
          <w:rFonts w:ascii="Arial" w:hAnsi="Arial"/>
          <w:b/>
          <w:i/>
          <w:spacing w:val="1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48"/>
          <w:sz w:val="15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8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37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d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ta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  <w:r>
        <w:rPr>
          <w:rFonts w:ascii="Arial" w:hAnsi="Arial"/>
          <w:b/>
          <w:i/>
          <w:spacing w:val="54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6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m</w:t>
      </w:r>
      <w:r>
        <w:rPr>
          <w:rFonts w:ascii="Arial" w:hAnsi="Arial"/>
          <w:b/>
          <w:i/>
          <w:spacing w:val="1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ê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  <w:r>
        <w:rPr>
          <w:rFonts w:ascii="Arial" w:hAnsi="Arial"/>
          <w:b/>
          <w:i/>
          <w:spacing w:val="54"/>
          <w:sz w:val="15"/>
        </w:rPr>
        <w:t xml:space="preserve"> </w:t>
      </w:r>
      <w:r>
        <w:rPr>
          <w:rFonts w:ascii="Arial MT" w:hAnsi="Arial MT"/>
          <w:spacing w:val="11"/>
          <w:w w:val="75"/>
          <w:sz w:val="15"/>
        </w:rPr>
        <w:t>de</w:t>
      </w:r>
      <w:r>
        <w:rPr>
          <w:rFonts w:ascii="Arial MT" w:hAnsi="Arial MT"/>
          <w:spacing w:val="47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(</w:t>
      </w:r>
      <w:r>
        <w:rPr>
          <w:rFonts w:ascii="Arial" w:hAnsi="Arial"/>
          <w:b/>
          <w:i/>
          <w:spacing w:val="-16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s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e</w:t>
      </w:r>
      <w:r>
        <w:rPr>
          <w:rFonts w:ascii="Arial" w:hAnsi="Arial"/>
          <w:b/>
          <w:i/>
          <w:spacing w:val="-5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r</w:t>
      </w:r>
      <w:r>
        <w:rPr>
          <w:rFonts w:ascii="Arial" w:hAnsi="Arial"/>
          <w:b/>
          <w:i/>
          <w:spacing w:val="-13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ir</w:t>
      </w:r>
      <w:r>
        <w:rPr>
          <w:rFonts w:ascii="Arial" w:hAnsi="Arial"/>
          <w:b/>
          <w:i/>
          <w:spacing w:val="29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41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a</w:t>
      </w:r>
      <w:r>
        <w:rPr>
          <w:rFonts w:ascii="Arial" w:hAnsi="Arial"/>
          <w:b/>
          <w:i/>
          <w:spacing w:val="-4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n</w:t>
      </w:r>
      <w:r>
        <w:rPr>
          <w:rFonts w:ascii="Arial" w:hAnsi="Arial"/>
          <w:b/>
          <w:i/>
          <w:spacing w:val="-2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o</w:t>
      </w:r>
      <w:r>
        <w:rPr>
          <w:rFonts w:ascii="Arial" w:hAnsi="Arial"/>
          <w:b/>
          <w:i/>
          <w:spacing w:val="-1"/>
          <w:w w:val="75"/>
          <w:sz w:val="15"/>
          <w:u w:val="single"/>
        </w:rPr>
        <w:t xml:space="preserve"> </w:t>
      </w:r>
      <w:r>
        <w:rPr>
          <w:rFonts w:ascii="Arial" w:hAnsi="Arial"/>
          <w:b/>
          <w:i/>
          <w:w w:val="75"/>
          <w:sz w:val="15"/>
          <w:u w:val="single"/>
        </w:rPr>
        <w:t>)</w:t>
      </w:r>
    </w:p>
    <w:p w:rsidR="00213F0F" w:rsidRDefault="00213F0F">
      <w:pPr>
        <w:pStyle w:val="Corpodetexto"/>
        <w:spacing w:before="2"/>
        <w:rPr>
          <w:rFonts w:ascii="Arial"/>
          <w:b/>
          <w:i/>
          <w:sz w:val="20"/>
        </w:rPr>
      </w:pPr>
    </w:p>
    <w:p w:rsidR="00213F0F" w:rsidRDefault="000C1244">
      <w:pPr>
        <w:tabs>
          <w:tab w:val="left" w:pos="6058"/>
        </w:tabs>
        <w:spacing w:before="95"/>
        <w:ind w:left="1020"/>
        <w:rPr>
          <w:rFonts w:ascii="Arial MT" w:hAnsi="Arial MT"/>
          <w:sz w:val="15"/>
        </w:rPr>
      </w:pPr>
      <w:r>
        <w:rPr>
          <w:rFonts w:ascii="Arial MT" w:hAnsi="Arial MT"/>
          <w:w w:val="75"/>
          <w:sz w:val="15"/>
        </w:rPr>
        <w:t>(</w:t>
      </w:r>
      <w:r>
        <w:rPr>
          <w:rFonts w:ascii="Arial MT" w:hAnsi="Arial MT"/>
          <w:spacing w:val="-1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c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rim</w:t>
      </w:r>
      <w:r>
        <w:rPr>
          <w:rFonts w:ascii="Arial MT" w:hAnsi="Arial MT"/>
          <w:spacing w:val="10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m</w:t>
      </w:r>
      <w:r>
        <w:rPr>
          <w:rFonts w:ascii="Arial MT" w:hAnsi="Arial MT"/>
          <w:spacing w:val="10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48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31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tu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ra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3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p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á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v</w:t>
      </w:r>
      <w:r>
        <w:rPr>
          <w:rFonts w:ascii="Arial MT" w:hAnsi="Arial MT"/>
          <w:spacing w:val="-7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</w:t>
      </w:r>
      <w:r>
        <w:rPr>
          <w:rFonts w:ascii="Arial MT" w:hAnsi="Arial MT"/>
          <w:spacing w:val="22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l)</w:t>
      </w:r>
      <w:r>
        <w:rPr>
          <w:rFonts w:ascii="Arial MT" w:hAnsi="Arial MT"/>
          <w:w w:val="75"/>
          <w:sz w:val="15"/>
        </w:rPr>
        <w:tab/>
        <w:t>(</w:t>
      </w:r>
      <w:r>
        <w:rPr>
          <w:rFonts w:ascii="Arial MT" w:hAnsi="Arial MT"/>
          <w:spacing w:val="-1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c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rim</w:t>
      </w:r>
      <w:r>
        <w:rPr>
          <w:rFonts w:ascii="Arial MT" w:hAnsi="Arial MT"/>
          <w:spacing w:val="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m</w:t>
      </w:r>
      <w:r>
        <w:rPr>
          <w:rFonts w:ascii="Arial MT" w:hAnsi="Arial MT"/>
          <w:spacing w:val="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</w:t>
      </w:r>
      <w:r>
        <w:rPr>
          <w:rFonts w:ascii="Arial MT" w:hAnsi="Arial MT"/>
          <w:spacing w:val="2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49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-11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,C</w:t>
      </w:r>
      <w:r>
        <w:rPr>
          <w:rFonts w:ascii="Arial MT" w:hAnsi="Arial MT"/>
          <w:spacing w:val="3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</w:t>
      </w:r>
      <w:r>
        <w:rPr>
          <w:rFonts w:ascii="Arial MT" w:hAnsi="Arial MT"/>
          <w:spacing w:val="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2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4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°</w:t>
      </w:r>
      <w:r>
        <w:rPr>
          <w:rFonts w:ascii="Arial MT" w:hAnsi="Arial MT"/>
          <w:spacing w:val="31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s</w:t>
      </w:r>
      <w:r>
        <w:rPr>
          <w:rFonts w:ascii="Arial MT" w:hAnsi="Arial MT"/>
          <w:spacing w:val="-6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tu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ra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37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g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e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n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h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.</w:t>
      </w:r>
      <w:r>
        <w:rPr>
          <w:rFonts w:ascii="Arial MT" w:hAnsi="Arial MT"/>
          <w:spacing w:val="26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h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a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b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ilita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d</w:t>
      </w:r>
      <w:r>
        <w:rPr>
          <w:rFonts w:ascii="Arial MT" w:hAnsi="Arial MT"/>
          <w:spacing w:val="-5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o</w:t>
      </w:r>
      <w:r>
        <w:rPr>
          <w:rFonts w:ascii="Arial MT" w:hAnsi="Arial MT"/>
          <w:spacing w:val="-4"/>
          <w:w w:val="75"/>
          <w:sz w:val="15"/>
        </w:rPr>
        <w:t xml:space="preserve"> </w:t>
      </w:r>
      <w:r>
        <w:rPr>
          <w:rFonts w:ascii="Arial MT" w:hAnsi="Arial MT"/>
          <w:w w:val="75"/>
          <w:sz w:val="15"/>
        </w:rPr>
        <w:t>)</w:t>
      </w:r>
    </w:p>
    <w:p w:rsidR="00213F0F" w:rsidRDefault="00213F0F">
      <w:pPr>
        <w:rPr>
          <w:rFonts w:ascii="Arial MT" w:hAnsi="Arial MT"/>
          <w:sz w:val="15"/>
        </w:rPr>
        <w:sectPr w:rsidR="00213F0F">
          <w:pgSz w:w="11910" w:h="16840"/>
          <w:pgMar w:top="92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65"/>
        <w:ind w:left="942" w:right="329"/>
        <w:jc w:val="center"/>
      </w:pPr>
      <w:r>
        <w:lastRenderedPageBreak/>
        <w:t>ANEXO I</w:t>
      </w:r>
    </w:p>
    <w:p w:rsidR="00213F0F" w:rsidRDefault="00213F0F">
      <w:pPr>
        <w:pStyle w:val="Corpodetexto"/>
        <w:spacing w:before="3"/>
        <w:rPr>
          <w:b/>
          <w:sz w:val="25"/>
        </w:rPr>
      </w:pPr>
    </w:p>
    <w:p w:rsidR="00213F0F" w:rsidRDefault="000C1244">
      <w:pPr>
        <w:tabs>
          <w:tab w:val="left" w:pos="5693"/>
          <w:tab w:val="left" w:pos="6240"/>
        </w:tabs>
        <w:spacing w:line="491" w:lineRule="auto"/>
        <w:ind w:left="1439" w:right="5041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213F0F" w:rsidRDefault="000C1244">
      <w:pPr>
        <w:pStyle w:val="Ttulo2"/>
        <w:spacing w:before="2"/>
      </w:pPr>
      <w:r>
        <w:t>OBRA:</w:t>
      </w:r>
    </w:p>
    <w:p w:rsidR="00213F0F" w:rsidRDefault="00213F0F">
      <w:pPr>
        <w:pStyle w:val="Corpodetexto"/>
        <w:spacing w:before="2"/>
        <w:rPr>
          <w:b/>
          <w:sz w:val="25"/>
        </w:rPr>
      </w:pPr>
    </w:p>
    <w:p w:rsidR="00213F0F" w:rsidRDefault="000C1244">
      <w:pPr>
        <w:spacing w:before="1"/>
        <w:ind w:left="1439"/>
        <w:rPr>
          <w:b/>
          <w:sz w:val="24"/>
        </w:rPr>
      </w:pPr>
      <w:r>
        <w:rPr>
          <w:noProof/>
        </w:rPr>
        <w:drawing>
          <wp:anchor distT="0" distB="0" distL="0" distR="0" simplePos="0" relativeHeight="4842680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145581</wp:posOffset>
            </wp:positionV>
            <wp:extent cx="5758180" cy="5443220"/>
            <wp:effectExtent l="0" t="0" r="0" b="0"/>
            <wp:wrapNone/>
            <wp:docPr id="2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GRÁFICOS</w:t>
      </w:r>
    </w:p>
    <w:p w:rsidR="00213F0F" w:rsidRDefault="00213F0F">
      <w:pPr>
        <w:rPr>
          <w:sz w:val="24"/>
        </w:rPr>
        <w:sectPr w:rsidR="00213F0F">
          <w:pgSz w:w="11910" w:h="16840"/>
          <w:pgMar w:top="120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107"/>
        <w:ind w:left="937" w:right="32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tabs>
          <w:tab w:val="left" w:pos="5693"/>
          <w:tab w:val="left" w:pos="6241"/>
        </w:tabs>
        <w:spacing w:line="491" w:lineRule="auto"/>
        <w:ind w:left="1439" w:right="5040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213F0F" w:rsidRDefault="000C1244">
      <w:pPr>
        <w:pStyle w:val="Ttulo2"/>
        <w:spacing w:before="1"/>
      </w:pPr>
      <w:r>
        <w:rPr>
          <w:noProof/>
        </w:rPr>
        <w:drawing>
          <wp:anchor distT="0" distB="0" distL="0" distR="0" simplePos="0" relativeHeight="4842685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279439</wp:posOffset>
            </wp:positionV>
            <wp:extent cx="5758180" cy="5443220"/>
            <wp:effectExtent l="0" t="0" r="0" b="0"/>
            <wp:wrapNone/>
            <wp:docPr id="2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tabs>
          <w:tab w:val="left" w:pos="1881"/>
          <w:tab w:val="left" w:pos="2212"/>
        </w:tabs>
        <w:ind w:left="1478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ESPECIFICAÇÕES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TÉCNICAS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MEMORIAIS</w:t>
      </w:r>
    </w:p>
    <w:p w:rsidR="00213F0F" w:rsidRDefault="00213F0F">
      <w:pPr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107"/>
        <w:ind w:left="942" w:right="329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tabs>
          <w:tab w:val="left" w:pos="5693"/>
          <w:tab w:val="left" w:pos="6240"/>
        </w:tabs>
        <w:spacing w:line="491" w:lineRule="auto"/>
        <w:ind w:left="1439" w:right="5041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Tomada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213F0F" w:rsidRDefault="000C1244">
      <w:pPr>
        <w:pStyle w:val="Ttulo2"/>
        <w:spacing w:before="1"/>
      </w:pPr>
      <w:r>
        <w:rPr>
          <w:noProof/>
        </w:rPr>
        <w:drawing>
          <wp:anchor distT="0" distB="0" distL="0" distR="0" simplePos="0" relativeHeight="4842690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279439</wp:posOffset>
            </wp:positionV>
            <wp:extent cx="5758180" cy="5443220"/>
            <wp:effectExtent l="0" t="0" r="0" b="0"/>
            <wp:wrapNone/>
            <wp:docPr id="2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SERVIÇOS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QUANTIDADES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ORÇAMENTO</w:t>
      </w:r>
    </w:p>
    <w:p w:rsidR="00213F0F" w:rsidRDefault="00213F0F">
      <w:pPr>
        <w:rPr>
          <w:sz w:val="24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107"/>
        <w:ind w:left="940" w:right="32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11"/>
        <w:rPr>
          <w:b/>
          <w:sz w:val="23"/>
        </w:rPr>
      </w:pPr>
    </w:p>
    <w:p w:rsidR="00213F0F" w:rsidRDefault="000C1244">
      <w:pPr>
        <w:ind w:left="1439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DISPONIBILIZADO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LINK</w:t>
      </w:r>
    </w:p>
    <w:p w:rsidR="00213F0F" w:rsidRDefault="00213F0F">
      <w:pPr>
        <w:pStyle w:val="Corpodetexto"/>
        <w:spacing w:before="5"/>
        <w:rPr>
          <w:b/>
          <w:sz w:val="36"/>
        </w:rPr>
      </w:pPr>
    </w:p>
    <w:p w:rsidR="00213F0F" w:rsidRDefault="000C1244">
      <w:pPr>
        <w:ind w:left="1439"/>
        <w:rPr>
          <w:sz w:val="20"/>
        </w:rPr>
      </w:pPr>
      <w:r>
        <w:rPr>
          <w:noProof/>
        </w:rPr>
        <w:drawing>
          <wp:anchor distT="0" distB="0" distL="0" distR="0" simplePos="0" relativeHeight="4842695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556843</wp:posOffset>
            </wp:positionV>
            <wp:extent cx="5758180" cy="5443220"/>
            <wp:effectExtent l="0" t="0" r="0" b="0"/>
            <wp:wrapNone/>
            <wp:docPr id="2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213F0F" w:rsidRDefault="00213F0F">
      <w:pPr>
        <w:rPr>
          <w:sz w:val="20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Ttulo2"/>
        <w:spacing w:before="107" w:line="247" w:lineRule="auto"/>
        <w:ind w:left="4556" w:right="3499" w:firstLine="787"/>
      </w:pPr>
      <w:r>
        <w:rPr>
          <w:noProof/>
        </w:rPr>
        <w:lastRenderedPageBreak/>
        <w:drawing>
          <wp:anchor distT="0" distB="0" distL="0" distR="0" simplePos="0" relativeHeight="4842700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1605954</wp:posOffset>
            </wp:positionV>
            <wp:extent cx="5758180" cy="5443220"/>
            <wp:effectExtent l="0" t="0" r="0" b="0"/>
            <wp:wrapNone/>
            <wp:docPr id="2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</w:t>
      </w:r>
      <w:r>
        <w:rPr>
          <w:spacing w:val="1"/>
        </w:rPr>
        <w:t xml:space="preserve"> </w:t>
      </w:r>
      <w:r>
        <w:t>V)</w:t>
      </w:r>
      <w:r>
        <w:rPr>
          <w:spacing w:val="1"/>
        </w:rPr>
        <w:t xml:space="preserve"> </w:t>
      </w:r>
      <w:r>
        <w:t>PLANILHA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INSUMOS</w:t>
      </w:r>
    </w:p>
    <w:p w:rsidR="00213F0F" w:rsidRDefault="00213F0F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1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9"/>
        <w:gridCol w:w="4293"/>
        <w:gridCol w:w="619"/>
        <w:gridCol w:w="962"/>
        <w:gridCol w:w="360"/>
        <w:gridCol w:w="1174"/>
      </w:tblGrid>
      <w:tr w:rsidR="00213F0F">
        <w:trPr>
          <w:trHeight w:val="186"/>
        </w:trPr>
        <w:tc>
          <w:tcPr>
            <w:tcW w:w="1803" w:type="dxa"/>
            <w:gridSpan w:val="2"/>
            <w:tcBorders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</w:p>
        </w:tc>
        <w:tc>
          <w:tcPr>
            <w:tcW w:w="4293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RIO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BOM</w:t>
            </w:r>
          </w:p>
        </w:tc>
        <w:tc>
          <w:tcPr>
            <w:tcW w:w="619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962" w:type="dxa"/>
            <w:tcBorders>
              <w:left w:val="dotted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50" w:righ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534" w:type="dxa"/>
            <w:gridSpan w:val="2"/>
            <w:tcBorders>
              <w:bottom w:val="single" w:sz="6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180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Projeto:</w:t>
            </w:r>
          </w:p>
        </w:tc>
        <w:tc>
          <w:tcPr>
            <w:tcW w:w="429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PAVIMENTAÇÃO</w:t>
            </w:r>
            <w:r>
              <w:rPr>
                <w:rFonts w:ascii="Arial" w:hAnsi="Arial"/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EM</w:t>
            </w:r>
            <w:r>
              <w:rPr>
                <w:rFonts w:ascii="Arial" w:hAns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CBUQ</w:t>
            </w:r>
          </w:p>
        </w:tc>
        <w:tc>
          <w:tcPr>
            <w:tcW w:w="619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7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96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373"/>
        </w:trPr>
        <w:tc>
          <w:tcPr>
            <w:tcW w:w="1803" w:type="dxa"/>
            <w:gridSpan w:val="2"/>
            <w:tcBorders>
              <w:top w:val="single" w:sz="6" w:space="0" w:color="000000"/>
              <w:right w:val="dotted" w:sz="6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66" w:right="10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Local da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Obra:</w:t>
            </w:r>
          </w:p>
        </w:tc>
        <w:tc>
          <w:tcPr>
            <w:tcW w:w="5874" w:type="dxa"/>
            <w:gridSpan w:val="3"/>
            <w:tcBorders>
              <w:top w:val="single" w:sz="6" w:space="0" w:color="000000"/>
              <w:left w:val="dotted" w:sz="6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76" w:right="19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Av.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Curitiba,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José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F.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Santos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Rua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Albano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Muller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vMerge w:val="restart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Origem</w:t>
            </w:r>
          </w:p>
        </w:tc>
        <w:tc>
          <w:tcPr>
            <w:tcW w:w="4293" w:type="dxa"/>
            <w:vMerge w:val="restart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0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DESCRIÇÃO</w:t>
            </w:r>
            <w:r>
              <w:rPr>
                <w:rFonts w:ascii="Arial" w:hAnsi="Arial"/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DOS</w:t>
            </w:r>
            <w:r>
              <w:rPr>
                <w:rFonts w:ascii="Arial" w:hAnsi="Arial"/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SERVIÇOS</w:t>
            </w: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1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50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60" w:type="dxa"/>
            <w:vMerge w:val="restart"/>
          </w:tcPr>
          <w:p w:rsidR="00213F0F" w:rsidRDefault="000C1244">
            <w:pPr>
              <w:pStyle w:val="TableParagraph"/>
              <w:spacing w:before="3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174" w:type="dxa"/>
            <w:tcBorders>
              <w:right w:val="nil"/>
            </w:tcBorders>
          </w:tcPr>
          <w:p w:rsidR="00213F0F" w:rsidRDefault="000C1244">
            <w:pPr>
              <w:pStyle w:val="TableParagraph"/>
              <w:spacing w:line="188" w:lineRule="exact"/>
              <w:ind w:left="140" w:right="31" w:hanging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ORÇAMENTO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APROVADO</w:t>
            </w:r>
          </w:p>
        </w:tc>
      </w:tr>
      <w:tr w:rsidR="00213F0F">
        <w:trPr>
          <w:trHeight w:val="182"/>
        </w:trPr>
        <w:tc>
          <w:tcPr>
            <w:tcW w:w="934" w:type="dxa"/>
            <w:vMerge/>
            <w:tcBorders>
              <w:top w:val="nil"/>
              <w:right w:val="single" w:sz="6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vMerge/>
            <w:tcBorders>
              <w:top w:val="nil"/>
              <w:left w:val="single" w:sz="6" w:space="0" w:color="000000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1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47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(ton)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3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SERVIÇOS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PRELIMINARES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560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81"/>
              <w:rPr>
                <w:sz w:val="16"/>
              </w:rPr>
            </w:pPr>
            <w:r>
              <w:rPr>
                <w:sz w:val="16"/>
              </w:rPr>
              <w:t>74209/1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Orçacivil</w:t>
            </w: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 w:right="96"/>
              <w:rPr>
                <w:sz w:val="16"/>
              </w:rPr>
            </w:pPr>
            <w:r>
              <w:rPr>
                <w:sz w:val="16"/>
              </w:rPr>
              <w:t>PLACA DE OBRA 4,00 X 2,00 M, EM CHAPA DE ACO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GALVANIZADO,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INCLUSIVE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MADEIRA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PONTALETES</w:t>
            </w: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13F0F">
        <w:trPr>
          <w:trHeight w:val="181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2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2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/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SUB-BASE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511000A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Regularização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compac.subleito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S.A.F.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100%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20cm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3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2.548,12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531000A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pacing w:val="-3"/>
                <w:sz w:val="16"/>
              </w:rPr>
              <w:t>Brita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Graduada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2,4000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382,22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SUB-BASE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511100A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Regularização compac.subleito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100%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2.548,12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560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z w:val="16"/>
              </w:rPr>
              <w:t>560100A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Imprimação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RR-1C-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169" w:right="139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taxa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RR-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1C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3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2.548,12</w:t>
            </w:r>
          </w:p>
        </w:tc>
      </w:tr>
      <w:tr w:rsidR="00213F0F">
        <w:trPr>
          <w:trHeight w:val="183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589420A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imprimação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361,00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223" w:right="184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 w:rsidR="00213F0F">
        <w:trPr>
          <w:trHeight w:val="560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Pintura de ligação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 emulsão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169" w:right="139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taxa</w:t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RR-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1C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3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2.548,12</w:t>
            </w:r>
          </w:p>
        </w:tc>
      </w:tr>
      <w:tr w:rsidR="00213F0F">
        <w:trPr>
          <w:trHeight w:val="183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Fornecimento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emulsão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RR-1C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pintura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ligaçãp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361,00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218" w:right="18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0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 w:rsidR="00213F0F">
        <w:trPr>
          <w:trHeight w:val="37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z w:val="16"/>
              </w:rPr>
              <w:t>570000B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CBUQ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10000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toneladas)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Faixa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(densidade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2,545g/cm³,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teor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5,3%)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145" w:right="113" w:firstLine="24"/>
              <w:rPr>
                <w:sz w:val="16"/>
              </w:rPr>
            </w:pPr>
            <w:r>
              <w:rPr>
                <w:spacing w:val="-2"/>
                <w:sz w:val="16"/>
              </w:rPr>
              <w:t>taxa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0,0530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259,40</w:t>
            </w:r>
          </w:p>
        </w:tc>
      </w:tr>
      <w:tr w:rsidR="00213F0F">
        <w:trPr>
          <w:trHeight w:val="184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Cal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Hidratada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CH-1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Brita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(usina)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0,9470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81"/>
              <w:rPr>
                <w:sz w:val="16"/>
              </w:rPr>
            </w:pPr>
            <w:r>
              <w:rPr>
                <w:sz w:val="16"/>
              </w:rPr>
              <w:t>589000I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 w:right="96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toneladas)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358,00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13,75</w:t>
            </w:r>
          </w:p>
        </w:tc>
      </w:tr>
      <w:tr w:rsidR="00213F0F">
        <w:trPr>
          <w:trHeight w:val="185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MEIO-FIO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SARJETA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00"/>
              <w:rPr>
                <w:sz w:val="16"/>
              </w:rPr>
            </w:pPr>
            <w:r>
              <w:rPr>
                <w:sz w:val="16"/>
              </w:rPr>
              <w:t>810200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 w:right="96"/>
              <w:rPr>
                <w:sz w:val="16"/>
              </w:rPr>
            </w:pPr>
            <w:r>
              <w:rPr>
                <w:w w:val="95"/>
                <w:sz w:val="16"/>
              </w:rPr>
              <w:t>Meio-Fio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Sarjeta DER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 2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(0,042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95"/>
                <w:sz w:val="16"/>
                <w:vertAlign w:val="superscript"/>
              </w:rPr>
              <w:t>3</w:t>
            </w:r>
            <w:r>
              <w:rPr>
                <w:w w:val="95"/>
                <w:sz w:val="16"/>
              </w:rPr>
              <w:t>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Moldado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loco"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213F0F">
        <w:trPr>
          <w:trHeight w:val="184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0,0113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0,0403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0,0466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MEIO-FIO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SARJETA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Reforma de Meio-Fio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sarjeta DER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 2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1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SERVIÇOS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URBANIZAÇÃO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810250E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Fincadinha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concreto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(9x19x39cm-0,0171m</w:t>
            </w:r>
            <w:r>
              <w:rPr>
                <w:w w:val="95"/>
                <w:sz w:val="16"/>
                <w:vertAlign w:val="superscript"/>
              </w:rPr>
              <w:t>3</w:t>
            </w:r>
            <w:r>
              <w:rPr>
                <w:w w:val="95"/>
                <w:sz w:val="16"/>
              </w:rPr>
              <w:t>/m)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0,0398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1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13,70</w:t>
            </w:r>
          </w:p>
        </w:tc>
      </w:tr>
      <w:tr w:rsidR="00213F0F">
        <w:trPr>
          <w:trHeight w:val="373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z w:val="16"/>
              </w:rPr>
              <w:t>100576B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Regularização e Compactação p/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assentamento de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calçadas/lajotas/blocos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1.444,81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605000B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Lastro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Concreto Simples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(calçadas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outros)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5cm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34,29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0,1800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1,0600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1,1100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605000E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Calçada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Concreto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7,00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cm)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685,74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0,0189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0,0672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0,0777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44"/>
              <w:rPr>
                <w:sz w:val="16"/>
              </w:rPr>
            </w:pPr>
            <w:r>
              <w:rPr>
                <w:sz w:val="16"/>
              </w:rPr>
              <w:t>98511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Plantio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Árvore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altura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2m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4m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42,00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244"/>
              <w:rPr>
                <w:sz w:val="16"/>
              </w:rPr>
            </w:pPr>
            <w:r>
              <w:rPr>
                <w:sz w:val="16"/>
              </w:rPr>
              <w:t>98504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Plantio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Grama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placas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667,27</w:t>
            </w:r>
          </w:p>
        </w:tc>
      </w:tr>
      <w:tr w:rsidR="00213F0F">
        <w:trPr>
          <w:trHeight w:val="373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148"/>
              <w:rPr>
                <w:sz w:val="16"/>
              </w:rPr>
            </w:pPr>
            <w:r>
              <w:rPr>
                <w:sz w:val="16"/>
              </w:rPr>
              <w:t>605000K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Rampa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PNE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Tátil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(NBR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9050)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Modelo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06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7,65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top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3" w:type="dxa"/>
            <w:tcBorders>
              <w:left w:val="single" w:sz="6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SINALIZAÇÃO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TRÂNSITO</w:t>
            </w:r>
          </w:p>
        </w:tc>
        <w:tc>
          <w:tcPr>
            <w:tcW w:w="1581" w:type="dxa"/>
            <w:gridSpan w:val="2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00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 w:right="231"/>
              <w:rPr>
                <w:sz w:val="16"/>
              </w:rPr>
            </w:pPr>
            <w:r>
              <w:rPr>
                <w:w w:val="95"/>
                <w:sz w:val="16"/>
              </w:rPr>
              <w:t>Faixa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Sinalização Horizontal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c/tinta resina acrílica base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solvente-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(0,034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before="33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63,90</w:t>
            </w:r>
          </w:p>
        </w:tc>
      </w:tr>
      <w:tr w:rsidR="00213F0F">
        <w:trPr>
          <w:trHeight w:val="371"/>
        </w:trPr>
        <w:tc>
          <w:tcPr>
            <w:tcW w:w="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820000F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Placa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sinalização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refletiva-círculo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(0,1964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</w:rPr>
              <w:t>/ud)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suporte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 w:rsidR="00213F0F" w:rsidRDefault="000C1244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F0F" w:rsidRDefault="000C124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</w:tr>
    </w:tbl>
    <w:p w:rsidR="00213F0F" w:rsidRDefault="00213F0F">
      <w:pPr>
        <w:jc w:val="right"/>
        <w:rPr>
          <w:sz w:val="16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9"/>
        <w:rPr>
          <w:b/>
          <w:sz w:val="8"/>
        </w:rPr>
      </w:pPr>
      <w:r>
        <w:rPr>
          <w:noProof/>
        </w:rPr>
        <w:lastRenderedPageBreak/>
        <w:drawing>
          <wp:anchor distT="0" distB="0" distL="0" distR="0" simplePos="0" relativeHeight="484270592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2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9"/>
        <w:gridCol w:w="4295"/>
        <w:gridCol w:w="617"/>
        <w:gridCol w:w="962"/>
        <w:gridCol w:w="360"/>
        <w:gridCol w:w="1174"/>
      </w:tblGrid>
      <w:tr w:rsidR="00213F0F">
        <w:trPr>
          <w:trHeight w:val="373"/>
        </w:trPr>
        <w:tc>
          <w:tcPr>
            <w:tcW w:w="934" w:type="dxa"/>
            <w:tcBorders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820000H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Placa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sinalização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refletiva-octógono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(0,2160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</w:rPr>
              <w:t>/ud)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13F0F">
        <w:trPr>
          <w:trHeight w:val="185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7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DRENAGEM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6" w:right="68"/>
              <w:jc w:val="center"/>
              <w:rPr>
                <w:sz w:val="16"/>
              </w:rPr>
            </w:pPr>
            <w:r>
              <w:rPr>
                <w:sz w:val="16"/>
              </w:rPr>
              <w:t>600300</w:t>
            </w:r>
          </w:p>
        </w:tc>
        <w:tc>
          <w:tcPr>
            <w:tcW w:w="869" w:type="dxa"/>
            <w:tcBorders>
              <w:top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top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Escavação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Bueiros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1ª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Categoria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top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3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3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352,32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601200A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Reaterro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apiloamento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mecânico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3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90,70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601200B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Reaterro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Apiloamento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2" w:line="144" w:lineRule="auto"/>
              <w:ind w:left="82"/>
              <w:rPr>
                <w:sz w:val="10"/>
              </w:rPr>
            </w:pPr>
            <w:r>
              <w:rPr>
                <w:position w:val="-5"/>
                <w:sz w:val="16"/>
              </w:rPr>
              <w:t>m</w:t>
            </w:r>
            <w:r>
              <w:rPr>
                <w:sz w:val="10"/>
              </w:rPr>
              <w:t>3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211,64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610400A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Corpo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BSTC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0,40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Berço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Armação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1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48,00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0,0019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0,0100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Tubo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0,1100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5" w:right="68"/>
              <w:jc w:val="center"/>
              <w:rPr>
                <w:sz w:val="16"/>
              </w:rPr>
            </w:pPr>
            <w:r>
              <w:rPr>
                <w:sz w:val="16"/>
              </w:rPr>
              <w:t>610600A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Corpo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BSTC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0,60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Berço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sem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Armação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111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155,50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7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0,0134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Tubo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0,3900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78" w:right="68"/>
              <w:jc w:val="center"/>
              <w:rPr>
                <w:sz w:val="16"/>
              </w:rPr>
            </w:pPr>
            <w:r>
              <w:rPr>
                <w:sz w:val="16"/>
              </w:rPr>
              <w:t>BLSA150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B.L.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Símples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alvenaria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até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1,50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0,1326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0,7320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0,2042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121,00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1,0998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0,0367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7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78" w:right="68"/>
              <w:jc w:val="center"/>
              <w:rPr>
                <w:sz w:val="16"/>
              </w:rPr>
            </w:pPr>
            <w:r>
              <w:rPr>
                <w:sz w:val="16"/>
              </w:rPr>
              <w:t>CLA060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4" w:line="163" w:lineRule="exact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C.L.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Alvenaria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Tubo até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0,60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0,1474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0,5282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0,4335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121,00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0,2802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0,0093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78" w:right="68"/>
              <w:jc w:val="center"/>
              <w:rPr>
                <w:sz w:val="16"/>
              </w:rPr>
            </w:pPr>
            <w:r>
              <w:rPr>
                <w:sz w:val="16"/>
              </w:rPr>
              <w:t>PVAH100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/>
              <w:ind w:left="45" w:right="18"/>
              <w:jc w:val="center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P.V.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Alvenaria H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até 1,00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Tubo até 0,60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chaminé 1,00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left="81"/>
              <w:rPr>
                <w:sz w:val="16"/>
              </w:rPr>
            </w:pPr>
            <w:r>
              <w:rPr>
                <w:sz w:val="16"/>
              </w:rPr>
              <w:t>Cimento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4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0,3849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284,00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1,3500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  <w:right w:val="single" w:sz="4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1,1766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  <w:right w:val="single" w:sz="4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Tijolo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121,00</w:t>
            </w: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0,7614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  <w:right w:val="single" w:sz="4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Cal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372,00</w:t>
            </w:r>
          </w:p>
        </w:tc>
        <w:tc>
          <w:tcPr>
            <w:tcW w:w="962" w:type="dxa"/>
            <w:tcBorders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49" w:right="12"/>
              <w:jc w:val="center"/>
              <w:rPr>
                <w:sz w:val="16"/>
              </w:rPr>
            </w:pPr>
            <w:r>
              <w:rPr>
                <w:sz w:val="16"/>
              </w:rPr>
              <w:t>0,0254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3F0F">
        <w:trPr>
          <w:trHeight w:val="1045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77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69" w:type="dxa"/>
            <w:tcBorders>
              <w:top w:val="single" w:sz="12" w:space="0" w:color="000000"/>
              <w:bottom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ENSAIOS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TECNOLÓGICOS</w:t>
            </w:r>
          </w:p>
          <w:p w:rsidR="00213F0F" w:rsidRDefault="000C1244">
            <w:pPr>
              <w:pStyle w:val="TableParagraph"/>
              <w:spacing w:before="3" w:line="244" w:lineRule="auto"/>
              <w:ind w:left="81" w:right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(Os custos com mobilização e desmobilização </w:t>
            </w:r>
            <w:r>
              <w:rPr>
                <w:rFonts w:ascii="Arial" w:hAnsi="Arial"/>
                <w:b/>
                <w:sz w:val="16"/>
              </w:rPr>
              <w:t>de equipe e equipamentos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para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extração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amostras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para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ensaios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tecnológicos,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executora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obra)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3F0F">
        <w:trPr>
          <w:trHeight w:val="373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69" w:type="dxa"/>
            <w:tcBorders>
              <w:top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top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Específica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Método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Frasco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(Grau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Compactação)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Terraplenagem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single" w:sz="12" w:space="0" w:color="000000"/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558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8" w:lineRule="exac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Específica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Método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Frasco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Areia (Grau de Compactação) - Regularização 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Subleito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367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line="182" w:lineRule="exact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line="182" w:lineRule="exact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Massa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Específica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Método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Frasco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</w:p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Areia (Grau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Sub-base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187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4" w:line="163" w:lineRule="exact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Ensaio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Percentagem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Betuminosas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4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373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Ensaio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Controle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Grau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Compactação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Mistura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186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74022/56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 w:line="163" w:lineRule="exact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SEIL/2016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Ensaio de Densidade do Material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Betuminoso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16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373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line="180" w:lineRule="atLeast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Extração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Concreto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Asfáltico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Sonda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213F0F">
        <w:trPr>
          <w:trHeight w:val="474"/>
        </w:trPr>
        <w:tc>
          <w:tcPr>
            <w:tcW w:w="93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82" w:right="66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869" w:type="dxa"/>
          </w:tcPr>
          <w:p w:rsidR="00213F0F" w:rsidRDefault="000C1244">
            <w:pPr>
              <w:pStyle w:val="TableParagraph"/>
              <w:spacing w:before="3"/>
              <w:ind w:left="41" w:right="18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295" w:type="dxa"/>
            <w:tcBorders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 w:line="244" w:lineRule="auto"/>
              <w:ind w:left="81" w:right="101"/>
              <w:rPr>
                <w:sz w:val="16"/>
              </w:rPr>
            </w:pPr>
            <w:r>
              <w:rPr>
                <w:w w:val="95"/>
                <w:sz w:val="16"/>
              </w:rPr>
              <w:t>Mobilização e Desmobilização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Equipamento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Equipe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Extração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Corpos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Asfáltica</w:t>
            </w:r>
          </w:p>
        </w:tc>
        <w:tc>
          <w:tcPr>
            <w:tcW w:w="617" w:type="dxa"/>
            <w:tcBorders>
              <w:lef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right w:val="single" w:sz="12" w:space="0" w:color="000000"/>
            </w:tcBorders>
          </w:tcPr>
          <w:p w:rsidR="00213F0F" w:rsidRDefault="00213F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174" w:type="dxa"/>
            <w:tcBorders>
              <w:left w:val="single" w:sz="12" w:space="0" w:color="000000"/>
            </w:tcBorders>
          </w:tcPr>
          <w:p w:rsidR="00213F0F" w:rsidRDefault="000C1244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213F0F" w:rsidRDefault="00213F0F">
      <w:pPr>
        <w:jc w:val="right"/>
        <w:rPr>
          <w:sz w:val="16"/>
        </w:rPr>
        <w:sectPr w:rsidR="00213F0F">
          <w:pgSz w:w="11910" w:h="16840"/>
          <w:pgMar w:top="1580" w:right="300" w:bottom="860" w:left="260" w:header="0" w:footer="663" w:gutter="0"/>
          <w:cols w:space="720"/>
        </w:sectPr>
      </w:pPr>
    </w:p>
    <w:p w:rsidR="00213F0F" w:rsidRPr="00BA67A1" w:rsidRDefault="000C1244" w:rsidP="00BA67A1">
      <w:pPr>
        <w:pStyle w:val="Corpodetexto"/>
        <w:spacing w:before="4"/>
        <w:jc w:val="center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4271104" behindDoc="1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2621279</wp:posOffset>
            </wp:positionV>
            <wp:extent cx="5758180" cy="5443220"/>
            <wp:effectExtent l="0" t="0" r="0" b="0"/>
            <wp:wrapNone/>
            <wp:docPr id="2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ANEXO VI</w:t>
      </w:r>
    </w:p>
    <w:p w:rsidR="00213F0F" w:rsidRDefault="000C1244">
      <w:pPr>
        <w:pStyle w:val="Ttulo2"/>
        <w:spacing w:before="7"/>
        <w:ind w:left="937" w:right="329"/>
        <w:jc w:val="center"/>
      </w:pPr>
      <w:r>
        <w:rPr>
          <w:noProof/>
        </w:rPr>
        <w:drawing>
          <wp:anchor distT="0" distB="0" distL="0" distR="0" simplePos="0" relativeHeight="4842716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1362622</wp:posOffset>
            </wp:positionV>
            <wp:extent cx="5758180" cy="5443220"/>
            <wp:effectExtent l="0" t="0" r="0" b="0"/>
            <wp:wrapNone/>
            <wp:docPr id="2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BDI</w:t>
      </w:r>
      <w:r>
        <w:rPr>
          <w:spacing w:val="-4"/>
        </w:rPr>
        <w:t xml:space="preserve"> </w:t>
      </w:r>
      <w:r>
        <w:t>(composição)</w:t>
      </w:r>
    </w:p>
    <w:p w:rsidR="00213F0F" w:rsidRDefault="00213F0F">
      <w:pPr>
        <w:pStyle w:val="Corpodetexto"/>
        <w:rPr>
          <w:b/>
          <w:sz w:val="20"/>
        </w:rPr>
      </w:pPr>
    </w:p>
    <w:p w:rsidR="00213F0F" w:rsidRDefault="00213F0F">
      <w:pPr>
        <w:pStyle w:val="Corpodetexto"/>
        <w:spacing w:before="5"/>
        <w:rPr>
          <w:b/>
          <w:sz w:val="29"/>
        </w:rPr>
      </w:pPr>
    </w:p>
    <w:tbl>
      <w:tblPr>
        <w:tblStyle w:val="TableNormal"/>
        <w:tblW w:w="0" w:type="auto"/>
        <w:tblInd w:w="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1562"/>
        <w:gridCol w:w="1816"/>
      </w:tblGrid>
      <w:tr w:rsidR="00213F0F">
        <w:trPr>
          <w:trHeight w:val="901"/>
        </w:trPr>
        <w:tc>
          <w:tcPr>
            <w:tcW w:w="9217" w:type="dxa"/>
            <w:gridSpan w:val="3"/>
          </w:tcPr>
          <w:p w:rsidR="00213F0F" w:rsidRDefault="000C1244">
            <w:pPr>
              <w:pStyle w:val="TableParagraph"/>
              <w:spacing w:before="74" w:line="249" w:lineRule="auto"/>
              <w:ind w:left="3327" w:right="1822" w:hanging="1479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ACÓRDÃO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213F0F">
        <w:trPr>
          <w:trHeight w:val="344"/>
        </w:trPr>
        <w:tc>
          <w:tcPr>
            <w:tcW w:w="5839" w:type="dxa"/>
            <w:vMerge w:val="restart"/>
          </w:tcPr>
          <w:p w:rsidR="00213F0F" w:rsidRDefault="00213F0F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213F0F" w:rsidRDefault="00213F0F"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 w:rsidR="00213F0F" w:rsidRDefault="000C1244">
            <w:pPr>
              <w:pStyle w:val="TableParagraph"/>
              <w:spacing w:before="1"/>
              <w:ind w:left="2151" w:right="214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562" w:type="dxa"/>
            <w:tcBorders>
              <w:bottom w:val="single" w:sz="4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10" w:line="314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16" w:type="dxa"/>
            <w:tcBorders>
              <w:left w:val="nil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0" w:line="314" w:lineRule="exact"/>
              <w:ind w:left="624" w:right="597"/>
              <w:jc w:val="center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</w:tr>
      <w:tr w:rsidR="00213F0F">
        <w:trPr>
          <w:trHeight w:val="350"/>
        </w:trPr>
        <w:tc>
          <w:tcPr>
            <w:tcW w:w="5839" w:type="dxa"/>
            <w:vMerge/>
            <w:tcBorders>
              <w:top w:val="nil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15" w:line="314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5" w:line="314" w:lineRule="exact"/>
              <w:ind w:left="624" w:right="597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213F0F">
        <w:trPr>
          <w:trHeight w:val="349"/>
        </w:trPr>
        <w:tc>
          <w:tcPr>
            <w:tcW w:w="5839" w:type="dxa"/>
            <w:vMerge/>
            <w:tcBorders>
              <w:top w:val="nil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15" w:line="314" w:lineRule="exac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COFINS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5" w:line="314" w:lineRule="exact"/>
              <w:ind w:left="624" w:right="597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213F0F">
        <w:trPr>
          <w:trHeight w:val="364"/>
        </w:trPr>
        <w:tc>
          <w:tcPr>
            <w:tcW w:w="5839" w:type="dxa"/>
            <w:vMerge/>
            <w:tcBorders>
              <w:top w:val="nil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right w:val="nil"/>
            </w:tcBorders>
          </w:tcPr>
          <w:p w:rsidR="00213F0F" w:rsidRDefault="000C1244">
            <w:pPr>
              <w:pStyle w:val="TableParagraph"/>
              <w:spacing w:before="20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</w:tcBorders>
          </w:tcPr>
          <w:p w:rsidR="00213F0F" w:rsidRDefault="000C1244">
            <w:pPr>
              <w:pStyle w:val="TableParagraph"/>
              <w:spacing w:before="20"/>
              <w:ind w:left="624" w:right="597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13F0F">
        <w:trPr>
          <w:trHeight w:val="359"/>
        </w:trPr>
        <w:tc>
          <w:tcPr>
            <w:tcW w:w="5839" w:type="dxa"/>
            <w:vMerge/>
            <w:tcBorders>
              <w:top w:val="nil"/>
            </w:tcBorders>
          </w:tcPr>
          <w:p w:rsidR="00213F0F" w:rsidRDefault="00213F0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right w:val="nil"/>
            </w:tcBorders>
          </w:tcPr>
          <w:p w:rsidR="00213F0F" w:rsidRDefault="000C1244">
            <w:pPr>
              <w:pStyle w:val="TableParagraph"/>
              <w:spacing w:before="15"/>
              <w:ind w:right="57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816" w:type="dxa"/>
            <w:tcBorders>
              <w:left w:val="nil"/>
            </w:tcBorders>
          </w:tcPr>
          <w:p w:rsidR="00213F0F" w:rsidRDefault="000C1244">
            <w:pPr>
              <w:pStyle w:val="TableParagraph"/>
              <w:spacing w:before="15"/>
              <w:ind w:left="624" w:right="5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5,25</w:t>
            </w:r>
          </w:p>
        </w:tc>
      </w:tr>
      <w:tr w:rsidR="00213F0F">
        <w:trPr>
          <w:trHeight w:val="350"/>
        </w:trPr>
        <w:tc>
          <w:tcPr>
            <w:tcW w:w="5839" w:type="dxa"/>
            <w:tcBorders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1" w:line="319" w:lineRule="exact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</w:tcPr>
          <w:p w:rsidR="00213F0F" w:rsidRDefault="000C1244">
            <w:pPr>
              <w:pStyle w:val="TableParagraph"/>
              <w:spacing w:before="11" w:line="319" w:lineRule="exact"/>
              <w:ind w:left="287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1" w:line="319" w:lineRule="exact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213F0F">
        <w:trPr>
          <w:trHeight w:val="350"/>
        </w:trPr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0" w:line="319" w:lineRule="exact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ADMINISTRAÇÃO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508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213F0F">
        <w:trPr>
          <w:trHeight w:val="350"/>
        </w:trPr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0" w:line="319" w:lineRule="exact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508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213F0F">
        <w:trPr>
          <w:trHeight w:val="350"/>
        </w:trPr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0" w:line="319" w:lineRule="exact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508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213F0F">
        <w:trPr>
          <w:trHeight w:val="350"/>
        </w:trPr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</w:tcPr>
          <w:p w:rsidR="00213F0F" w:rsidRDefault="000C1244">
            <w:pPr>
              <w:pStyle w:val="TableParagraph"/>
              <w:spacing w:before="10" w:line="319" w:lineRule="exact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508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0" w:line="319" w:lineRule="exact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213F0F">
        <w:trPr>
          <w:trHeight w:val="359"/>
        </w:trPr>
        <w:tc>
          <w:tcPr>
            <w:tcW w:w="5839" w:type="dxa"/>
            <w:tcBorders>
              <w:top w:val="single" w:sz="4" w:space="0" w:color="000000"/>
            </w:tcBorders>
          </w:tcPr>
          <w:p w:rsidR="00213F0F" w:rsidRDefault="000C1244">
            <w:pPr>
              <w:pStyle w:val="TableParagraph"/>
              <w:spacing w:before="16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5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6"/>
              <w:ind w:left="508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213F0F" w:rsidRDefault="000C1244">
            <w:pPr>
              <w:pStyle w:val="TableParagraph"/>
              <w:spacing w:before="16"/>
              <w:ind w:left="136" w:right="114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213F0F">
        <w:trPr>
          <w:trHeight w:val="359"/>
        </w:trPr>
        <w:tc>
          <w:tcPr>
            <w:tcW w:w="5839" w:type="dxa"/>
          </w:tcPr>
          <w:p w:rsidR="00213F0F" w:rsidRDefault="000C1244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MATERIAIS/EQUIP.)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:rsidR="00213F0F" w:rsidRDefault="000C1244">
            <w:pPr>
              <w:pStyle w:val="TableParagraph"/>
              <w:spacing w:before="15"/>
              <w:ind w:left="43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20,19</w:t>
            </w:r>
          </w:p>
        </w:tc>
        <w:tc>
          <w:tcPr>
            <w:tcW w:w="1816" w:type="dxa"/>
            <w:tcBorders>
              <w:left w:val="single" w:sz="4" w:space="0" w:color="000000"/>
            </w:tcBorders>
          </w:tcPr>
          <w:p w:rsidR="00213F0F" w:rsidRDefault="000C1244">
            <w:pPr>
              <w:pStyle w:val="TableParagraph"/>
              <w:spacing w:before="15"/>
              <w:ind w:left="136" w:right="1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213F0F">
        <w:trPr>
          <w:trHeight w:val="277"/>
        </w:trPr>
        <w:tc>
          <w:tcPr>
            <w:tcW w:w="9217" w:type="dxa"/>
            <w:gridSpan w:val="3"/>
          </w:tcPr>
          <w:p w:rsidR="00213F0F" w:rsidRDefault="000C1244">
            <w:pPr>
              <w:pStyle w:val="TableParagraph"/>
              <w:spacing w:before="2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213F0F">
        <w:trPr>
          <w:trHeight w:val="359"/>
        </w:trPr>
        <w:tc>
          <w:tcPr>
            <w:tcW w:w="5839" w:type="dxa"/>
          </w:tcPr>
          <w:p w:rsidR="00213F0F" w:rsidRDefault="000C1244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378" w:type="dxa"/>
            <w:gridSpan w:val="2"/>
          </w:tcPr>
          <w:p w:rsidR="00213F0F" w:rsidRDefault="000C1244">
            <w:pPr>
              <w:pStyle w:val="TableParagraph"/>
              <w:spacing w:before="15"/>
              <w:ind w:left="1189" w:right="11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20,19%</w:t>
            </w:r>
          </w:p>
        </w:tc>
      </w:tr>
      <w:tr w:rsidR="00213F0F">
        <w:trPr>
          <w:trHeight w:val="325"/>
        </w:trPr>
        <w:tc>
          <w:tcPr>
            <w:tcW w:w="9217" w:type="dxa"/>
            <w:gridSpan w:val="3"/>
          </w:tcPr>
          <w:p w:rsidR="00213F0F" w:rsidRDefault="00213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3F0F">
        <w:trPr>
          <w:trHeight w:val="359"/>
        </w:trPr>
        <w:tc>
          <w:tcPr>
            <w:tcW w:w="5839" w:type="dxa"/>
          </w:tcPr>
          <w:p w:rsidR="00213F0F" w:rsidRDefault="000C1244">
            <w:pPr>
              <w:pStyle w:val="TableParagraph"/>
              <w:spacing w:before="15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378" w:type="dxa"/>
            <w:gridSpan w:val="2"/>
          </w:tcPr>
          <w:p w:rsidR="00213F0F" w:rsidRDefault="000C1244">
            <w:pPr>
              <w:pStyle w:val="TableParagraph"/>
              <w:spacing w:before="15"/>
              <w:ind w:left="1189" w:right="11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213F0F" w:rsidRDefault="00213F0F">
      <w:pPr>
        <w:jc w:val="center"/>
        <w:rPr>
          <w:rFonts w:ascii="Arial"/>
          <w:sz w:val="28"/>
        </w:rPr>
        <w:sectPr w:rsidR="00213F0F">
          <w:pgSz w:w="11910" w:h="16840"/>
          <w:pgMar w:top="1580" w:right="300" w:bottom="860" w:left="260" w:header="0" w:footer="663" w:gutter="0"/>
          <w:cols w:space="720"/>
        </w:sectPr>
      </w:pPr>
    </w:p>
    <w:p w:rsidR="00213F0F" w:rsidRDefault="000C1244">
      <w:pPr>
        <w:spacing w:before="107"/>
        <w:ind w:left="937" w:right="329"/>
        <w:jc w:val="center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:rsidR="00213F0F" w:rsidRDefault="000C1244">
      <w:pPr>
        <w:spacing w:before="7"/>
        <w:ind w:left="938" w:right="32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CONHECIMENTO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PRÁTICAS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PROIBIDAS</w:t>
      </w:r>
    </w:p>
    <w:p w:rsidR="00213F0F" w:rsidRDefault="00213F0F">
      <w:pPr>
        <w:pStyle w:val="Corpodetexto"/>
        <w:rPr>
          <w:b/>
          <w:sz w:val="26"/>
        </w:rPr>
      </w:pPr>
    </w:p>
    <w:p w:rsidR="00213F0F" w:rsidRDefault="00213F0F">
      <w:pPr>
        <w:pStyle w:val="Corpodetexto"/>
        <w:spacing w:before="7"/>
        <w:rPr>
          <w:b/>
          <w:sz w:val="23"/>
        </w:rPr>
      </w:pPr>
    </w:p>
    <w:p w:rsidR="00213F0F" w:rsidRDefault="000C1244">
      <w:pPr>
        <w:pStyle w:val="Ttulo1"/>
        <w:ind w:left="932"/>
        <w:rPr>
          <w:u w:val="none"/>
        </w:rPr>
      </w:pPr>
      <w:r>
        <w:t>DECLARAÇÃO</w:t>
      </w:r>
    </w:p>
    <w:p w:rsidR="00213F0F" w:rsidRDefault="00213F0F">
      <w:pPr>
        <w:pStyle w:val="Corpodetexto"/>
        <w:spacing w:before="7"/>
        <w:rPr>
          <w:sz w:val="14"/>
        </w:rPr>
      </w:pPr>
    </w:p>
    <w:p w:rsidR="00213F0F" w:rsidRDefault="000C1244">
      <w:pPr>
        <w:pStyle w:val="Corpodetexto"/>
        <w:tabs>
          <w:tab w:val="left" w:pos="3854"/>
        </w:tabs>
        <w:spacing w:before="90" w:line="283" w:lineRule="auto"/>
        <w:ind w:left="1439" w:right="827" w:firstLine="701"/>
        <w:jc w:val="both"/>
      </w:pPr>
      <w:r>
        <w:rPr>
          <w:noProof/>
        </w:rPr>
        <w:drawing>
          <wp:anchor distT="0" distB="0" distL="0" distR="0" simplePos="0" relativeHeight="4842726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509690</wp:posOffset>
            </wp:positionV>
            <wp:extent cx="5758180" cy="5443220"/>
            <wp:effectExtent l="0" t="0" r="0" b="0"/>
            <wp:wrapNone/>
            <wp:docPr id="2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(empresa),</w:t>
      </w:r>
      <w:r>
        <w:tab/>
        <w:t xml:space="preserve">(qualificação), por seu representante legal Sr.(a)       </w:t>
      </w:r>
      <w:r>
        <w:rPr>
          <w:spacing w:val="1"/>
        </w:rPr>
        <w:t xml:space="preserve"> </w:t>
      </w:r>
      <w:r>
        <w:t>, declara que</w:t>
      </w:r>
      <w:r>
        <w:rPr>
          <w:spacing w:val="1"/>
        </w:rPr>
        <w:t xml:space="preserve"> </w:t>
      </w:r>
      <w:r>
        <w:t>tem conhecimento e aceita a aplicação da POLÍTICA DO BANCO INTERAMERICANO DE</w:t>
      </w:r>
      <w:r>
        <w:rPr>
          <w:spacing w:val="-57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PRÁTICAS PROIBIDAS,</w:t>
      </w:r>
      <w:r>
        <w:rPr>
          <w:spacing w:val="2"/>
        </w:rPr>
        <w:t xml:space="preserve"> </w:t>
      </w:r>
      <w:r>
        <w:t>abaixo</w:t>
      </w:r>
      <w:r>
        <w:rPr>
          <w:spacing w:val="4"/>
        </w:rPr>
        <w:t xml:space="preserve"> </w:t>
      </w:r>
      <w:r>
        <w:t>descritas:</w:t>
      </w:r>
    </w:p>
    <w:p w:rsidR="00213F0F" w:rsidRDefault="00213F0F">
      <w:pPr>
        <w:pStyle w:val="Corpodetexto"/>
        <w:rPr>
          <w:sz w:val="26"/>
        </w:rPr>
      </w:pPr>
    </w:p>
    <w:p w:rsidR="00213F0F" w:rsidRDefault="000C1244">
      <w:pPr>
        <w:pStyle w:val="Corpodetexto"/>
        <w:spacing w:before="189"/>
        <w:ind w:left="1439"/>
        <w:jc w:val="both"/>
      </w:pPr>
      <w:r>
        <w:t>Práticas</w:t>
      </w:r>
      <w:r>
        <w:rPr>
          <w:spacing w:val="-13"/>
        </w:rPr>
        <w:t xml:space="preserve"> </w:t>
      </w:r>
      <w:r>
        <w:t>Proibidas</w:t>
      </w:r>
    </w:p>
    <w:p w:rsidR="00213F0F" w:rsidRDefault="00213F0F">
      <w:pPr>
        <w:pStyle w:val="Corpodetexto"/>
        <w:rPr>
          <w:sz w:val="29"/>
        </w:rPr>
      </w:pPr>
    </w:p>
    <w:p w:rsidR="00213F0F" w:rsidRDefault="000C1244">
      <w:pPr>
        <w:pStyle w:val="PargrafodaLista"/>
        <w:numPr>
          <w:ilvl w:val="1"/>
          <w:numId w:val="5"/>
        </w:numPr>
        <w:tabs>
          <w:tab w:val="left" w:pos="1895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O Banco requer que todos os Mutuários (incluindo beneficiários de doações), 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 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 Contratantes,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todas as empresas, entidades 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oferecendo propostas ou participando em um projeto financiado pelo Banco, incluindo,</w:t>
      </w:r>
      <w:r>
        <w:rPr>
          <w:spacing w:val="-57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outros,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concessionários (incluindo seus respectivos funcionários, empregados e agentes) observem os</w:t>
      </w:r>
      <w:r>
        <w:rPr>
          <w:spacing w:val="1"/>
          <w:sz w:val="24"/>
        </w:rPr>
        <w:t xml:space="preserve"> </w:t>
      </w:r>
      <w:r>
        <w:rPr>
          <w:sz w:val="24"/>
        </w:rPr>
        <w:t>mais altos padrões éticos, e denunciem ao Banco 3 todos os atos suspeitos de fraude ou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 sobre os quais tenham conhecimento ou venham a tomar conhecimento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seleção, negociação ou execução de um contrato.</w:t>
      </w:r>
      <w:r>
        <w:rPr>
          <w:spacing w:val="1"/>
          <w:sz w:val="24"/>
        </w:rPr>
        <w:t xml:space="preserve"> </w:t>
      </w:r>
      <w:r>
        <w:rPr>
          <w:sz w:val="24"/>
        </w:rPr>
        <w:t>Fraude e corrupção estão</w:t>
      </w:r>
      <w:r>
        <w:rPr>
          <w:spacing w:val="1"/>
          <w:sz w:val="24"/>
        </w:rPr>
        <w:t xml:space="preserve"> </w:t>
      </w:r>
      <w:r>
        <w:rPr>
          <w:sz w:val="24"/>
        </w:rPr>
        <w:t>proibidas. Fraude e corrupção incluem os seguintes atos: (a) prática corrupta; (b) prática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fraudulenta; (c) prática coercitiva e (d) prática colusiva.</w:t>
      </w:r>
      <w:r>
        <w:rPr>
          <w:spacing w:val="1"/>
          <w:sz w:val="24"/>
        </w:rPr>
        <w:t xml:space="preserve"> </w:t>
      </w:r>
      <w:r>
        <w:rPr>
          <w:sz w:val="24"/>
        </w:rPr>
        <w:t>As definições a seguir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correspondem aos tipos mais comuns de fraude e corrupção, mas não são exaustivas.</w:t>
      </w:r>
      <w:r>
        <w:rPr>
          <w:spacing w:val="1"/>
          <w:sz w:val="24"/>
        </w:rPr>
        <w:t xml:space="preserve"> </w:t>
      </w:r>
      <w:r>
        <w:rPr>
          <w:sz w:val="24"/>
        </w:rPr>
        <w:t>Por esta</w:t>
      </w:r>
      <w:r>
        <w:rPr>
          <w:spacing w:val="-57"/>
          <w:sz w:val="24"/>
        </w:rPr>
        <w:t xml:space="preserve"> </w:t>
      </w:r>
      <w:r>
        <w:rPr>
          <w:sz w:val="24"/>
        </w:rPr>
        <w:t>razão, o Banco também deverá tomará medidas caso ocorram ações ou alegações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supostos atos de fraude ou corrupção, ainda que não estejam relacionados na lista</w:t>
      </w:r>
      <w:r>
        <w:rPr>
          <w:spacing w:val="1"/>
          <w:sz w:val="24"/>
        </w:rPr>
        <w:t xml:space="preserve"> </w:t>
      </w:r>
      <w:r>
        <w:rPr>
          <w:sz w:val="24"/>
        </w:rPr>
        <w:t>a seguir. O Banco aplicará em todos os casos os procedimentos referidos no parágrafo (c)</w:t>
      </w:r>
      <w:r>
        <w:rPr>
          <w:spacing w:val="1"/>
          <w:sz w:val="24"/>
        </w:rPr>
        <w:t xml:space="preserve"> </w:t>
      </w:r>
      <w:r>
        <w:rPr>
          <w:sz w:val="24"/>
        </w:rPr>
        <w:t>abaixo.</w:t>
      </w:r>
    </w:p>
    <w:p w:rsidR="00213F0F" w:rsidRDefault="00213F0F">
      <w:pPr>
        <w:pStyle w:val="Corpodetexto"/>
        <w:spacing w:before="4"/>
        <w:rPr>
          <w:sz w:val="23"/>
        </w:rPr>
      </w:pP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771"/>
        </w:tabs>
        <w:ind w:hanging="332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fins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dessa</w:t>
      </w:r>
      <w:r>
        <w:rPr>
          <w:spacing w:val="-8"/>
          <w:sz w:val="24"/>
        </w:rPr>
        <w:t xml:space="preserve"> </w:t>
      </w:r>
      <w:r>
        <w:rPr>
          <w:sz w:val="24"/>
        </w:rPr>
        <w:t>política,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Banco</w:t>
      </w:r>
      <w:r>
        <w:rPr>
          <w:spacing w:val="-4"/>
          <w:sz w:val="24"/>
        </w:rPr>
        <w:t xml:space="preserve"> </w:t>
      </w:r>
      <w:r>
        <w:rPr>
          <w:sz w:val="24"/>
        </w:rPr>
        <w:t>define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indicados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seguir:</w:t>
      </w:r>
    </w:p>
    <w:p w:rsidR="00213F0F" w:rsidRDefault="000C1244">
      <w:pPr>
        <w:pStyle w:val="PargrafodaLista"/>
        <w:numPr>
          <w:ilvl w:val="0"/>
          <w:numId w:val="3"/>
        </w:numPr>
        <w:tabs>
          <w:tab w:val="left" w:pos="1727"/>
        </w:tabs>
        <w:spacing w:before="7" w:line="247" w:lineRule="auto"/>
        <w:ind w:right="838" w:firstLine="0"/>
        <w:jc w:val="both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corrupta</w:t>
      </w:r>
      <w:r>
        <w:rPr>
          <w:spacing w:val="-5"/>
          <w:sz w:val="24"/>
        </w:rPr>
        <w:t xml:space="preserve"> </w:t>
      </w:r>
      <w:r>
        <w:rPr>
          <w:sz w:val="24"/>
        </w:rPr>
        <w:t>consiste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oferecer,</w:t>
      </w:r>
      <w:r>
        <w:rPr>
          <w:spacing w:val="-2"/>
          <w:sz w:val="24"/>
        </w:rPr>
        <w:t xml:space="preserve"> </w:t>
      </w:r>
      <w:r>
        <w:rPr>
          <w:sz w:val="24"/>
        </w:rPr>
        <w:t>dar,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solicitar,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8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 de valor</w:t>
      </w:r>
      <w:r>
        <w:rPr>
          <w:spacing w:val="2"/>
          <w:sz w:val="24"/>
        </w:rPr>
        <w:t xml:space="preserve"> </w:t>
      </w:r>
      <w:r>
        <w:rPr>
          <w:sz w:val="24"/>
        </w:rPr>
        <w:t>para influenciar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outra parte;</w:t>
      </w:r>
    </w:p>
    <w:p w:rsidR="00213F0F" w:rsidRDefault="000C1244">
      <w:pPr>
        <w:pStyle w:val="PargrafodaLista"/>
        <w:numPr>
          <w:ilvl w:val="0"/>
          <w:numId w:val="3"/>
        </w:numPr>
        <w:tabs>
          <w:tab w:val="left" w:pos="1819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uma prática fraudulenta é qualquer ato ou omissão, incluindo uma declaração falsa que</w:t>
      </w:r>
      <w:r>
        <w:rPr>
          <w:spacing w:val="1"/>
          <w:sz w:val="24"/>
        </w:rPr>
        <w:t xml:space="preserve"> </w:t>
      </w:r>
      <w:r>
        <w:rPr>
          <w:sz w:val="24"/>
        </w:rPr>
        <w:t>engane ou tente enganar</w:t>
      </w:r>
      <w:r>
        <w:rPr>
          <w:spacing w:val="60"/>
          <w:sz w:val="24"/>
        </w:rPr>
        <w:t xml:space="preserve"> </w:t>
      </w:r>
      <w:r>
        <w:rPr>
          <w:sz w:val="24"/>
        </w:rPr>
        <w:t>uma parte para obter benefício financeiro ou de outra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para evitar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obrigação;</w:t>
      </w:r>
    </w:p>
    <w:p w:rsidR="00213F0F" w:rsidRDefault="000C1244">
      <w:pPr>
        <w:pStyle w:val="PargrafodaLista"/>
        <w:numPr>
          <w:ilvl w:val="0"/>
          <w:numId w:val="3"/>
        </w:numPr>
        <w:tabs>
          <w:tab w:val="left" w:pos="1857"/>
        </w:tabs>
        <w:spacing w:line="247" w:lineRule="auto"/>
        <w:ind w:right="827" w:firstLine="0"/>
        <w:jc w:val="both"/>
        <w:rPr>
          <w:sz w:val="24"/>
        </w:rPr>
      </w:pPr>
      <w:r>
        <w:rPr>
          <w:sz w:val="24"/>
        </w:rPr>
        <w:t>uma prática coercitiva consiste em prejudicar ou causar dano ou na ameaça de 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 de causar dano, direta ou indiretamente, a qualquer parte ou propriedade da parte para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indevidamente 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 uma parte;</w:t>
      </w:r>
    </w:p>
    <w:p w:rsidR="00213F0F" w:rsidRDefault="000C1244">
      <w:pPr>
        <w:pStyle w:val="PargrafodaLista"/>
        <w:numPr>
          <w:ilvl w:val="0"/>
          <w:numId w:val="3"/>
        </w:numPr>
        <w:tabs>
          <w:tab w:val="left" w:pos="1871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uma prática colusiva é um acordo entre duas ou mais partes efetuado com o intuito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alcançar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propósito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impróprio,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incluindo influenciar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impropriamente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outra</w:t>
      </w:r>
      <w:r>
        <w:rPr>
          <w:spacing w:val="-7"/>
          <w:sz w:val="24"/>
        </w:rPr>
        <w:t xml:space="preserve"> </w:t>
      </w:r>
      <w:r>
        <w:rPr>
          <w:sz w:val="24"/>
        </w:rPr>
        <w:t>parte;</w:t>
      </w:r>
    </w:p>
    <w:p w:rsidR="00213F0F" w:rsidRDefault="000C1244">
      <w:pPr>
        <w:pStyle w:val="PargrafodaLista"/>
        <w:numPr>
          <w:ilvl w:val="0"/>
          <w:numId w:val="3"/>
        </w:numPr>
        <w:tabs>
          <w:tab w:val="left" w:pos="1780"/>
        </w:tabs>
        <w:spacing w:line="274" w:lineRule="exact"/>
        <w:ind w:left="1779" w:hanging="341"/>
        <w:jc w:val="both"/>
        <w:rPr>
          <w:sz w:val="24"/>
        </w:rPr>
      </w:pP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obstrutiva</w:t>
      </w:r>
      <w:r>
        <w:rPr>
          <w:spacing w:val="-8"/>
          <w:sz w:val="24"/>
        </w:rPr>
        <w:t xml:space="preserve"> </w:t>
      </w:r>
      <w:r>
        <w:rPr>
          <w:sz w:val="24"/>
        </w:rPr>
        <w:t>consiste</w:t>
      </w:r>
      <w:r>
        <w:rPr>
          <w:spacing w:val="-8"/>
          <w:sz w:val="24"/>
        </w:rPr>
        <w:t xml:space="preserve"> </w:t>
      </w:r>
      <w:r>
        <w:rPr>
          <w:sz w:val="24"/>
        </w:rPr>
        <w:t>em:</w:t>
      </w:r>
    </w:p>
    <w:p w:rsidR="00213F0F" w:rsidRDefault="00DD5501">
      <w:pPr>
        <w:pStyle w:val="Corpodetexto"/>
        <w:spacing w:line="247" w:lineRule="auto"/>
        <w:ind w:left="1439" w:right="82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9C3C" id="Rectangle 3" o:spid="_x0000_s1026" style="position:absolute;margin-left:85pt;margin-top:35.2pt;width:144.05pt;height:.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ft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C1244">
        <w:t>(aa) destruir, falsificar, alterar ou ocultar deliberadamente uma evidência significativa para a</w:t>
      </w:r>
      <w:r w:rsidR="000C1244">
        <w:rPr>
          <w:spacing w:val="1"/>
        </w:rPr>
        <w:t xml:space="preserve"> </w:t>
      </w:r>
      <w:r w:rsidR="000C1244">
        <w:t>investigação</w:t>
      </w:r>
      <w:r w:rsidR="000C1244">
        <w:rPr>
          <w:spacing w:val="48"/>
        </w:rPr>
        <w:t xml:space="preserve"> </w:t>
      </w:r>
      <w:r w:rsidR="000C1244">
        <w:t>ou</w:t>
      </w:r>
      <w:r w:rsidR="000C1244">
        <w:rPr>
          <w:spacing w:val="43"/>
        </w:rPr>
        <w:t xml:space="preserve"> </w:t>
      </w:r>
      <w:r w:rsidR="000C1244">
        <w:t>prestar</w:t>
      </w:r>
      <w:r w:rsidR="000C1244">
        <w:rPr>
          <w:spacing w:val="45"/>
        </w:rPr>
        <w:t xml:space="preserve"> </w:t>
      </w:r>
      <w:r w:rsidR="000C1244">
        <w:t>declarações</w:t>
      </w:r>
      <w:r w:rsidR="000C1244">
        <w:rPr>
          <w:spacing w:val="42"/>
        </w:rPr>
        <w:t xml:space="preserve"> </w:t>
      </w:r>
      <w:r w:rsidR="000C1244">
        <w:t>falsas</w:t>
      </w:r>
      <w:r w:rsidR="000C1244">
        <w:rPr>
          <w:spacing w:val="37"/>
        </w:rPr>
        <w:t xml:space="preserve"> </w:t>
      </w:r>
      <w:r w:rsidR="000C1244">
        <w:t>aos</w:t>
      </w:r>
      <w:r w:rsidR="000C1244">
        <w:rPr>
          <w:spacing w:val="37"/>
        </w:rPr>
        <w:t xml:space="preserve"> </w:t>
      </w:r>
      <w:r w:rsidR="000C1244">
        <w:t>investigadores</w:t>
      </w:r>
      <w:r w:rsidR="000C1244">
        <w:rPr>
          <w:spacing w:val="37"/>
        </w:rPr>
        <w:t xml:space="preserve"> </w:t>
      </w:r>
      <w:r w:rsidR="000C1244">
        <w:t>com</w:t>
      </w:r>
      <w:r w:rsidR="000C1244">
        <w:rPr>
          <w:spacing w:val="30"/>
        </w:rPr>
        <w:t xml:space="preserve"> </w:t>
      </w:r>
      <w:r w:rsidR="000C1244">
        <w:t>o</w:t>
      </w:r>
      <w:r w:rsidR="000C1244">
        <w:rPr>
          <w:spacing w:val="43"/>
        </w:rPr>
        <w:t xml:space="preserve"> </w:t>
      </w:r>
      <w:r w:rsidR="000C1244">
        <w:t>fim</w:t>
      </w:r>
      <w:r w:rsidR="000C1244">
        <w:rPr>
          <w:spacing w:val="30"/>
        </w:rPr>
        <w:t xml:space="preserve"> </w:t>
      </w:r>
      <w:r w:rsidR="000C1244">
        <w:t>de</w:t>
      </w:r>
      <w:r w:rsidR="000C1244">
        <w:rPr>
          <w:spacing w:val="38"/>
        </w:rPr>
        <w:t xml:space="preserve"> </w:t>
      </w:r>
      <w:r w:rsidR="000C1244">
        <w:t>obstruir</w:t>
      </w:r>
    </w:p>
    <w:p w:rsidR="00213F0F" w:rsidRDefault="000C1244">
      <w:pPr>
        <w:pStyle w:val="PargrafodaLista"/>
        <w:numPr>
          <w:ilvl w:val="0"/>
          <w:numId w:val="8"/>
        </w:numPr>
        <w:tabs>
          <w:tab w:val="left" w:pos="1646"/>
        </w:tabs>
        <w:spacing w:before="68" w:line="249" w:lineRule="auto"/>
        <w:ind w:right="1144" w:firstLine="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Banco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hyperlink r:id="rId32">
        <w:r>
          <w:rPr>
            <w:color w:val="0462C1"/>
            <w:sz w:val="20"/>
            <w:u w:val="single" w:color="0462C1"/>
          </w:rPr>
          <w:t>www.iadb.org/integrity</w:t>
        </w:r>
      </w:hyperlink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pode-se encontrar</w:t>
      </w:r>
      <w:r>
        <w:rPr>
          <w:spacing w:val="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"/>
          <w:sz w:val="20"/>
        </w:rPr>
        <w:t xml:space="preserve"> </w:t>
      </w:r>
      <w:r>
        <w:rPr>
          <w:sz w:val="20"/>
        </w:rPr>
        <w:t>sobre como</w:t>
      </w:r>
      <w:r>
        <w:rPr>
          <w:spacing w:val="-3"/>
          <w:sz w:val="20"/>
        </w:rPr>
        <w:t xml:space="preserve"> </w:t>
      </w:r>
      <w:r>
        <w:rPr>
          <w:sz w:val="20"/>
        </w:rPr>
        <w:t>denunciar</w:t>
      </w:r>
      <w:r>
        <w:rPr>
          <w:spacing w:val="8"/>
          <w:sz w:val="20"/>
        </w:rPr>
        <w:t xml:space="preserve"> </w:t>
      </w:r>
      <w:r>
        <w:rPr>
          <w:sz w:val="20"/>
        </w:rPr>
        <w:t>supostas</w:t>
      </w:r>
      <w:r>
        <w:rPr>
          <w:spacing w:val="-47"/>
          <w:sz w:val="20"/>
        </w:rPr>
        <w:t xml:space="preserve"> </w:t>
      </w:r>
      <w:r>
        <w:rPr>
          <w:sz w:val="20"/>
        </w:rPr>
        <w:t>Práticas</w:t>
      </w:r>
      <w:r>
        <w:rPr>
          <w:spacing w:val="2"/>
          <w:sz w:val="20"/>
        </w:rPr>
        <w:t xml:space="preserve"> </w:t>
      </w:r>
      <w:r>
        <w:rPr>
          <w:sz w:val="20"/>
        </w:rPr>
        <w:t>Proibidas,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normas</w:t>
      </w:r>
      <w:r>
        <w:rPr>
          <w:spacing w:val="2"/>
          <w:sz w:val="20"/>
        </w:rPr>
        <w:t xml:space="preserve"> </w:t>
      </w:r>
      <w:r>
        <w:rPr>
          <w:sz w:val="20"/>
        </w:rPr>
        <w:t>aplicáveis</w:t>
      </w:r>
      <w:r>
        <w:rPr>
          <w:spacing w:val="3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sanção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rege o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recíproco</w:t>
      </w:r>
      <w:r>
        <w:rPr>
          <w:spacing w:val="-2"/>
          <w:sz w:val="20"/>
        </w:rPr>
        <w:t xml:space="preserve"> </w:t>
      </w:r>
      <w:r>
        <w:rPr>
          <w:sz w:val="20"/>
        </w:rPr>
        <w:t>de sanções</w:t>
      </w:r>
      <w:r>
        <w:rPr>
          <w:spacing w:val="2"/>
          <w:sz w:val="20"/>
        </w:rPr>
        <w:t xml:space="preserve"> </w:t>
      </w:r>
      <w:r>
        <w:rPr>
          <w:sz w:val="20"/>
        </w:rPr>
        <w:t>entre instituições</w:t>
      </w:r>
      <w:r>
        <w:rPr>
          <w:spacing w:val="2"/>
          <w:sz w:val="20"/>
        </w:rPr>
        <w:t xml:space="preserve"> </w:t>
      </w:r>
      <w:r>
        <w:rPr>
          <w:sz w:val="20"/>
        </w:rPr>
        <w:t>financeiras</w:t>
      </w:r>
      <w:r>
        <w:rPr>
          <w:spacing w:val="3"/>
          <w:sz w:val="20"/>
        </w:rPr>
        <w:t xml:space="preserve"> </w:t>
      </w:r>
      <w:r>
        <w:rPr>
          <w:sz w:val="20"/>
        </w:rPr>
        <w:t>internacionais.</w:t>
      </w:r>
    </w:p>
    <w:p w:rsidR="00213F0F" w:rsidRDefault="00213F0F">
      <w:pPr>
        <w:spacing w:line="249" w:lineRule="auto"/>
        <w:rPr>
          <w:sz w:val="20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6"/>
        <w:jc w:val="both"/>
      </w:pPr>
      <w:r>
        <w:lastRenderedPageBreak/>
        <w:t>materialmente uma investigação do Grupo do Banco sobre denuncias de uma prática corrupta,</w:t>
      </w:r>
      <w:r>
        <w:rPr>
          <w:spacing w:val="-57"/>
        </w:rPr>
        <w:t xml:space="preserve"> </w:t>
      </w:r>
      <w:r>
        <w:t>fraudulenta, coercitiva ou colusiva; e/ou ameaçar, assediar ou intimidar qualquer parte para</w:t>
      </w:r>
      <w:r>
        <w:rPr>
          <w:spacing w:val="1"/>
        </w:rPr>
        <w:t xml:space="preserve"> </w:t>
      </w:r>
      <w:r>
        <w:t>impedir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 de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assuntos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importantes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investigação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continuação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investigação,</w:t>
      </w:r>
    </w:p>
    <w:p w:rsidR="00213F0F" w:rsidRDefault="000C1244">
      <w:pPr>
        <w:pStyle w:val="Corpodetexto"/>
        <w:spacing w:line="247" w:lineRule="auto"/>
        <w:ind w:left="1439" w:right="837"/>
        <w:jc w:val="both"/>
      </w:pPr>
      <w:r>
        <w:t>(bb) todo ato que vise a impedir materialmente o exercício de inspeção do Grupo BID e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auditoria previstos no</w:t>
      </w:r>
      <w:r>
        <w:rPr>
          <w:spacing w:val="5"/>
        </w:rPr>
        <w:t xml:space="preserve"> </w:t>
      </w:r>
      <w:r>
        <w:t>parágrafo</w:t>
      </w:r>
      <w:r>
        <w:rPr>
          <w:spacing w:val="5"/>
        </w:rPr>
        <w:t xml:space="preserve"> </w:t>
      </w:r>
      <w:r>
        <w:t>1.1(f)</w:t>
      </w:r>
      <w:r>
        <w:rPr>
          <w:spacing w:val="2"/>
        </w:rPr>
        <w:t xml:space="preserve"> </w:t>
      </w:r>
      <w:r>
        <w:t>a seguir.</w:t>
      </w:r>
    </w:p>
    <w:p w:rsidR="00213F0F" w:rsidRDefault="00213F0F">
      <w:pPr>
        <w:pStyle w:val="Corpodetexto"/>
        <w:spacing w:before="2"/>
      </w:pP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785"/>
        </w:tabs>
        <w:spacing w:line="247" w:lineRule="auto"/>
        <w:ind w:left="1439" w:right="82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7366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281852</wp:posOffset>
            </wp:positionV>
            <wp:extent cx="5758180" cy="5443220"/>
            <wp:effectExtent l="0" t="0" r="0" b="0"/>
            <wp:wrapNone/>
            <wp:docPr id="2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5"/>
          <w:sz w:val="24"/>
        </w:rPr>
        <w:t xml:space="preserve"> </w:t>
      </w:r>
      <w:r>
        <w:rPr>
          <w:sz w:val="24"/>
        </w:rPr>
        <w:t>do Banco,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qualquer estágio da aquisição ou da execução de um contrato qualquer empresa, entidade ou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atuando como licitante ou participando de uma atividade financiada pelo Banco,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outros,</w:t>
      </w:r>
      <w:r>
        <w:rPr>
          <w:spacing w:val="-9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2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2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-12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pessoal,</w:t>
      </w:r>
      <w:r>
        <w:rPr>
          <w:spacing w:val="-58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1"/>
          <w:sz w:val="24"/>
        </w:rPr>
        <w:t xml:space="preserve"> </w:t>
      </w:r>
      <w:r>
        <w:rPr>
          <w:sz w:val="24"/>
        </w:rPr>
        <w:t>Mutuários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 seus respectivos funcionários, empregados e agentes, quer sejam suas 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expressas ou implícitas), estiver envolvida em uma Prática Proibida em qualquer etapa da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de um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Banco</w:t>
      </w:r>
      <w:r>
        <w:rPr>
          <w:spacing w:val="6"/>
          <w:sz w:val="24"/>
        </w:rPr>
        <w:t xml:space="preserve"> </w:t>
      </w:r>
      <w:r>
        <w:rPr>
          <w:sz w:val="24"/>
        </w:rPr>
        <w:t>poderá: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737"/>
        </w:tabs>
        <w:spacing w:line="247" w:lineRule="auto"/>
        <w:ind w:right="834" w:firstLine="0"/>
        <w:jc w:val="both"/>
        <w:rPr>
          <w:sz w:val="24"/>
        </w:rPr>
      </w:pPr>
      <w:r>
        <w:rPr>
          <w:sz w:val="24"/>
        </w:rPr>
        <w:t>não financiar nenhuma proposta de adjudicação de um contrato para obras, bens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819"/>
        </w:tabs>
        <w:spacing w:line="247" w:lineRule="auto"/>
        <w:ind w:right="818" w:firstLine="0"/>
        <w:jc w:val="both"/>
        <w:rPr>
          <w:sz w:val="24"/>
        </w:rPr>
      </w:pPr>
      <w:r>
        <w:rPr>
          <w:sz w:val="24"/>
        </w:rPr>
        <w:t>suspender os desembolsos da operação se for determinado, em qualquer etapa, que um</w:t>
      </w:r>
      <w:r>
        <w:rPr>
          <w:spacing w:val="1"/>
          <w:sz w:val="24"/>
        </w:rPr>
        <w:t xml:space="preserve"> </w:t>
      </w:r>
      <w:r>
        <w:rPr>
          <w:sz w:val="24"/>
        </w:rPr>
        <w:t>empregado,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Executor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estiver</w:t>
      </w:r>
      <w:r>
        <w:rPr>
          <w:spacing w:val="2"/>
          <w:sz w:val="24"/>
        </w:rPr>
        <w:t xml:space="preserve"> </w:t>
      </w:r>
      <w:r>
        <w:rPr>
          <w:sz w:val="24"/>
        </w:rPr>
        <w:t>envolvido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uma Prática Proibida;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915"/>
        </w:tabs>
        <w:spacing w:line="247" w:lineRule="auto"/>
        <w:ind w:right="819" w:firstLine="0"/>
        <w:jc w:val="both"/>
        <w:rPr>
          <w:sz w:val="24"/>
        </w:rPr>
      </w:pP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viciada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cancelar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vencido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 parte de</w:t>
      </w:r>
      <w:r>
        <w:rPr>
          <w:spacing w:val="1"/>
          <w:sz w:val="24"/>
        </w:rPr>
        <w:t xml:space="preserve"> </w:t>
      </w:r>
      <w:r>
        <w:rPr>
          <w:sz w:val="24"/>
        </w:rPr>
        <w:t>um 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ou doação relacionada inequivocamente com um</w:t>
      </w:r>
      <w:r>
        <w:rPr>
          <w:spacing w:val="1"/>
          <w:sz w:val="24"/>
        </w:rPr>
        <w:t xml:space="preserve"> </w:t>
      </w:r>
      <w:r>
        <w:rPr>
          <w:sz w:val="24"/>
        </w:rPr>
        <w:t>contrato, se houver evidências de que o representante do Mutuário ou Beneficiário de uma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tomou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medidas,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adequada ao Banco após tomar conhecimento da Prática Proibida) dentro de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Banco</w:t>
      </w:r>
      <w:r>
        <w:rPr>
          <w:spacing w:val="5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razoável;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852"/>
        </w:tabs>
        <w:spacing w:line="247" w:lineRule="auto"/>
        <w:ind w:right="843" w:firstLine="0"/>
        <w:jc w:val="both"/>
        <w:rPr>
          <w:sz w:val="24"/>
        </w:rPr>
      </w:pPr>
      <w:r>
        <w:rPr>
          <w:sz w:val="24"/>
        </w:rPr>
        <w:t>emitir advertência à empresa, entidade ou pessoa física com uma carta formal censurando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conduta;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795"/>
        </w:tabs>
        <w:spacing w:line="247" w:lineRule="auto"/>
        <w:ind w:right="829" w:firstLine="0"/>
        <w:jc w:val="both"/>
        <w:rPr>
          <w:sz w:val="24"/>
        </w:rPr>
      </w:pPr>
      <w:r>
        <w:rPr>
          <w:sz w:val="24"/>
        </w:rPr>
        <w:t>declarar que uma empresa, entidade ou pessoa física é inelegível, permanentemente ou por</w:t>
      </w:r>
      <w:r>
        <w:rPr>
          <w:spacing w:val="-57"/>
          <w:sz w:val="24"/>
        </w:rPr>
        <w:t xml:space="preserve"> </w:t>
      </w:r>
      <w:r>
        <w:rPr>
          <w:sz w:val="24"/>
        </w:rPr>
        <w:t>um período determinado, para: (i) adjudicação de contratos ou participação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 pelo Banco; e (ii) designação 4 como subconsultor, subempreiteiro ou 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 bens ou serviços por outra empresa elegível a qual tenha sido adjudicado um contrato 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Banco;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881"/>
        </w:tabs>
        <w:spacing w:line="247" w:lineRule="auto"/>
        <w:ind w:right="824" w:firstLine="0"/>
        <w:jc w:val="both"/>
        <w:rPr>
          <w:sz w:val="24"/>
        </w:rPr>
      </w:pPr>
      <w:r>
        <w:rPr>
          <w:sz w:val="24"/>
        </w:rPr>
        <w:t>encaminhar o assunto às autoridades competentes encarregadas de fazer cumprir a lei;</w:t>
      </w:r>
      <w:r>
        <w:rPr>
          <w:spacing w:val="1"/>
          <w:sz w:val="24"/>
        </w:rPr>
        <w:t xml:space="preserve"> </w:t>
      </w:r>
      <w:r>
        <w:rPr>
          <w:sz w:val="24"/>
        </w:rPr>
        <w:t>e/ou;</w:t>
      </w:r>
    </w:p>
    <w:p w:rsidR="00213F0F" w:rsidRDefault="000C1244">
      <w:pPr>
        <w:pStyle w:val="PargrafodaLista"/>
        <w:numPr>
          <w:ilvl w:val="0"/>
          <w:numId w:val="2"/>
        </w:numPr>
        <w:tabs>
          <w:tab w:val="left" w:pos="1924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impor outras sanções que julgar apropriadas às circunstâncias do caso, inclusive multas</w:t>
      </w:r>
      <w:r>
        <w:rPr>
          <w:spacing w:val="1"/>
          <w:sz w:val="24"/>
        </w:rPr>
        <w:t xml:space="preserve"> </w:t>
      </w:r>
      <w:r>
        <w:rPr>
          <w:sz w:val="24"/>
        </w:rPr>
        <w:t>que representem para o Banco um reembolso dos custos referentes às investigações e ao</w:t>
      </w:r>
      <w:r>
        <w:rPr>
          <w:spacing w:val="1"/>
          <w:sz w:val="24"/>
        </w:rPr>
        <w:t xml:space="preserve"> </w:t>
      </w:r>
      <w:r>
        <w:rPr>
          <w:sz w:val="24"/>
        </w:rPr>
        <w:t>processo.</w:t>
      </w:r>
      <w:r>
        <w:rPr>
          <w:spacing w:val="1"/>
          <w:sz w:val="24"/>
        </w:rPr>
        <w:t xml:space="preserve"> </w:t>
      </w:r>
      <w:r>
        <w:rPr>
          <w:sz w:val="24"/>
        </w:rPr>
        <w:t>Essas sanções podem ser impostas adicionalmente ou em substituição às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acima referidas.</w:t>
      </w:r>
    </w:p>
    <w:p w:rsidR="00213F0F" w:rsidRDefault="00DD5501">
      <w:pPr>
        <w:pStyle w:val="PargrafodaLista"/>
        <w:numPr>
          <w:ilvl w:val="0"/>
          <w:numId w:val="4"/>
        </w:numPr>
        <w:tabs>
          <w:tab w:val="left" w:pos="1785"/>
        </w:tabs>
        <w:spacing w:line="247" w:lineRule="auto"/>
        <w:ind w:left="1439" w:right="829" w:firstLine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82943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2CFF" id="Rectangle 2" o:spid="_x0000_s1026" style="position:absolute;margin-left:85pt;margin-top:35.2pt;width:144.05pt;height:.5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hF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eaCnN66CqCfzaEOBzqw0/eqQ0vMWovi9tbpvOWEAKgvxybMDwXBwFK3795pB&#10;drL1OjK1b2wXEgIHaB8bcjg3hO89ovAxm+ZlcT3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C1244">
        <w:rPr>
          <w:sz w:val="24"/>
        </w:rPr>
        <w:t>O disposto nos parágrafos 1.1 (b) (i) e (ii) se aplicará também nos casos em que as partes</w:t>
      </w:r>
      <w:r w:rsidR="000C1244">
        <w:rPr>
          <w:spacing w:val="1"/>
          <w:sz w:val="24"/>
        </w:rPr>
        <w:t xml:space="preserve"> </w:t>
      </w:r>
      <w:r w:rsidR="000C1244">
        <w:rPr>
          <w:sz w:val="24"/>
        </w:rPr>
        <w:t>tenham</w:t>
      </w:r>
      <w:r w:rsidR="000C1244">
        <w:rPr>
          <w:spacing w:val="-9"/>
          <w:sz w:val="24"/>
        </w:rPr>
        <w:t xml:space="preserve"> </w:t>
      </w:r>
      <w:r w:rsidR="000C1244">
        <w:rPr>
          <w:sz w:val="24"/>
        </w:rPr>
        <w:t>sido</w:t>
      </w:r>
      <w:r w:rsidR="000C1244">
        <w:rPr>
          <w:spacing w:val="4"/>
          <w:sz w:val="24"/>
        </w:rPr>
        <w:t xml:space="preserve"> </w:t>
      </w:r>
      <w:r w:rsidR="000C1244">
        <w:rPr>
          <w:sz w:val="24"/>
        </w:rPr>
        <w:t>temporariamente</w:t>
      </w:r>
      <w:r w:rsidR="000C1244">
        <w:rPr>
          <w:spacing w:val="-2"/>
          <w:sz w:val="24"/>
        </w:rPr>
        <w:t xml:space="preserve"> </w:t>
      </w:r>
      <w:r w:rsidR="000C1244">
        <w:rPr>
          <w:sz w:val="24"/>
        </w:rPr>
        <w:t>declaradas</w:t>
      </w:r>
      <w:r w:rsidR="000C1244">
        <w:rPr>
          <w:spacing w:val="-3"/>
          <w:sz w:val="24"/>
        </w:rPr>
        <w:t xml:space="preserve"> </w:t>
      </w:r>
      <w:r w:rsidR="000C1244">
        <w:rPr>
          <w:sz w:val="24"/>
        </w:rPr>
        <w:t>inelegíveis</w:t>
      </w:r>
      <w:r w:rsidR="000C1244">
        <w:rPr>
          <w:spacing w:val="-2"/>
          <w:sz w:val="24"/>
        </w:rPr>
        <w:t xml:space="preserve"> </w:t>
      </w:r>
      <w:r w:rsidR="000C1244">
        <w:rPr>
          <w:sz w:val="24"/>
        </w:rPr>
        <w:t>para</w:t>
      </w:r>
      <w:r w:rsidR="000C1244">
        <w:rPr>
          <w:spacing w:val="-2"/>
          <w:sz w:val="24"/>
        </w:rPr>
        <w:t xml:space="preserve"> </w:t>
      </w:r>
      <w:r w:rsidR="000C1244">
        <w:rPr>
          <w:sz w:val="24"/>
        </w:rPr>
        <w:t>a</w:t>
      </w:r>
      <w:r w:rsidR="000C1244">
        <w:rPr>
          <w:spacing w:val="-2"/>
          <w:sz w:val="24"/>
        </w:rPr>
        <w:t xml:space="preserve"> </w:t>
      </w:r>
      <w:r w:rsidR="000C1244">
        <w:rPr>
          <w:sz w:val="24"/>
        </w:rPr>
        <w:t>adjudicação de</w:t>
      </w:r>
      <w:r w:rsidR="000C1244">
        <w:rPr>
          <w:spacing w:val="-5"/>
          <w:sz w:val="24"/>
        </w:rPr>
        <w:t xml:space="preserve"> </w:t>
      </w:r>
      <w:r w:rsidR="000C1244">
        <w:rPr>
          <w:sz w:val="24"/>
        </w:rPr>
        <w:t>novos</w:t>
      </w:r>
      <w:r w:rsidR="000C1244">
        <w:rPr>
          <w:spacing w:val="-7"/>
          <w:sz w:val="24"/>
        </w:rPr>
        <w:t xml:space="preserve"> </w:t>
      </w:r>
      <w:r w:rsidR="000C1244">
        <w:rPr>
          <w:sz w:val="24"/>
        </w:rPr>
        <w:t>contratos,</w:t>
      </w:r>
      <w:r w:rsidR="000C1244">
        <w:rPr>
          <w:spacing w:val="-3"/>
          <w:sz w:val="24"/>
        </w:rPr>
        <w:t xml:space="preserve"> </w:t>
      </w:r>
      <w:r w:rsidR="000C1244">
        <w:rPr>
          <w:sz w:val="24"/>
        </w:rPr>
        <w:t>na</w:t>
      </w:r>
    </w:p>
    <w:p w:rsidR="00213F0F" w:rsidRDefault="000C1244">
      <w:pPr>
        <w:pStyle w:val="PargrafodaLista"/>
        <w:numPr>
          <w:ilvl w:val="0"/>
          <w:numId w:val="8"/>
        </w:numPr>
        <w:tabs>
          <w:tab w:val="left" w:pos="1646"/>
        </w:tabs>
        <w:spacing w:before="67" w:line="249" w:lineRule="auto"/>
        <w:ind w:right="874" w:firstLine="0"/>
        <w:rPr>
          <w:sz w:val="20"/>
        </w:rPr>
      </w:pP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subconsultor,</w:t>
      </w:r>
      <w:r>
        <w:rPr>
          <w:spacing w:val="4"/>
          <w:sz w:val="20"/>
        </w:rPr>
        <w:t xml:space="preserve"> </w:t>
      </w:r>
      <w:r>
        <w:rPr>
          <w:sz w:val="20"/>
        </w:rPr>
        <w:t>subcontratado,</w:t>
      </w:r>
      <w:r>
        <w:rPr>
          <w:spacing w:val="4"/>
          <w:sz w:val="20"/>
        </w:rPr>
        <w:t xml:space="preserve"> </w:t>
      </w:r>
      <w:r>
        <w:rPr>
          <w:sz w:val="20"/>
        </w:rPr>
        <w:t>fornecedor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executor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 designado</w:t>
      </w:r>
      <w:r>
        <w:rPr>
          <w:spacing w:val="-3"/>
          <w:sz w:val="20"/>
        </w:rPr>
        <w:t xml:space="preserve"> </w:t>
      </w:r>
      <w:r>
        <w:rPr>
          <w:sz w:val="20"/>
        </w:rPr>
        <w:t>(utilizam-se</w:t>
      </w:r>
      <w:r>
        <w:rPr>
          <w:spacing w:val="-1"/>
          <w:sz w:val="20"/>
        </w:rPr>
        <w:t xml:space="preserve"> </w:t>
      </w:r>
      <w:r>
        <w:rPr>
          <w:sz w:val="20"/>
        </w:rPr>
        <w:t>diferentes</w:t>
      </w:r>
      <w:r>
        <w:rPr>
          <w:spacing w:val="1"/>
          <w:sz w:val="20"/>
        </w:rPr>
        <w:t xml:space="preserve"> </w:t>
      </w:r>
      <w:r>
        <w:rPr>
          <w:sz w:val="20"/>
        </w:rPr>
        <w:t>nomes</w:t>
      </w:r>
      <w:r>
        <w:rPr>
          <w:spacing w:val="-47"/>
          <w:sz w:val="20"/>
        </w:rPr>
        <w:t xml:space="preserve"> </w:t>
      </w:r>
      <w:r>
        <w:rPr>
          <w:sz w:val="20"/>
        </w:rPr>
        <w:t>dependendo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de licitação)</w:t>
      </w:r>
      <w:r>
        <w:rPr>
          <w:spacing w:val="4"/>
          <w:sz w:val="20"/>
        </w:rPr>
        <w:t xml:space="preserve"> </w:t>
      </w:r>
      <w:r>
        <w:rPr>
          <w:sz w:val="20"/>
        </w:rPr>
        <w:t>é aquele</w:t>
      </w:r>
      <w:r>
        <w:rPr>
          <w:spacing w:val="1"/>
          <w:sz w:val="20"/>
        </w:rPr>
        <w:t xml:space="preserve"> </w:t>
      </w:r>
      <w:r>
        <w:rPr>
          <w:sz w:val="20"/>
        </w:rPr>
        <w:t>que cumpre</w:t>
      </w:r>
      <w:r>
        <w:rPr>
          <w:spacing w:val="7"/>
          <w:sz w:val="20"/>
        </w:rPr>
        <w:t xml:space="preserve"> </w:t>
      </w:r>
      <w:r>
        <w:rPr>
          <w:sz w:val="20"/>
        </w:rPr>
        <w:t>uma</w:t>
      </w:r>
      <w:r>
        <w:rPr>
          <w:spacing w:val="5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seguintes</w:t>
      </w:r>
      <w:r>
        <w:rPr>
          <w:spacing w:val="2"/>
          <w:sz w:val="20"/>
        </w:rPr>
        <w:t xml:space="preserve"> </w:t>
      </w:r>
      <w:r>
        <w:rPr>
          <w:sz w:val="20"/>
        </w:rPr>
        <w:t>condições:</w:t>
      </w:r>
      <w:r>
        <w:rPr>
          <w:spacing w:val="6"/>
          <w:sz w:val="20"/>
        </w:rPr>
        <w:t xml:space="preserve"> </w:t>
      </w:r>
      <w:r>
        <w:rPr>
          <w:sz w:val="20"/>
        </w:rPr>
        <w:t>(i)</w:t>
      </w:r>
      <w:r>
        <w:rPr>
          <w:spacing w:val="3"/>
          <w:sz w:val="20"/>
        </w:rPr>
        <w:t xml:space="preserve"> </w:t>
      </w:r>
      <w:r>
        <w:rPr>
          <w:sz w:val="20"/>
        </w:rPr>
        <w:t>foi</w:t>
      </w:r>
      <w:r>
        <w:rPr>
          <w:spacing w:val="6"/>
          <w:sz w:val="20"/>
        </w:rPr>
        <w:t xml:space="preserve"> </w:t>
      </w:r>
      <w:r>
        <w:rPr>
          <w:sz w:val="20"/>
        </w:rPr>
        <w:t>incluído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sua</w:t>
      </w:r>
      <w:r>
        <w:rPr>
          <w:spacing w:val="5"/>
          <w:sz w:val="20"/>
        </w:rPr>
        <w:t xml:space="preserve"> </w:t>
      </w:r>
      <w:r>
        <w:rPr>
          <w:sz w:val="20"/>
        </w:rPr>
        <w:t>proposta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pré-qualificação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devido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-3"/>
          <w:sz w:val="20"/>
        </w:rPr>
        <w:t xml:space="preserve"> </w:t>
      </w: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experiência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2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3"/>
          <w:sz w:val="20"/>
        </w:rPr>
        <w:t xml:space="preserve"> </w:t>
      </w:r>
      <w:r>
        <w:rPr>
          <w:sz w:val="20"/>
        </w:rPr>
        <w:t>e essenciais</w:t>
      </w:r>
      <w:r>
        <w:rPr>
          <w:spacing w:val="3"/>
          <w:sz w:val="20"/>
        </w:rPr>
        <w:t xml:space="preserve"> </w:t>
      </w:r>
      <w:r>
        <w:rPr>
          <w:sz w:val="20"/>
        </w:rPr>
        <w:t>que permitam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requisitos</w:t>
      </w:r>
      <w:r>
        <w:rPr>
          <w:spacing w:val="3"/>
          <w:sz w:val="20"/>
        </w:rPr>
        <w:t xml:space="preserve"> </w:t>
      </w:r>
      <w:r>
        <w:rPr>
          <w:sz w:val="20"/>
        </w:rPr>
        <w:t>de qualificação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referida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licitação;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(ii)</w:t>
      </w:r>
      <w:r>
        <w:rPr>
          <w:spacing w:val="2"/>
          <w:sz w:val="20"/>
        </w:rPr>
        <w:t xml:space="preserve"> </w:t>
      </w:r>
      <w:r>
        <w:rPr>
          <w:sz w:val="20"/>
        </w:rPr>
        <w:t>foi</w:t>
      </w:r>
      <w:r>
        <w:rPr>
          <w:spacing w:val="4"/>
          <w:sz w:val="20"/>
        </w:rPr>
        <w:t xml:space="preserve"> </w:t>
      </w:r>
      <w:r>
        <w:rPr>
          <w:sz w:val="20"/>
        </w:rPr>
        <w:t>designado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Mutuário.</w:t>
      </w:r>
    </w:p>
    <w:p w:rsidR="00213F0F" w:rsidRDefault="00213F0F">
      <w:pPr>
        <w:spacing w:line="249" w:lineRule="auto"/>
        <w:rPr>
          <w:sz w:val="20"/>
        </w:rPr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26"/>
        <w:jc w:val="both"/>
      </w:pPr>
      <w:r>
        <w:lastRenderedPageBreak/>
        <w:t>pendência da adoção de uma decisão definitiva em um processo de sanção ou qualquer outra</w:t>
      </w:r>
      <w:r>
        <w:rPr>
          <w:spacing w:val="1"/>
        </w:rPr>
        <w:t xml:space="preserve"> </w:t>
      </w:r>
      <w:r>
        <w:t>resolução;</w:t>
      </w: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823"/>
        </w:tabs>
        <w:spacing w:line="247" w:lineRule="auto"/>
        <w:ind w:left="1439" w:right="827" w:firstLine="0"/>
        <w:jc w:val="both"/>
        <w:rPr>
          <w:sz w:val="24"/>
        </w:rPr>
      </w:pPr>
      <w:r>
        <w:rPr>
          <w:sz w:val="24"/>
        </w:rPr>
        <w:t>A imposição de qualquer medida que seja tomada pelo Banco conforme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referidas</w:t>
      </w:r>
      <w:r>
        <w:rPr>
          <w:spacing w:val="-1"/>
          <w:sz w:val="24"/>
        </w:rPr>
        <w:t xml:space="preserve"> </w:t>
      </w:r>
      <w:r>
        <w:rPr>
          <w:sz w:val="24"/>
        </w:rPr>
        <w:t>será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2"/>
          <w:sz w:val="24"/>
        </w:rPr>
        <w:t xml:space="preserve"> </w:t>
      </w:r>
      <w:r>
        <w:rPr>
          <w:sz w:val="24"/>
        </w:rPr>
        <w:t>público;</w:t>
      </w: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843"/>
        </w:tabs>
        <w:spacing w:line="247" w:lineRule="auto"/>
        <w:ind w:left="1439" w:right="82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42741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821348</wp:posOffset>
            </wp:positionV>
            <wp:extent cx="5758180" cy="5443220"/>
            <wp:effectExtent l="0" t="0" r="0" b="0"/>
            <wp:wrapNone/>
            <wp:docPr id="2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atuando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participando de uma atividade financiada pelo Banco, incluindo, entre outros,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11"/>
          <w:sz w:val="24"/>
        </w:rPr>
        <w:t xml:space="preserve"> </w:t>
      </w:r>
      <w:r>
        <w:rPr>
          <w:sz w:val="24"/>
        </w:rPr>
        <w:t>concessionárias,</w:t>
      </w:r>
      <w:r>
        <w:rPr>
          <w:spacing w:val="-12"/>
          <w:sz w:val="24"/>
        </w:rPr>
        <w:t xml:space="preserve"> </w:t>
      </w:r>
      <w:r>
        <w:rPr>
          <w:sz w:val="24"/>
        </w:rPr>
        <w:t>Mutuários</w:t>
      </w:r>
      <w:r>
        <w:rPr>
          <w:spacing w:val="-14"/>
          <w:sz w:val="24"/>
        </w:rPr>
        <w:t xml:space="preserve"> </w:t>
      </w:r>
      <w:r>
        <w:rPr>
          <w:sz w:val="24"/>
        </w:rPr>
        <w:t>(incluindo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doações),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Executoras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(incluindo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quer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expressas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implícitas), poderá ser sujeita a sanções, em conformidade com o disposto nos acordos que 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recíproco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“sanção”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para a participação em futuros contratos ou adoção pública de medidas em resposta</w:t>
      </w:r>
      <w:r>
        <w:rPr>
          <w:spacing w:val="1"/>
          <w:sz w:val="24"/>
        </w:rPr>
        <w:t xml:space="preserve"> </w:t>
      </w:r>
      <w:r>
        <w:rPr>
          <w:sz w:val="24"/>
        </w:rPr>
        <w:t>a uma contravenção às regras vigentes de uma IFI aplicável à resolução de denúncias de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747"/>
        </w:tabs>
        <w:spacing w:line="247" w:lineRule="auto"/>
        <w:ind w:left="1439" w:right="819" w:firstLine="0"/>
        <w:jc w:val="both"/>
        <w:rPr>
          <w:sz w:val="24"/>
        </w:rPr>
      </w:pPr>
      <w:r>
        <w:rPr>
          <w:sz w:val="24"/>
        </w:rPr>
        <w:t>O Banco exige que os solicitantes, concorrentes, fornecedores e seus agentes, empreiteiros,</w:t>
      </w:r>
      <w:r>
        <w:rPr>
          <w:spacing w:val="-57"/>
          <w:sz w:val="24"/>
        </w:rPr>
        <w:t xml:space="preserve"> </w:t>
      </w:r>
      <w:r>
        <w:rPr>
          <w:sz w:val="24"/>
        </w:rPr>
        <w:t>consultores, pessoal, subempreiteiros, prestadores de serviços e concessionárias permitam que</w:t>
      </w:r>
      <w:r>
        <w:rPr>
          <w:spacing w:val="-57"/>
          <w:sz w:val="24"/>
        </w:rPr>
        <w:t xml:space="preserve"> </w:t>
      </w:r>
      <w:r>
        <w:rPr>
          <w:sz w:val="24"/>
        </w:rPr>
        <w:t>o Banco revise quaisquer contas, registros e outros documentos relativos à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 os submeta a uma auditoria</w:t>
      </w:r>
      <w:r>
        <w:rPr>
          <w:spacing w:val="60"/>
          <w:sz w:val="24"/>
        </w:rPr>
        <w:t xml:space="preserve"> </w:t>
      </w:r>
      <w:r>
        <w:rPr>
          <w:sz w:val="24"/>
        </w:rPr>
        <w:t>por auditores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pelo Banco.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 concorrentes, fornecedores de bens e seus agentes, 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deverão prestar plena assistência ao Banco em sua investigação. O Banco</w:t>
      </w:r>
      <w:r>
        <w:rPr>
          <w:spacing w:val="1"/>
          <w:sz w:val="24"/>
        </w:rPr>
        <w:t xml:space="preserve"> </w:t>
      </w:r>
      <w:r>
        <w:rPr>
          <w:sz w:val="24"/>
        </w:rPr>
        <w:t>requer ainda que todos os solicitantes, concorrentes, fornecedores de bens e seus agentes,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mantenham 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sete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de denúncias de Práticas Proibidas e assegurem-se de que os empregados 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dos 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de</w:t>
      </w:r>
      <w:r>
        <w:rPr>
          <w:spacing w:val="1"/>
          <w:sz w:val="24"/>
        </w:rPr>
        <w:t xml:space="preserve"> </w:t>
      </w:r>
      <w:r>
        <w:rPr>
          <w:sz w:val="24"/>
        </w:rPr>
        <w:t>bens e</w:t>
      </w:r>
      <w:r>
        <w:rPr>
          <w:spacing w:val="1"/>
          <w:sz w:val="24"/>
        </w:rPr>
        <w:t xml:space="preserve"> </w:t>
      </w:r>
      <w:r>
        <w:rPr>
          <w:sz w:val="24"/>
        </w:rPr>
        <w:t>seus representantes,</w:t>
      </w:r>
      <w:r>
        <w:rPr>
          <w:spacing w:val="1"/>
          <w:sz w:val="24"/>
        </w:rPr>
        <w:t xml:space="preserve"> </w:t>
      </w:r>
      <w:r>
        <w:rPr>
          <w:sz w:val="24"/>
        </w:rPr>
        <w:t>empreiteiros, consultores, pessoal, subempreiteiros, subconsultores, prestadores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concessionárias que tenham conhecimento das atividades financiadas pelo Banco estejam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 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às consultas relacionadas com a 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pessoal do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ou de qualquer investigador, agente, auditor ou consultor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designado.</w:t>
      </w:r>
      <w:r>
        <w:rPr>
          <w:spacing w:val="1"/>
          <w:sz w:val="24"/>
        </w:rPr>
        <w:t xml:space="preserve"> </w:t>
      </w:r>
      <w:r>
        <w:rPr>
          <w:sz w:val="24"/>
        </w:rPr>
        <w:t>Caso o solicitante, concorrente, fornecedor e seu agente, empreiteiro, consultor,</w:t>
      </w:r>
      <w:r>
        <w:rPr>
          <w:spacing w:val="1"/>
          <w:sz w:val="24"/>
        </w:rPr>
        <w:t xml:space="preserve"> </w:t>
      </w:r>
      <w:r>
        <w:rPr>
          <w:sz w:val="24"/>
        </w:rPr>
        <w:t>pessoal, subempreiteiro, subconsultor, prestador de serviços ou concessionária se negue a</w:t>
      </w:r>
      <w:r>
        <w:rPr>
          <w:spacing w:val="1"/>
          <w:sz w:val="24"/>
        </w:rPr>
        <w:t xml:space="preserve"> </w:t>
      </w:r>
      <w:r>
        <w:rPr>
          <w:sz w:val="24"/>
        </w:rPr>
        <w:t>cooperar ou descumpra o exigido pelo Banco, ou de qualquer outra forma crie obstáculos à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 por parte do Banco, o Banco, a seu critério, poderá tomar medidas apropriadas</w:t>
      </w:r>
      <w:r>
        <w:rPr>
          <w:spacing w:val="1"/>
          <w:sz w:val="24"/>
        </w:rPr>
        <w:t xml:space="preserve"> </w:t>
      </w:r>
      <w:r>
        <w:rPr>
          <w:sz w:val="24"/>
        </w:rPr>
        <w:t>contra o solicitante, concorrente, fornecedor e seu agente, empreiteiro, consultor, pessoal,</w:t>
      </w:r>
      <w:r>
        <w:rPr>
          <w:spacing w:val="1"/>
          <w:sz w:val="24"/>
        </w:rPr>
        <w:t xml:space="preserve"> </w:t>
      </w:r>
      <w:r>
        <w:rPr>
          <w:sz w:val="24"/>
        </w:rPr>
        <w:t>subempreiteiro,</w:t>
      </w:r>
      <w:r>
        <w:rPr>
          <w:spacing w:val="2"/>
          <w:sz w:val="24"/>
        </w:rPr>
        <w:t xml:space="preserve"> </w:t>
      </w:r>
      <w:r>
        <w:rPr>
          <w:sz w:val="24"/>
        </w:rPr>
        <w:t>subconsultor,</w:t>
      </w:r>
      <w:r>
        <w:rPr>
          <w:spacing w:val="2"/>
          <w:sz w:val="24"/>
        </w:rPr>
        <w:t xml:space="preserve"> </w:t>
      </w:r>
      <w:r>
        <w:rPr>
          <w:sz w:val="24"/>
        </w:rPr>
        <w:t>prestador</w:t>
      </w:r>
      <w:r>
        <w:rPr>
          <w:spacing w:val="6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ou concessionária;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213F0F" w:rsidRDefault="000C1244">
      <w:pPr>
        <w:pStyle w:val="PargrafodaLista"/>
        <w:numPr>
          <w:ilvl w:val="0"/>
          <w:numId w:val="4"/>
        </w:numPr>
        <w:tabs>
          <w:tab w:val="left" w:pos="1799"/>
        </w:tabs>
        <w:spacing w:line="252" w:lineRule="exact"/>
        <w:ind w:left="1798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Mutuário</w:t>
      </w:r>
      <w:r>
        <w:rPr>
          <w:spacing w:val="13"/>
          <w:sz w:val="24"/>
        </w:rPr>
        <w:t xml:space="preserve"> </w:t>
      </w:r>
      <w:r>
        <w:rPr>
          <w:sz w:val="24"/>
        </w:rPr>
        <w:t>fizer</w:t>
      </w:r>
      <w:r>
        <w:rPr>
          <w:spacing w:val="1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bens,</w:t>
      </w:r>
      <w:r>
        <w:rPr>
          <w:spacing w:val="6"/>
          <w:sz w:val="24"/>
        </w:rPr>
        <w:t xml:space="preserve"> </w:t>
      </w:r>
      <w:r>
        <w:rPr>
          <w:sz w:val="24"/>
        </w:rPr>
        <w:t>obras,</w:t>
      </w:r>
      <w:r>
        <w:rPr>
          <w:spacing w:val="6"/>
          <w:sz w:val="24"/>
        </w:rPr>
        <w:t xml:space="preserve"> </w:t>
      </w:r>
      <w:r>
        <w:rPr>
          <w:sz w:val="24"/>
        </w:rPr>
        <w:t>serviços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forem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consultoria</w:t>
      </w:r>
    </w:p>
    <w:p w:rsidR="00213F0F" w:rsidRDefault="000C1244">
      <w:pPr>
        <w:pStyle w:val="Corpodetexto"/>
        <w:spacing w:line="247" w:lineRule="auto"/>
        <w:ind w:left="1439" w:right="827"/>
        <w:jc w:val="both"/>
      </w:pPr>
      <w:r>
        <w:t>diretamente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agência</w:t>
      </w:r>
      <w:r>
        <w:rPr>
          <w:spacing w:val="-4"/>
        </w:rPr>
        <w:t xml:space="preserve"> </w:t>
      </w:r>
      <w:r>
        <w:t>especializada,</w:t>
      </w:r>
      <w:r>
        <w:rPr>
          <w:spacing w:val="-1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Seção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relativas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sanções</w:t>
      </w:r>
      <w:r>
        <w:rPr>
          <w:spacing w:val="-57"/>
        </w:rPr>
        <w:t xml:space="preserve"> </w:t>
      </w:r>
      <w:r>
        <w:t>e Práticas Proibidas serão aplicadas integralmente aos solicitantes, concorrentes, fornecedores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empreiteiros,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subempreiteiros,</w:t>
      </w:r>
      <w:r>
        <w:rPr>
          <w:spacing w:val="1"/>
        </w:rPr>
        <w:t xml:space="preserve"> </w:t>
      </w:r>
      <w:r>
        <w:t>subconsultores,</w:t>
      </w:r>
      <w:r>
        <w:rPr>
          <w:spacing w:val="-57"/>
        </w:rPr>
        <w:t xml:space="preserve"> </w:t>
      </w:r>
      <w:r>
        <w:t>prestadores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concessionárias</w:t>
      </w:r>
      <w:r>
        <w:rPr>
          <w:spacing w:val="-14"/>
        </w:rPr>
        <w:t xml:space="preserve"> </w:t>
      </w:r>
      <w:r>
        <w:t>(incluindo</w:t>
      </w:r>
      <w:r>
        <w:rPr>
          <w:spacing w:val="-9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respectivos</w:t>
      </w:r>
      <w:r>
        <w:rPr>
          <w:spacing w:val="-14"/>
        </w:rPr>
        <w:t xml:space="preserve"> </w:t>
      </w:r>
      <w:r>
        <w:t>funcionários,</w:t>
      </w:r>
      <w:r>
        <w:rPr>
          <w:spacing w:val="-10"/>
        </w:rPr>
        <w:t xml:space="preserve"> </w:t>
      </w:r>
      <w:r>
        <w:t>empregados</w:t>
      </w:r>
      <w:r>
        <w:rPr>
          <w:spacing w:val="-58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representantes,</w:t>
      </w:r>
      <w:r>
        <w:rPr>
          <w:spacing w:val="57"/>
        </w:rPr>
        <w:t xml:space="preserve"> </w:t>
      </w:r>
      <w:r>
        <w:t>quer</w:t>
      </w:r>
      <w:r>
        <w:rPr>
          <w:spacing w:val="57"/>
        </w:rPr>
        <w:t xml:space="preserve"> </w:t>
      </w:r>
      <w:r>
        <w:t>suas</w:t>
      </w:r>
      <w:r>
        <w:rPr>
          <w:spacing w:val="53"/>
        </w:rPr>
        <w:t xml:space="preserve"> </w:t>
      </w:r>
      <w:r>
        <w:t>atribuições</w:t>
      </w:r>
      <w:r>
        <w:rPr>
          <w:spacing w:val="57"/>
        </w:rPr>
        <w:t xml:space="preserve"> </w:t>
      </w:r>
      <w:r>
        <w:t>sejam</w:t>
      </w:r>
      <w:r>
        <w:rPr>
          <w:spacing w:val="47"/>
        </w:rPr>
        <w:t xml:space="preserve"> </w:t>
      </w:r>
      <w:r>
        <w:t>expressas</w:t>
      </w:r>
      <w:r>
        <w:rPr>
          <w:spacing w:val="49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implícitas),</w:t>
      </w:r>
      <w:r>
        <w:rPr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outra</w:t>
      </w:r>
    </w:p>
    <w:p w:rsidR="00213F0F" w:rsidRDefault="00213F0F">
      <w:pPr>
        <w:spacing w:line="247" w:lineRule="auto"/>
        <w:jc w:val="both"/>
        <w:sectPr w:rsidR="00213F0F">
          <w:pgSz w:w="11910" w:h="16840"/>
          <w:pgMar w:top="1580" w:right="300" w:bottom="940" w:left="260" w:header="0" w:footer="663" w:gutter="0"/>
          <w:cols w:space="720"/>
        </w:sectPr>
      </w:pPr>
    </w:p>
    <w:p w:rsidR="00213F0F" w:rsidRDefault="000C1244">
      <w:pPr>
        <w:pStyle w:val="Corpodetexto"/>
        <w:spacing w:before="102" w:line="247" w:lineRule="auto"/>
        <w:ind w:left="1439" w:right="819"/>
        <w:jc w:val="both"/>
      </w:pPr>
      <w:r>
        <w:rPr>
          <w:noProof/>
        </w:rPr>
        <w:lastRenderedPageBreak/>
        <w:drawing>
          <wp:anchor distT="0" distB="0" distL="0" distR="0" simplePos="0" relativeHeight="4842746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1605827</wp:posOffset>
            </wp:positionV>
            <wp:extent cx="5758180" cy="5443220"/>
            <wp:effectExtent l="0" t="0" r="0" b="0"/>
            <wp:wrapNone/>
            <wp:docPr id="2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entidade que tenha firmado contratos com essa agência especializada para fornecer tais bens,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financiadas pelo Banco.</w:t>
      </w:r>
      <w:r>
        <w:rPr>
          <w:spacing w:val="1"/>
        </w:rPr>
        <w:t xml:space="preserve"> </w:t>
      </w:r>
      <w:r>
        <w:t>O Banco se reserva o direito de obrigar o Mutuário a lançar mão de</w:t>
      </w:r>
      <w:r>
        <w:rPr>
          <w:spacing w:val="1"/>
        </w:rPr>
        <w:t xml:space="preserve"> </w:t>
      </w:r>
      <w:r>
        <w:t>recursos tais como a suspensão ou a rescisão. As agências especializadas deverão consultar a</w:t>
      </w:r>
      <w:r>
        <w:rPr>
          <w:spacing w:val="1"/>
        </w:rPr>
        <w:t xml:space="preserve"> </w:t>
      </w:r>
      <w:r>
        <w:t>lista de empresas ou pessoas físicas declaradas temporária ou permanentemente inelegíveis</w:t>
      </w:r>
      <w:r>
        <w:rPr>
          <w:spacing w:val="1"/>
        </w:rPr>
        <w:t xml:space="preserve"> </w:t>
      </w:r>
      <w:r>
        <w:t>pelo Banco. Caso alguma agência especializada celebre um contrato ou uma ordem de compra</w:t>
      </w:r>
      <w:r>
        <w:rPr>
          <w:spacing w:val="-57"/>
        </w:rPr>
        <w:t xml:space="preserve"> </w:t>
      </w:r>
      <w:r>
        <w:t>com uma empresa ou uma pessoa física declarada temporária ou permanentemente inelegível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Banco, o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financiará os gastos correlatos e</w:t>
      </w:r>
      <w:r>
        <w:rPr>
          <w:spacing w:val="60"/>
        </w:rPr>
        <w:t xml:space="preserve"> </w:t>
      </w:r>
      <w:r>
        <w:t>poderá tomar as demais medidas</w:t>
      </w:r>
      <w:r>
        <w:rPr>
          <w:spacing w:val="1"/>
        </w:rPr>
        <w:t xml:space="preserve"> </w:t>
      </w:r>
      <w:r>
        <w:t>que considere</w:t>
      </w:r>
      <w:r>
        <w:rPr>
          <w:spacing w:val="1"/>
        </w:rPr>
        <w:t xml:space="preserve"> </w:t>
      </w:r>
      <w:r>
        <w:t>convenientes.</w:t>
      </w:r>
    </w:p>
    <w:p w:rsidR="00213F0F" w:rsidRDefault="00213F0F">
      <w:pPr>
        <w:pStyle w:val="Corpodetexto"/>
        <w:spacing w:before="10"/>
        <w:rPr>
          <w:sz w:val="23"/>
        </w:rPr>
      </w:pPr>
    </w:p>
    <w:p w:rsidR="00213F0F" w:rsidRDefault="000C1244">
      <w:pPr>
        <w:pStyle w:val="PargrafodaLista"/>
        <w:numPr>
          <w:ilvl w:val="1"/>
          <w:numId w:val="5"/>
        </w:numPr>
        <w:tabs>
          <w:tab w:val="left" w:pos="1915"/>
        </w:tabs>
        <w:spacing w:before="1" w:line="247" w:lineRule="auto"/>
        <w:ind w:right="835" w:firstLine="0"/>
        <w:jc w:val="both"/>
        <w:rPr>
          <w:sz w:val="24"/>
        </w:rPr>
      </w:pPr>
      <w:r>
        <w:rPr>
          <w:sz w:val="24"/>
        </w:rPr>
        <w:t>Os Concorrentes ao apresentarem uma proposta e assinarem um contrato declaram e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-8"/>
          <w:sz w:val="24"/>
        </w:rPr>
        <w:t xml:space="preserve"> </w:t>
      </w:r>
      <w:r>
        <w:rPr>
          <w:sz w:val="24"/>
        </w:rPr>
        <w:t>que:</w:t>
      </w:r>
    </w:p>
    <w:p w:rsidR="00213F0F" w:rsidRDefault="00213F0F">
      <w:pPr>
        <w:pStyle w:val="Corpodetexto"/>
        <w:spacing w:before="5"/>
      </w:pP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737"/>
        </w:tabs>
        <w:spacing w:line="247" w:lineRule="auto"/>
        <w:ind w:right="836" w:firstLine="0"/>
        <w:jc w:val="both"/>
        <w:rPr>
          <w:sz w:val="24"/>
        </w:rPr>
      </w:pPr>
      <w:r>
        <w:rPr>
          <w:sz w:val="24"/>
        </w:rPr>
        <w:t>leram e entenderam a proibição sobre atos de fraude e corrupção disposta pelo Banco e se</w:t>
      </w:r>
      <w:r>
        <w:rPr>
          <w:spacing w:val="1"/>
          <w:sz w:val="24"/>
        </w:rPr>
        <w:t xml:space="preserve"> </w:t>
      </w:r>
      <w:r>
        <w:rPr>
          <w:sz w:val="24"/>
        </w:rPr>
        <w:t>obrigam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observar</w:t>
      </w:r>
      <w:r>
        <w:rPr>
          <w:spacing w:val="2"/>
          <w:sz w:val="24"/>
        </w:rPr>
        <w:t xml:space="preserve"> </w:t>
      </w:r>
      <w:r>
        <w:rPr>
          <w:sz w:val="24"/>
        </w:rPr>
        <w:t>as normas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780"/>
        </w:tabs>
        <w:spacing w:line="274" w:lineRule="exact"/>
        <w:ind w:left="1779" w:hanging="341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incorreram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Prática</w:t>
      </w:r>
      <w:r>
        <w:rPr>
          <w:spacing w:val="-8"/>
          <w:sz w:val="24"/>
        </w:rPr>
        <w:t xml:space="preserve"> </w:t>
      </w:r>
      <w:r>
        <w:rPr>
          <w:sz w:val="24"/>
        </w:rPr>
        <w:t>Proibida</w:t>
      </w:r>
      <w:r>
        <w:rPr>
          <w:spacing w:val="-8"/>
          <w:sz w:val="24"/>
        </w:rPr>
        <w:t xml:space="preserve"> </w:t>
      </w:r>
      <w:r>
        <w:rPr>
          <w:sz w:val="24"/>
        </w:rPr>
        <w:t>descrita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documento;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852"/>
        </w:tabs>
        <w:spacing w:before="7" w:line="247" w:lineRule="auto"/>
        <w:ind w:right="832" w:firstLine="0"/>
        <w:jc w:val="both"/>
        <w:rPr>
          <w:sz w:val="24"/>
        </w:rPr>
      </w:pPr>
      <w:r>
        <w:rPr>
          <w:sz w:val="24"/>
        </w:rPr>
        <w:t>não adulteraram nem ocultaram nenhum fato substancial durante os processos de seleção,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867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nem eles nem os seus agentes, pessoal, subempreiteiros, subconsultores ou quaisquer de</w:t>
      </w:r>
      <w:r>
        <w:rPr>
          <w:spacing w:val="1"/>
          <w:sz w:val="24"/>
        </w:rPr>
        <w:t xml:space="preserve"> </w:t>
      </w:r>
      <w:r>
        <w:rPr>
          <w:sz w:val="24"/>
        </w:rPr>
        <w:t>seus diretores, funcionários ou acionistas principais foram declarados inelegíveis pelo Banco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(IFI)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mútuo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 financiados pelo Banco, nem foram declarados culpados de delitos vinculados a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871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 acionista principal de qualquer outra empresa ou entidade que tenha 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 inelegível pelo Banco ou outra Instituição Financeira Internacional (IFI) e sujeito às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 dos acordos celebrados pelo Banco relativos ao reconhecimento mútuo de sanções</w:t>
      </w:r>
      <w:r>
        <w:rPr>
          <w:spacing w:val="-57"/>
          <w:sz w:val="24"/>
        </w:rPr>
        <w:t xml:space="preserve"> </w:t>
      </w:r>
      <w:r>
        <w:rPr>
          <w:sz w:val="24"/>
        </w:rPr>
        <w:t>à adjudicação de contratos financiados pelo Banco ou tenha sido declarado culpado de um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5"/>
          <w:sz w:val="24"/>
        </w:rPr>
        <w:t xml:space="preserve"> </w:t>
      </w:r>
      <w:r>
        <w:rPr>
          <w:sz w:val="24"/>
        </w:rPr>
        <w:t>envolvendo</w:t>
      </w:r>
      <w:r>
        <w:rPr>
          <w:spacing w:val="5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Proibidas;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930"/>
        </w:tabs>
        <w:spacing w:line="247" w:lineRule="auto"/>
        <w:ind w:right="825" w:firstLine="0"/>
        <w:jc w:val="both"/>
        <w:rPr>
          <w:sz w:val="24"/>
        </w:rPr>
      </w:pPr>
      <w:r>
        <w:rPr>
          <w:sz w:val="24"/>
        </w:rPr>
        <w:t>declararam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comissões,</w:t>
      </w:r>
      <w:r>
        <w:rPr>
          <w:spacing w:val="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Banco;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213F0F" w:rsidRDefault="000C1244">
      <w:pPr>
        <w:pStyle w:val="PargrafodaLista"/>
        <w:numPr>
          <w:ilvl w:val="0"/>
          <w:numId w:val="1"/>
        </w:numPr>
        <w:tabs>
          <w:tab w:val="left" w:pos="1939"/>
        </w:tabs>
        <w:spacing w:line="247" w:lineRule="auto"/>
        <w:ind w:right="839" w:firstLine="0"/>
        <w:jc w:val="both"/>
        <w:rPr>
          <w:sz w:val="24"/>
        </w:rPr>
      </w:pPr>
      <w:r>
        <w:rPr>
          <w:sz w:val="24"/>
        </w:rPr>
        <w:t>reconhecem que o descumprimento de qualquer destas garantias constitui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imposição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(b).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8"/>
        <w:rPr>
          <w:sz w:val="21"/>
        </w:rPr>
      </w:pPr>
    </w:p>
    <w:p w:rsidR="00213F0F" w:rsidRDefault="00BA67A1" w:rsidP="00BA67A1">
      <w:pPr>
        <w:pStyle w:val="Corpodetexto"/>
        <w:tabs>
          <w:tab w:val="left" w:pos="2827"/>
        </w:tabs>
        <w:ind w:left="2040" w:hanging="622"/>
      </w:pPr>
      <w:r>
        <w:t>...................</w:t>
      </w:r>
      <w:r w:rsidR="000C1244">
        <w:t>,</w:t>
      </w:r>
      <w:r>
        <w:t>.......... de.........................</w:t>
      </w: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rPr>
          <w:sz w:val="26"/>
        </w:rPr>
      </w:pPr>
    </w:p>
    <w:p w:rsidR="00213F0F" w:rsidRDefault="00213F0F">
      <w:pPr>
        <w:pStyle w:val="Corpodetexto"/>
        <w:spacing w:before="2"/>
        <w:rPr>
          <w:sz w:val="21"/>
        </w:rPr>
      </w:pPr>
    </w:p>
    <w:p w:rsidR="00213F0F" w:rsidRDefault="000C1244">
      <w:pPr>
        <w:pStyle w:val="Corpodetexto"/>
        <w:ind w:left="1439"/>
        <w:jc w:val="both"/>
      </w:pPr>
      <w:r>
        <w:t>Assinatura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sectPr w:rsidR="00213F0F">
      <w:pgSz w:w="11910" w:h="16840"/>
      <w:pgMar w:top="1580" w:right="300" w:bottom="940" w:left="26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3D" w:rsidRDefault="00A13B3D">
      <w:r>
        <w:separator/>
      </w:r>
    </w:p>
  </w:endnote>
  <w:endnote w:type="continuationSeparator" w:id="0">
    <w:p w:rsidR="00A13B3D" w:rsidRDefault="00A1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240814"/>
      <w:docPartObj>
        <w:docPartGallery w:val="Page Numbers (Bottom of Page)"/>
        <w:docPartUnique/>
      </w:docPartObj>
    </w:sdtPr>
    <w:sdtEndPr/>
    <w:sdtContent>
      <w:p w:rsidR="008D0A16" w:rsidRDefault="008D0A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8D0A16" w:rsidRDefault="008D0A16" w:rsidP="000C1244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6" w:rsidRDefault="00DD5501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10081260</wp:posOffset>
              </wp:positionV>
              <wp:extent cx="20447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A16" w:rsidRDefault="008D0A1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07.65pt;margin-top:793.8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8osAIAAK8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" filled="f" stroked="f">
              <v:textbox inset="0,0,0,0">
                <w:txbxContent>
                  <w:p w:rsidR="008D0A16" w:rsidRDefault="008D0A1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3D" w:rsidRDefault="00A13B3D">
      <w:r>
        <w:separator/>
      </w:r>
    </w:p>
  </w:footnote>
  <w:footnote w:type="continuationSeparator" w:id="0">
    <w:p w:rsidR="00A13B3D" w:rsidRDefault="00A1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6" w:rsidRDefault="008D0A16" w:rsidP="000C1244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3735" cy="969010"/>
              <wp:effectExtent l="0" t="0" r="0" b="31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A16" w:rsidRDefault="008D0A16" w:rsidP="000C1244">
                          <w:r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3060986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73" style="position:absolute;left:0;text-align:left;margin-left:18pt;margin-top:-5.85pt;width:53.05pt;height:76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" o:allowincell="f" filled="f" stroked="f" strokecolor="#333" strokeweight="1pt">
              <v:textbox style="mso-fit-shape-to-text:t" inset="1pt,1pt,1pt,1pt">
                <w:txbxContent>
                  <w:p w:rsidR="008D0A16" w:rsidRDefault="008D0A16" w:rsidP="000C1244">
                    <w:r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1" o:title=""/>
                        </v:shape>
                        <o:OLEObject Type="Embed" ProgID="PBrush" ShapeID="_x0000_i1026" DrawAspect="Content" ObjectID="_1733060986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sz w:val="32"/>
        <w:szCs w:val="20"/>
        <w:u w:val="single"/>
        <w:lang w:eastAsia="pt-BR"/>
      </w:rPr>
      <w:t>PREFEITURA</w:t>
    </w:r>
    <w:r>
      <w:rPr>
        <w:sz w:val="32"/>
        <w:szCs w:val="20"/>
        <w:lang w:eastAsia="pt-BR"/>
      </w:rPr>
      <w:t xml:space="preserve"> </w:t>
    </w:r>
    <w:r>
      <w:rPr>
        <w:sz w:val="32"/>
        <w:szCs w:val="20"/>
        <w:u w:val="single"/>
        <w:lang w:eastAsia="pt-BR"/>
      </w:rPr>
      <w:t>MUNICIPAL</w:t>
    </w:r>
    <w:r>
      <w:rPr>
        <w:sz w:val="32"/>
        <w:szCs w:val="20"/>
        <w:lang w:eastAsia="pt-BR"/>
      </w:rPr>
      <w:t xml:space="preserve"> </w:t>
    </w:r>
    <w:r>
      <w:rPr>
        <w:sz w:val="32"/>
        <w:szCs w:val="20"/>
        <w:u w:val="single"/>
        <w:lang w:eastAsia="pt-BR"/>
      </w:rPr>
      <w:t>DE</w:t>
    </w:r>
    <w:r>
      <w:rPr>
        <w:sz w:val="32"/>
        <w:szCs w:val="20"/>
        <w:lang w:eastAsia="pt-BR"/>
      </w:rPr>
      <w:t xml:space="preserve"> </w:t>
    </w:r>
    <w:smartTag w:uri="urn:schemas-microsoft-com:office:smarttags" w:element="place">
      <w:r>
        <w:rPr>
          <w:sz w:val="32"/>
          <w:szCs w:val="20"/>
          <w:u w:val="single"/>
          <w:lang w:eastAsia="pt-BR"/>
        </w:rPr>
        <w:t>RIO</w:t>
      </w:r>
    </w:smartTag>
    <w:r>
      <w:rPr>
        <w:sz w:val="32"/>
        <w:szCs w:val="20"/>
        <w:lang w:eastAsia="pt-BR"/>
      </w:rPr>
      <w:t xml:space="preserve"> </w:t>
    </w:r>
    <w:r>
      <w:rPr>
        <w:sz w:val="32"/>
        <w:szCs w:val="20"/>
        <w:u w:val="single"/>
        <w:lang w:eastAsia="pt-BR"/>
      </w:rPr>
      <w:t>BOM</w:t>
    </w:r>
  </w:p>
  <w:p w:rsidR="008D0A16" w:rsidRDefault="008D0A16" w:rsidP="000C1244">
    <w:pPr>
      <w:keepNext/>
      <w:suppressAutoHyphens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8D0A16" w:rsidRDefault="008D0A16" w:rsidP="000C1244">
    <w:pPr>
      <w:overflowPunct w:val="0"/>
      <w:adjustRightInd w:val="0"/>
      <w:jc w:val="center"/>
      <w:textAlignment w:val="baseline"/>
      <w:rPr>
        <w:rFonts w:asciiTheme="minorHAnsi" w:hAnsiTheme="minorHAnsi" w:cstheme="minorBidi"/>
        <w:b/>
        <w:sz w:val="20"/>
        <w:szCs w:val="20"/>
        <w:lang w:eastAsia="pt-BR"/>
      </w:rPr>
    </w:pPr>
    <w:r>
      <w:rPr>
        <w:b/>
        <w:sz w:val="20"/>
        <w:szCs w:val="20"/>
        <w:u w:val="single"/>
        <w:lang w:eastAsia="pt-BR"/>
      </w:rPr>
      <w:t xml:space="preserve"> A</w:t>
    </w:r>
    <w:r>
      <w:rPr>
        <w:b/>
        <w:sz w:val="20"/>
        <w:szCs w:val="20"/>
        <w:u w:val="words"/>
        <w:lang w:eastAsia="pt-BR"/>
      </w:rPr>
      <w:t>venida Curitiba, 65</w:t>
    </w:r>
    <w:r>
      <w:rPr>
        <w:b/>
        <w:sz w:val="20"/>
        <w:szCs w:val="20"/>
        <w:lang w:eastAsia="pt-BR"/>
      </w:rPr>
      <w:t xml:space="preserve"> – CNPJ</w:t>
    </w:r>
    <w:r>
      <w:rPr>
        <w:b/>
        <w:sz w:val="20"/>
        <w:szCs w:val="20"/>
        <w:u w:val="words"/>
        <w:lang w:eastAsia="pt-BR"/>
      </w:rPr>
      <w:t xml:space="preserve"> : 75</w:t>
    </w:r>
    <w:r>
      <w:rPr>
        <w:b/>
        <w:sz w:val="20"/>
        <w:szCs w:val="20"/>
        <w:lang w:eastAsia="pt-BR"/>
      </w:rPr>
      <w:t>.</w:t>
    </w:r>
    <w:r>
      <w:rPr>
        <w:b/>
        <w:sz w:val="20"/>
        <w:szCs w:val="20"/>
        <w:u w:val="words"/>
        <w:lang w:eastAsia="pt-BR"/>
      </w:rPr>
      <w:t xml:space="preserve"> 771</w:t>
    </w:r>
    <w:r>
      <w:rPr>
        <w:b/>
        <w:sz w:val="20"/>
        <w:szCs w:val="20"/>
        <w:lang w:eastAsia="pt-BR"/>
      </w:rPr>
      <w:t>.</w:t>
    </w:r>
    <w:r>
      <w:rPr>
        <w:b/>
        <w:sz w:val="20"/>
        <w:szCs w:val="20"/>
        <w:u w:val="words"/>
        <w:lang w:eastAsia="pt-BR"/>
      </w:rPr>
      <w:t>212/ 0001</w:t>
    </w:r>
    <w:r>
      <w:rPr>
        <w:b/>
        <w:sz w:val="20"/>
        <w:szCs w:val="20"/>
        <w:lang w:eastAsia="pt-BR"/>
      </w:rPr>
      <w:t>-</w:t>
    </w:r>
    <w:r>
      <w:rPr>
        <w:b/>
        <w:sz w:val="20"/>
        <w:szCs w:val="20"/>
        <w:u w:val="words"/>
        <w:lang w:eastAsia="pt-BR"/>
      </w:rPr>
      <w:t xml:space="preserve">71 </w:t>
    </w:r>
    <w:r>
      <w:rPr>
        <w:b/>
        <w:sz w:val="20"/>
        <w:szCs w:val="20"/>
        <w:lang w:eastAsia="pt-BR"/>
      </w:rPr>
      <w:t xml:space="preserve"> -  Fone: (043) 3468 1123</w:t>
    </w:r>
  </w:p>
  <w:p w:rsidR="008D0A16" w:rsidRDefault="008D0A16" w:rsidP="000C1244">
    <w:pPr>
      <w:keepNext/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E-mail: prefeitura@riobom.pr.gov.br</w:t>
    </w:r>
  </w:p>
  <w:p w:rsidR="008D0A16" w:rsidRDefault="008D0A16" w:rsidP="000C12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CFC"/>
    <w:multiLevelType w:val="multilevel"/>
    <w:tmpl w:val="CDBA1876"/>
    <w:lvl w:ilvl="0">
      <w:start w:val="1"/>
      <w:numFmt w:val="decimal"/>
      <w:lvlText w:val="%1"/>
      <w:lvlJc w:val="left"/>
      <w:pPr>
        <w:ind w:left="143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0832105C"/>
    <w:multiLevelType w:val="hybridMultilevel"/>
    <w:tmpl w:val="8090AC0C"/>
    <w:lvl w:ilvl="0" w:tplc="B6AA2AB0">
      <w:start w:val="1"/>
      <w:numFmt w:val="decimal"/>
      <w:lvlText w:val="%1)"/>
      <w:lvlJc w:val="left"/>
      <w:pPr>
        <w:ind w:left="1439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BA6D7F4">
      <w:start w:val="1"/>
      <w:numFmt w:val="lowerLetter"/>
      <w:lvlText w:val="%2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666C9C44">
      <w:numFmt w:val="bullet"/>
      <w:lvlText w:val="•"/>
      <w:lvlJc w:val="left"/>
      <w:pPr>
        <w:ind w:left="2753" w:hanging="250"/>
      </w:pPr>
      <w:rPr>
        <w:rFonts w:hint="default"/>
        <w:lang w:val="pt-PT" w:eastAsia="en-US" w:bidi="ar-SA"/>
      </w:rPr>
    </w:lvl>
    <w:lvl w:ilvl="3" w:tplc="684217DC">
      <w:numFmt w:val="bullet"/>
      <w:lvlText w:val="•"/>
      <w:lvlJc w:val="left"/>
      <w:pPr>
        <w:ind w:left="3827" w:hanging="250"/>
      </w:pPr>
      <w:rPr>
        <w:rFonts w:hint="default"/>
        <w:lang w:val="pt-PT" w:eastAsia="en-US" w:bidi="ar-SA"/>
      </w:rPr>
    </w:lvl>
    <w:lvl w:ilvl="4" w:tplc="B6600AAA">
      <w:numFmt w:val="bullet"/>
      <w:lvlText w:val="•"/>
      <w:lvlJc w:val="left"/>
      <w:pPr>
        <w:ind w:left="4901" w:hanging="250"/>
      </w:pPr>
      <w:rPr>
        <w:rFonts w:hint="default"/>
        <w:lang w:val="pt-PT" w:eastAsia="en-US" w:bidi="ar-SA"/>
      </w:rPr>
    </w:lvl>
    <w:lvl w:ilvl="5" w:tplc="61648E3C">
      <w:numFmt w:val="bullet"/>
      <w:lvlText w:val="•"/>
      <w:lvlJc w:val="left"/>
      <w:pPr>
        <w:ind w:left="5975" w:hanging="250"/>
      </w:pPr>
      <w:rPr>
        <w:rFonts w:hint="default"/>
        <w:lang w:val="pt-PT" w:eastAsia="en-US" w:bidi="ar-SA"/>
      </w:rPr>
    </w:lvl>
    <w:lvl w:ilvl="6" w:tplc="2B08345E">
      <w:numFmt w:val="bullet"/>
      <w:lvlText w:val="•"/>
      <w:lvlJc w:val="left"/>
      <w:pPr>
        <w:ind w:left="7048" w:hanging="250"/>
      </w:pPr>
      <w:rPr>
        <w:rFonts w:hint="default"/>
        <w:lang w:val="pt-PT" w:eastAsia="en-US" w:bidi="ar-SA"/>
      </w:rPr>
    </w:lvl>
    <w:lvl w:ilvl="7" w:tplc="65329C86">
      <w:numFmt w:val="bullet"/>
      <w:lvlText w:val="•"/>
      <w:lvlJc w:val="left"/>
      <w:pPr>
        <w:ind w:left="8122" w:hanging="250"/>
      </w:pPr>
      <w:rPr>
        <w:rFonts w:hint="default"/>
        <w:lang w:val="pt-PT" w:eastAsia="en-US" w:bidi="ar-SA"/>
      </w:rPr>
    </w:lvl>
    <w:lvl w:ilvl="8" w:tplc="641011A4">
      <w:numFmt w:val="bullet"/>
      <w:lvlText w:val="•"/>
      <w:lvlJc w:val="left"/>
      <w:pPr>
        <w:ind w:left="9196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085A0E97"/>
    <w:multiLevelType w:val="hybridMultilevel"/>
    <w:tmpl w:val="B48AB7CC"/>
    <w:lvl w:ilvl="0" w:tplc="AC7A3664">
      <w:start w:val="1"/>
      <w:numFmt w:val="lowerLetter"/>
      <w:lvlText w:val="(%1)"/>
      <w:lvlJc w:val="left"/>
      <w:pPr>
        <w:ind w:left="1770" w:hanging="3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C23E1A">
      <w:numFmt w:val="bullet"/>
      <w:lvlText w:val="•"/>
      <w:lvlJc w:val="left"/>
      <w:pPr>
        <w:ind w:left="2736" w:hanging="331"/>
      </w:pPr>
      <w:rPr>
        <w:rFonts w:hint="default"/>
        <w:lang w:val="pt-PT" w:eastAsia="en-US" w:bidi="ar-SA"/>
      </w:rPr>
    </w:lvl>
    <w:lvl w:ilvl="2" w:tplc="F35EE040">
      <w:numFmt w:val="bullet"/>
      <w:lvlText w:val="•"/>
      <w:lvlJc w:val="left"/>
      <w:pPr>
        <w:ind w:left="3692" w:hanging="331"/>
      </w:pPr>
      <w:rPr>
        <w:rFonts w:hint="default"/>
        <w:lang w:val="pt-PT" w:eastAsia="en-US" w:bidi="ar-SA"/>
      </w:rPr>
    </w:lvl>
    <w:lvl w:ilvl="3" w:tplc="8FAC5864">
      <w:numFmt w:val="bullet"/>
      <w:lvlText w:val="•"/>
      <w:lvlJc w:val="left"/>
      <w:pPr>
        <w:ind w:left="4649" w:hanging="331"/>
      </w:pPr>
      <w:rPr>
        <w:rFonts w:hint="default"/>
        <w:lang w:val="pt-PT" w:eastAsia="en-US" w:bidi="ar-SA"/>
      </w:rPr>
    </w:lvl>
    <w:lvl w:ilvl="4" w:tplc="7F267C6E">
      <w:numFmt w:val="bullet"/>
      <w:lvlText w:val="•"/>
      <w:lvlJc w:val="left"/>
      <w:pPr>
        <w:ind w:left="5605" w:hanging="331"/>
      </w:pPr>
      <w:rPr>
        <w:rFonts w:hint="default"/>
        <w:lang w:val="pt-PT" w:eastAsia="en-US" w:bidi="ar-SA"/>
      </w:rPr>
    </w:lvl>
    <w:lvl w:ilvl="5" w:tplc="0A14E7D8">
      <w:numFmt w:val="bullet"/>
      <w:lvlText w:val="•"/>
      <w:lvlJc w:val="left"/>
      <w:pPr>
        <w:ind w:left="6562" w:hanging="331"/>
      </w:pPr>
      <w:rPr>
        <w:rFonts w:hint="default"/>
        <w:lang w:val="pt-PT" w:eastAsia="en-US" w:bidi="ar-SA"/>
      </w:rPr>
    </w:lvl>
    <w:lvl w:ilvl="6" w:tplc="00AAB65A">
      <w:numFmt w:val="bullet"/>
      <w:lvlText w:val="•"/>
      <w:lvlJc w:val="left"/>
      <w:pPr>
        <w:ind w:left="7518" w:hanging="331"/>
      </w:pPr>
      <w:rPr>
        <w:rFonts w:hint="default"/>
        <w:lang w:val="pt-PT" w:eastAsia="en-US" w:bidi="ar-SA"/>
      </w:rPr>
    </w:lvl>
    <w:lvl w:ilvl="7" w:tplc="305CC896">
      <w:numFmt w:val="bullet"/>
      <w:lvlText w:val="•"/>
      <w:lvlJc w:val="left"/>
      <w:pPr>
        <w:ind w:left="8474" w:hanging="331"/>
      </w:pPr>
      <w:rPr>
        <w:rFonts w:hint="default"/>
        <w:lang w:val="pt-PT" w:eastAsia="en-US" w:bidi="ar-SA"/>
      </w:rPr>
    </w:lvl>
    <w:lvl w:ilvl="8" w:tplc="9ED868B8">
      <w:numFmt w:val="bullet"/>
      <w:lvlText w:val="•"/>
      <w:lvlJc w:val="left"/>
      <w:pPr>
        <w:ind w:left="9431" w:hanging="331"/>
      </w:pPr>
      <w:rPr>
        <w:rFonts w:hint="default"/>
        <w:lang w:val="pt-PT" w:eastAsia="en-US" w:bidi="ar-SA"/>
      </w:rPr>
    </w:lvl>
  </w:abstractNum>
  <w:abstractNum w:abstractNumId="3" w15:restartNumberingAfterBreak="0">
    <w:nsid w:val="08DE61E7"/>
    <w:multiLevelType w:val="hybridMultilevel"/>
    <w:tmpl w:val="333E56CE"/>
    <w:lvl w:ilvl="0" w:tplc="B6765C12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D3AAE02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0BC832E6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117E736E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AAB68DFC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A532FB7A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0DB64F2E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1B6A0520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E6DAC3AA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0EA46448"/>
    <w:multiLevelType w:val="hybridMultilevel"/>
    <w:tmpl w:val="D370310A"/>
    <w:lvl w:ilvl="0" w:tplc="B0566EB8">
      <w:start w:val="1"/>
      <w:numFmt w:val="lowerLetter"/>
      <w:lvlText w:val="%1)"/>
      <w:lvlJc w:val="left"/>
      <w:pPr>
        <w:ind w:left="1703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476FD78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9B20A1C8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DDD4A6B2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86666CAA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2932BF04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7D4E7964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7B803A18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1F10FA6E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0EC674A2"/>
    <w:multiLevelType w:val="hybridMultilevel"/>
    <w:tmpl w:val="73226CA8"/>
    <w:lvl w:ilvl="0" w:tplc="ECC4DBE6">
      <w:start w:val="1"/>
      <w:numFmt w:val="lowerLetter"/>
      <w:lvlText w:val="%1)"/>
      <w:lvlJc w:val="left"/>
      <w:pPr>
        <w:ind w:left="1439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8683642">
      <w:numFmt w:val="bullet"/>
      <w:lvlText w:val="•"/>
      <w:lvlJc w:val="left"/>
      <w:pPr>
        <w:ind w:left="2430" w:hanging="255"/>
      </w:pPr>
      <w:rPr>
        <w:rFonts w:hint="default"/>
        <w:lang w:val="pt-PT" w:eastAsia="en-US" w:bidi="ar-SA"/>
      </w:rPr>
    </w:lvl>
    <w:lvl w:ilvl="2" w:tplc="C928BF8A">
      <w:numFmt w:val="bullet"/>
      <w:lvlText w:val="•"/>
      <w:lvlJc w:val="left"/>
      <w:pPr>
        <w:ind w:left="3420" w:hanging="255"/>
      </w:pPr>
      <w:rPr>
        <w:rFonts w:hint="default"/>
        <w:lang w:val="pt-PT" w:eastAsia="en-US" w:bidi="ar-SA"/>
      </w:rPr>
    </w:lvl>
    <w:lvl w:ilvl="3" w:tplc="B672E086">
      <w:numFmt w:val="bullet"/>
      <w:lvlText w:val="•"/>
      <w:lvlJc w:val="left"/>
      <w:pPr>
        <w:ind w:left="4411" w:hanging="255"/>
      </w:pPr>
      <w:rPr>
        <w:rFonts w:hint="default"/>
        <w:lang w:val="pt-PT" w:eastAsia="en-US" w:bidi="ar-SA"/>
      </w:rPr>
    </w:lvl>
    <w:lvl w:ilvl="4" w:tplc="F8D23B0C">
      <w:numFmt w:val="bullet"/>
      <w:lvlText w:val="•"/>
      <w:lvlJc w:val="left"/>
      <w:pPr>
        <w:ind w:left="5401" w:hanging="255"/>
      </w:pPr>
      <w:rPr>
        <w:rFonts w:hint="default"/>
        <w:lang w:val="pt-PT" w:eastAsia="en-US" w:bidi="ar-SA"/>
      </w:rPr>
    </w:lvl>
    <w:lvl w:ilvl="5" w:tplc="8FDEB042">
      <w:numFmt w:val="bullet"/>
      <w:lvlText w:val="•"/>
      <w:lvlJc w:val="left"/>
      <w:pPr>
        <w:ind w:left="6392" w:hanging="255"/>
      </w:pPr>
      <w:rPr>
        <w:rFonts w:hint="default"/>
        <w:lang w:val="pt-PT" w:eastAsia="en-US" w:bidi="ar-SA"/>
      </w:rPr>
    </w:lvl>
    <w:lvl w:ilvl="6" w:tplc="8070D916">
      <w:numFmt w:val="bullet"/>
      <w:lvlText w:val="•"/>
      <w:lvlJc w:val="left"/>
      <w:pPr>
        <w:ind w:left="7382" w:hanging="255"/>
      </w:pPr>
      <w:rPr>
        <w:rFonts w:hint="default"/>
        <w:lang w:val="pt-PT" w:eastAsia="en-US" w:bidi="ar-SA"/>
      </w:rPr>
    </w:lvl>
    <w:lvl w:ilvl="7" w:tplc="CA5A7BAE">
      <w:numFmt w:val="bullet"/>
      <w:lvlText w:val="•"/>
      <w:lvlJc w:val="left"/>
      <w:pPr>
        <w:ind w:left="8372" w:hanging="255"/>
      </w:pPr>
      <w:rPr>
        <w:rFonts w:hint="default"/>
        <w:lang w:val="pt-PT" w:eastAsia="en-US" w:bidi="ar-SA"/>
      </w:rPr>
    </w:lvl>
    <w:lvl w:ilvl="8" w:tplc="53961EBA">
      <w:numFmt w:val="bullet"/>
      <w:lvlText w:val="•"/>
      <w:lvlJc w:val="left"/>
      <w:pPr>
        <w:ind w:left="9363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5E41316"/>
    <w:multiLevelType w:val="hybridMultilevel"/>
    <w:tmpl w:val="E724D972"/>
    <w:lvl w:ilvl="0" w:tplc="6B843E52">
      <w:start w:val="1"/>
      <w:numFmt w:val="lowerRoman"/>
      <w:lvlText w:val="(%1)"/>
      <w:lvlJc w:val="left"/>
      <w:pPr>
        <w:ind w:left="1439" w:hanging="28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224873C2">
      <w:numFmt w:val="bullet"/>
      <w:lvlText w:val="•"/>
      <w:lvlJc w:val="left"/>
      <w:pPr>
        <w:ind w:left="2430" w:hanging="288"/>
      </w:pPr>
      <w:rPr>
        <w:rFonts w:hint="default"/>
        <w:lang w:val="pt-PT" w:eastAsia="en-US" w:bidi="ar-SA"/>
      </w:rPr>
    </w:lvl>
    <w:lvl w:ilvl="2" w:tplc="7AC2FE88">
      <w:numFmt w:val="bullet"/>
      <w:lvlText w:val="•"/>
      <w:lvlJc w:val="left"/>
      <w:pPr>
        <w:ind w:left="3420" w:hanging="288"/>
      </w:pPr>
      <w:rPr>
        <w:rFonts w:hint="default"/>
        <w:lang w:val="pt-PT" w:eastAsia="en-US" w:bidi="ar-SA"/>
      </w:rPr>
    </w:lvl>
    <w:lvl w:ilvl="3" w:tplc="6854C318">
      <w:numFmt w:val="bullet"/>
      <w:lvlText w:val="•"/>
      <w:lvlJc w:val="left"/>
      <w:pPr>
        <w:ind w:left="4411" w:hanging="288"/>
      </w:pPr>
      <w:rPr>
        <w:rFonts w:hint="default"/>
        <w:lang w:val="pt-PT" w:eastAsia="en-US" w:bidi="ar-SA"/>
      </w:rPr>
    </w:lvl>
    <w:lvl w:ilvl="4" w:tplc="1786AE22">
      <w:numFmt w:val="bullet"/>
      <w:lvlText w:val="•"/>
      <w:lvlJc w:val="left"/>
      <w:pPr>
        <w:ind w:left="5401" w:hanging="288"/>
      </w:pPr>
      <w:rPr>
        <w:rFonts w:hint="default"/>
        <w:lang w:val="pt-PT" w:eastAsia="en-US" w:bidi="ar-SA"/>
      </w:rPr>
    </w:lvl>
    <w:lvl w:ilvl="5" w:tplc="CA92FB48">
      <w:numFmt w:val="bullet"/>
      <w:lvlText w:val="•"/>
      <w:lvlJc w:val="left"/>
      <w:pPr>
        <w:ind w:left="6392" w:hanging="288"/>
      </w:pPr>
      <w:rPr>
        <w:rFonts w:hint="default"/>
        <w:lang w:val="pt-PT" w:eastAsia="en-US" w:bidi="ar-SA"/>
      </w:rPr>
    </w:lvl>
    <w:lvl w:ilvl="6" w:tplc="8F52D84A">
      <w:numFmt w:val="bullet"/>
      <w:lvlText w:val="•"/>
      <w:lvlJc w:val="left"/>
      <w:pPr>
        <w:ind w:left="7382" w:hanging="288"/>
      </w:pPr>
      <w:rPr>
        <w:rFonts w:hint="default"/>
        <w:lang w:val="pt-PT" w:eastAsia="en-US" w:bidi="ar-SA"/>
      </w:rPr>
    </w:lvl>
    <w:lvl w:ilvl="7" w:tplc="412E0E2E">
      <w:numFmt w:val="bullet"/>
      <w:lvlText w:val="•"/>
      <w:lvlJc w:val="left"/>
      <w:pPr>
        <w:ind w:left="8372" w:hanging="288"/>
      </w:pPr>
      <w:rPr>
        <w:rFonts w:hint="default"/>
        <w:lang w:val="pt-PT" w:eastAsia="en-US" w:bidi="ar-SA"/>
      </w:rPr>
    </w:lvl>
    <w:lvl w:ilvl="8" w:tplc="3C2A987A">
      <w:numFmt w:val="bullet"/>
      <w:lvlText w:val="•"/>
      <w:lvlJc w:val="left"/>
      <w:pPr>
        <w:ind w:left="9363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16961C7F"/>
    <w:multiLevelType w:val="hybridMultilevel"/>
    <w:tmpl w:val="DFE87C86"/>
    <w:lvl w:ilvl="0" w:tplc="B510A186">
      <w:start w:val="1"/>
      <w:numFmt w:val="lowerLetter"/>
      <w:lvlText w:val="%1)"/>
      <w:lvlJc w:val="left"/>
      <w:pPr>
        <w:ind w:left="1439" w:hanging="3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768942">
      <w:numFmt w:val="bullet"/>
      <w:lvlText w:val="•"/>
      <w:lvlJc w:val="left"/>
      <w:pPr>
        <w:ind w:left="2430" w:hanging="302"/>
      </w:pPr>
      <w:rPr>
        <w:rFonts w:hint="default"/>
        <w:lang w:val="pt-PT" w:eastAsia="en-US" w:bidi="ar-SA"/>
      </w:rPr>
    </w:lvl>
    <w:lvl w:ilvl="2" w:tplc="3392DD46">
      <w:numFmt w:val="bullet"/>
      <w:lvlText w:val="•"/>
      <w:lvlJc w:val="left"/>
      <w:pPr>
        <w:ind w:left="3420" w:hanging="302"/>
      </w:pPr>
      <w:rPr>
        <w:rFonts w:hint="default"/>
        <w:lang w:val="pt-PT" w:eastAsia="en-US" w:bidi="ar-SA"/>
      </w:rPr>
    </w:lvl>
    <w:lvl w:ilvl="3" w:tplc="86DE5760">
      <w:numFmt w:val="bullet"/>
      <w:lvlText w:val="•"/>
      <w:lvlJc w:val="left"/>
      <w:pPr>
        <w:ind w:left="4411" w:hanging="302"/>
      </w:pPr>
      <w:rPr>
        <w:rFonts w:hint="default"/>
        <w:lang w:val="pt-PT" w:eastAsia="en-US" w:bidi="ar-SA"/>
      </w:rPr>
    </w:lvl>
    <w:lvl w:ilvl="4" w:tplc="4FFE3256">
      <w:numFmt w:val="bullet"/>
      <w:lvlText w:val="•"/>
      <w:lvlJc w:val="left"/>
      <w:pPr>
        <w:ind w:left="5401" w:hanging="302"/>
      </w:pPr>
      <w:rPr>
        <w:rFonts w:hint="default"/>
        <w:lang w:val="pt-PT" w:eastAsia="en-US" w:bidi="ar-SA"/>
      </w:rPr>
    </w:lvl>
    <w:lvl w:ilvl="5" w:tplc="92EA91A0">
      <w:numFmt w:val="bullet"/>
      <w:lvlText w:val="•"/>
      <w:lvlJc w:val="left"/>
      <w:pPr>
        <w:ind w:left="6392" w:hanging="302"/>
      </w:pPr>
      <w:rPr>
        <w:rFonts w:hint="default"/>
        <w:lang w:val="pt-PT" w:eastAsia="en-US" w:bidi="ar-SA"/>
      </w:rPr>
    </w:lvl>
    <w:lvl w:ilvl="6" w:tplc="189EE8C8">
      <w:numFmt w:val="bullet"/>
      <w:lvlText w:val="•"/>
      <w:lvlJc w:val="left"/>
      <w:pPr>
        <w:ind w:left="7382" w:hanging="302"/>
      </w:pPr>
      <w:rPr>
        <w:rFonts w:hint="default"/>
        <w:lang w:val="pt-PT" w:eastAsia="en-US" w:bidi="ar-SA"/>
      </w:rPr>
    </w:lvl>
    <w:lvl w:ilvl="7" w:tplc="E884A690">
      <w:numFmt w:val="bullet"/>
      <w:lvlText w:val="•"/>
      <w:lvlJc w:val="left"/>
      <w:pPr>
        <w:ind w:left="8372" w:hanging="302"/>
      </w:pPr>
      <w:rPr>
        <w:rFonts w:hint="default"/>
        <w:lang w:val="pt-PT" w:eastAsia="en-US" w:bidi="ar-SA"/>
      </w:rPr>
    </w:lvl>
    <w:lvl w:ilvl="8" w:tplc="9314F352">
      <w:numFmt w:val="bullet"/>
      <w:lvlText w:val="•"/>
      <w:lvlJc w:val="left"/>
      <w:pPr>
        <w:ind w:left="9363" w:hanging="302"/>
      </w:pPr>
      <w:rPr>
        <w:rFonts w:hint="default"/>
        <w:lang w:val="pt-PT" w:eastAsia="en-US" w:bidi="ar-SA"/>
      </w:rPr>
    </w:lvl>
  </w:abstractNum>
  <w:abstractNum w:abstractNumId="8" w15:restartNumberingAfterBreak="0">
    <w:nsid w:val="1CB20A74"/>
    <w:multiLevelType w:val="multilevel"/>
    <w:tmpl w:val="AF0CDE78"/>
    <w:lvl w:ilvl="0">
      <w:start w:val="4"/>
      <w:numFmt w:val="decimalZero"/>
      <w:lvlText w:val="%1"/>
      <w:lvlJc w:val="left"/>
      <w:pPr>
        <w:ind w:left="1862" w:hanging="4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13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7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1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8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2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6" w:hanging="528"/>
      </w:pPr>
      <w:rPr>
        <w:rFonts w:hint="default"/>
        <w:lang w:val="pt-PT" w:eastAsia="en-US" w:bidi="ar-SA"/>
      </w:rPr>
    </w:lvl>
  </w:abstractNum>
  <w:abstractNum w:abstractNumId="9" w15:restartNumberingAfterBreak="0">
    <w:nsid w:val="1DD7785E"/>
    <w:multiLevelType w:val="multilevel"/>
    <w:tmpl w:val="38EAE232"/>
    <w:lvl w:ilvl="0">
      <w:start w:val="2"/>
      <w:numFmt w:val="decimal"/>
      <w:lvlText w:val="%1"/>
      <w:lvlJc w:val="left"/>
      <w:pPr>
        <w:ind w:left="1886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8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7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9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6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1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1" w:hanging="447"/>
      </w:pPr>
      <w:rPr>
        <w:rFonts w:hint="default"/>
        <w:lang w:val="pt-PT" w:eastAsia="en-US" w:bidi="ar-SA"/>
      </w:rPr>
    </w:lvl>
  </w:abstractNum>
  <w:abstractNum w:abstractNumId="10" w15:restartNumberingAfterBreak="0">
    <w:nsid w:val="1EBA7465"/>
    <w:multiLevelType w:val="multilevel"/>
    <w:tmpl w:val="59C0924E"/>
    <w:lvl w:ilvl="0">
      <w:start w:val="1"/>
      <w:numFmt w:val="lowerLetter"/>
      <w:lvlText w:val="%1)"/>
      <w:lvlJc w:val="left"/>
      <w:pPr>
        <w:ind w:left="1439" w:hanging="3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8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0" w:hanging="461"/>
      </w:pPr>
      <w:rPr>
        <w:rFonts w:hint="default"/>
        <w:lang w:val="pt-PT" w:eastAsia="en-US" w:bidi="ar-SA"/>
      </w:rPr>
    </w:lvl>
  </w:abstractNum>
  <w:abstractNum w:abstractNumId="11" w15:restartNumberingAfterBreak="0">
    <w:nsid w:val="254B5534"/>
    <w:multiLevelType w:val="hybridMultilevel"/>
    <w:tmpl w:val="C5F2591A"/>
    <w:lvl w:ilvl="0" w:tplc="CF94026A">
      <w:start w:val="1"/>
      <w:numFmt w:val="lowerRoman"/>
      <w:lvlText w:val="(%1)"/>
      <w:lvlJc w:val="left"/>
      <w:pPr>
        <w:ind w:left="1439" w:hanging="2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D7520A88">
      <w:numFmt w:val="bullet"/>
      <w:lvlText w:val="•"/>
      <w:lvlJc w:val="left"/>
      <w:pPr>
        <w:ind w:left="2430" w:hanging="289"/>
      </w:pPr>
      <w:rPr>
        <w:rFonts w:hint="default"/>
        <w:lang w:val="pt-PT" w:eastAsia="en-US" w:bidi="ar-SA"/>
      </w:rPr>
    </w:lvl>
    <w:lvl w:ilvl="2" w:tplc="827A1BAA">
      <w:numFmt w:val="bullet"/>
      <w:lvlText w:val="•"/>
      <w:lvlJc w:val="left"/>
      <w:pPr>
        <w:ind w:left="3420" w:hanging="289"/>
      </w:pPr>
      <w:rPr>
        <w:rFonts w:hint="default"/>
        <w:lang w:val="pt-PT" w:eastAsia="en-US" w:bidi="ar-SA"/>
      </w:rPr>
    </w:lvl>
    <w:lvl w:ilvl="3" w:tplc="ABAA14C8">
      <w:numFmt w:val="bullet"/>
      <w:lvlText w:val="•"/>
      <w:lvlJc w:val="left"/>
      <w:pPr>
        <w:ind w:left="4411" w:hanging="289"/>
      </w:pPr>
      <w:rPr>
        <w:rFonts w:hint="default"/>
        <w:lang w:val="pt-PT" w:eastAsia="en-US" w:bidi="ar-SA"/>
      </w:rPr>
    </w:lvl>
    <w:lvl w:ilvl="4" w:tplc="829E6824">
      <w:numFmt w:val="bullet"/>
      <w:lvlText w:val="•"/>
      <w:lvlJc w:val="left"/>
      <w:pPr>
        <w:ind w:left="5401" w:hanging="289"/>
      </w:pPr>
      <w:rPr>
        <w:rFonts w:hint="default"/>
        <w:lang w:val="pt-PT" w:eastAsia="en-US" w:bidi="ar-SA"/>
      </w:rPr>
    </w:lvl>
    <w:lvl w:ilvl="5" w:tplc="960E3B34">
      <w:numFmt w:val="bullet"/>
      <w:lvlText w:val="•"/>
      <w:lvlJc w:val="left"/>
      <w:pPr>
        <w:ind w:left="6392" w:hanging="289"/>
      </w:pPr>
      <w:rPr>
        <w:rFonts w:hint="default"/>
        <w:lang w:val="pt-PT" w:eastAsia="en-US" w:bidi="ar-SA"/>
      </w:rPr>
    </w:lvl>
    <w:lvl w:ilvl="6" w:tplc="A630F31C">
      <w:numFmt w:val="bullet"/>
      <w:lvlText w:val="•"/>
      <w:lvlJc w:val="left"/>
      <w:pPr>
        <w:ind w:left="7382" w:hanging="289"/>
      </w:pPr>
      <w:rPr>
        <w:rFonts w:hint="default"/>
        <w:lang w:val="pt-PT" w:eastAsia="en-US" w:bidi="ar-SA"/>
      </w:rPr>
    </w:lvl>
    <w:lvl w:ilvl="7" w:tplc="FBD858E0">
      <w:numFmt w:val="bullet"/>
      <w:lvlText w:val="•"/>
      <w:lvlJc w:val="left"/>
      <w:pPr>
        <w:ind w:left="8372" w:hanging="289"/>
      </w:pPr>
      <w:rPr>
        <w:rFonts w:hint="default"/>
        <w:lang w:val="pt-PT" w:eastAsia="en-US" w:bidi="ar-SA"/>
      </w:rPr>
    </w:lvl>
    <w:lvl w:ilvl="8" w:tplc="E7B23DEA">
      <w:numFmt w:val="bullet"/>
      <w:lvlText w:val="•"/>
      <w:lvlJc w:val="left"/>
      <w:pPr>
        <w:ind w:left="9363" w:hanging="289"/>
      </w:pPr>
      <w:rPr>
        <w:rFonts w:hint="default"/>
        <w:lang w:val="pt-PT" w:eastAsia="en-US" w:bidi="ar-SA"/>
      </w:rPr>
    </w:lvl>
  </w:abstractNum>
  <w:abstractNum w:abstractNumId="12" w15:restartNumberingAfterBreak="0">
    <w:nsid w:val="28A74842"/>
    <w:multiLevelType w:val="hybridMultilevel"/>
    <w:tmpl w:val="C36EF3C4"/>
    <w:lvl w:ilvl="0" w:tplc="6150BB16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D6C26E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69600AFA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9D20498A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8E92F1D6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5DD89580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E968E16E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EB0498E4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FEE890B0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13" w15:restartNumberingAfterBreak="0">
    <w:nsid w:val="31024BE0"/>
    <w:multiLevelType w:val="hybridMultilevel"/>
    <w:tmpl w:val="1F8A3414"/>
    <w:lvl w:ilvl="0" w:tplc="2F8090D0">
      <w:start w:val="5"/>
      <w:numFmt w:val="decimalZero"/>
      <w:lvlText w:val="%1."/>
      <w:lvlJc w:val="left"/>
      <w:pPr>
        <w:ind w:left="18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5848800">
      <w:numFmt w:val="bullet"/>
      <w:lvlText w:val="•"/>
      <w:lvlJc w:val="left"/>
      <w:pPr>
        <w:ind w:left="2754" w:hanging="365"/>
      </w:pPr>
      <w:rPr>
        <w:rFonts w:hint="default"/>
        <w:lang w:val="pt-PT" w:eastAsia="en-US" w:bidi="ar-SA"/>
      </w:rPr>
    </w:lvl>
    <w:lvl w:ilvl="2" w:tplc="024C5F68">
      <w:numFmt w:val="bullet"/>
      <w:lvlText w:val="•"/>
      <w:lvlJc w:val="left"/>
      <w:pPr>
        <w:ind w:left="3708" w:hanging="365"/>
      </w:pPr>
      <w:rPr>
        <w:rFonts w:hint="default"/>
        <w:lang w:val="pt-PT" w:eastAsia="en-US" w:bidi="ar-SA"/>
      </w:rPr>
    </w:lvl>
    <w:lvl w:ilvl="3" w:tplc="ABB0084A">
      <w:numFmt w:val="bullet"/>
      <w:lvlText w:val="•"/>
      <w:lvlJc w:val="left"/>
      <w:pPr>
        <w:ind w:left="4663" w:hanging="365"/>
      </w:pPr>
      <w:rPr>
        <w:rFonts w:hint="default"/>
        <w:lang w:val="pt-PT" w:eastAsia="en-US" w:bidi="ar-SA"/>
      </w:rPr>
    </w:lvl>
    <w:lvl w:ilvl="4" w:tplc="434E657A">
      <w:numFmt w:val="bullet"/>
      <w:lvlText w:val="•"/>
      <w:lvlJc w:val="left"/>
      <w:pPr>
        <w:ind w:left="5617" w:hanging="365"/>
      </w:pPr>
      <w:rPr>
        <w:rFonts w:hint="default"/>
        <w:lang w:val="pt-PT" w:eastAsia="en-US" w:bidi="ar-SA"/>
      </w:rPr>
    </w:lvl>
    <w:lvl w:ilvl="5" w:tplc="6FB00AE2">
      <w:numFmt w:val="bullet"/>
      <w:lvlText w:val="•"/>
      <w:lvlJc w:val="left"/>
      <w:pPr>
        <w:ind w:left="6572" w:hanging="365"/>
      </w:pPr>
      <w:rPr>
        <w:rFonts w:hint="default"/>
        <w:lang w:val="pt-PT" w:eastAsia="en-US" w:bidi="ar-SA"/>
      </w:rPr>
    </w:lvl>
    <w:lvl w:ilvl="6" w:tplc="D7E05CBA">
      <w:numFmt w:val="bullet"/>
      <w:lvlText w:val="•"/>
      <w:lvlJc w:val="left"/>
      <w:pPr>
        <w:ind w:left="7526" w:hanging="365"/>
      </w:pPr>
      <w:rPr>
        <w:rFonts w:hint="default"/>
        <w:lang w:val="pt-PT" w:eastAsia="en-US" w:bidi="ar-SA"/>
      </w:rPr>
    </w:lvl>
    <w:lvl w:ilvl="7" w:tplc="DD90939E">
      <w:numFmt w:val="bullet"/>
      <w:lvlText w:val="•"/>
      <w:lvlJc w:val="left"/>
      <w:pPr>
        <w:ind w:left="8480" w:hanging="365"/>
      </w:pPr>
      <w:rPr>
        <w:rFonts w:hint="default"/>
        <w:lang w:val="pt-PT" w:eastAsia="en-US" w:bidi="ar-SA"/>
      </w:rPr>
    </w:lvl>
    <w:lvl w:ilvl="8" w:tplc="C316A168">
      <w:numFmt w:val="bullet"/>
      <w:lvlText w:val="•"/>
      <w:lvlJc w:val="left"/>
      <w:pPr>
        <w:ind w:left="9435" w:hanging="365"/>
      </w:pPr>
      <w:rPr>
        <w:rFonts w:hint="default"/>
        <w:lang w:val="pt-PT" w:eastAsia="en-US" w:bidi="ar-SA"/>
      </w:rPr>
    </w:lvl>
  </w:abstractNum>
  <w:abstractNum w:abstractNumId="14" w15:restartNumberingAfterBreak="0">
    <w:nsid w:val="3613329C"/>
    <w:multiLevelType w:val="hybridMultilevel"/>
    <w:tmpl w:val="76B09FB4"/>
    <w:lvl w:ilvl="0" w:tplc="4886C65E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70984A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E586CDAC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FD7AFAF6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386CF30C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AC280AC2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2136883A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BFDABC80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EA648C90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15" w15:restartNumberingAfterBreak="0">
    <w:nsid w:val="36DB271E"/>
    <w:multiLevelType w:val="hybridMultilevel"/>
    <w:tmpl w:val="A2AAFC4E"/>
    <w:lvl w:ilvl="0" w:tplc="BFC6A648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5124954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6F0A7326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D4EC0906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87844516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E8BAB500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74CEA13E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5DA85768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9CF6F7B6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16" w15:restartNumberingAfterBreak="0">
    <w:nsid w:val="3B9B6BA2"/>
    <w:multiLevelType w:val="hybridMultilevel"/>
    <w:tmpl w:val="C8AAB6BE"/>
    <w:lvl w:ilvl="0" w:tplc="2946B198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1EE7E60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B380B85C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48204A64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5FCEC0A8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69A2E62C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AE487934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457297B4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802C7A32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41260229"/>
    <w:multiLevelType w:val="hybridMultilevel"/>
    <w:tmpl w:val="14DCA04E"/>
    <w:lvl w:ilvl="0" w:tplc="494A20D0">
      <w:numFmt w:val="bullet"/>
      <w:lvlText w:val=""/>
      <w:lvlJc w:val="left"/>
      <w:pPr>
        <w:ind w:left="792" w:hanging="35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9086F56">
      <w:numFmt w:val="bullet"/>
      <w:lvlText w:val="•"/>
      <w:lvlJc w:val="left"/>
      <w:pPr>
        <w:ind w:left="1626" w:hanging="351"/>
      </w:pPr>
      <w:rPr>
        <w:rFonts w:hint="default"/>
        <w:lang w:val="pt-PT" w:eastAsia="en-US" w:bidi="ar-SA"/>
      </w:rPr>
    </w:lvl>
    <w:lvl w:ilvl="2" w:tplc="C8389E80">
      <w:numFmt w:val="bullet"/>
      <w:lvlText w:val="•"/>
      <w:lvlJc w:val="left"/>
      <w:pPr>
        <w:ind w:left="2453" w:hanging="351"/>
      </w:pPr>
      <w:rPr>
        <w:rFonts w:hint="default"/>
        <w:lang w:val="pt-PT" w:eastAsia="en-US" w:bidi="ar-SA"/>
      </w:rPr>
    </w:lvl>
    <w:lvl w:ilvl="3" w:tplc="27960B06">
      <w:numFmt w:val="bullet"/>
      <w:lvlText w:val="•"/>
      <w:lvlJc w:val="left"/>
      <w:pPr>
        <w:ind w:left="3279" w:hanging="351"/>
      </w:pPr>
      <w:rPr>
        <w:rFonts w:hint="default"/>
        <w:lang w:val="pt-PT" w:eastAsia="en-US" w:bidi="ar-SA"/>
      </w:rPr>
    </w:lvl>
    <w:lvl w:ilvl="4" w:tplc="5E60FF1A">
      <w:numFmt w:val="bullet"/>
      <w:lvlText w:val="•"/>
      <w:lvlJc w:val="left"/>
      <w:pPr>
        <w:ind w:left="4106" w:hanging="351"/>
      </w:pPr>
      <w:rPr>
        <w:rFonts w:hint="default"/>
        <w:lang w:val="pt-PT" w:eastAsia="en-US" w:bidi="ar-SA"/>
      </w:rPr>
    </w:lvl>
    <w:lvl w:ilvl="5" w:tplc="1A6AB6D8">
      <w:numFmt w:val="bullet"/>
      <w:lvlText w:val="•"/>
      <w:lvlJc w:val="left"/>
      <w:pPr>
        <w:ind w:left="4933" w:hanging="351"/>
      </w:pPr>
      <w:rPr>
        <w:rFonts w:hint="default"/>
        <w:lang w:val="pt-PT" w:eastAsia="en-US" w:bidi="ar-SA"/>
      </w:rPr>
    </w:lvl>
    <w:lvl w:ilvl="6" w:tplc="139218A2">
      <w:numFmt w:val="bullet"/>
      <w:lvlText w:val="•"/>
      <w:lvlJc w:val="left"/>
      <w:pPr>
        <w:ind w:left="5759" w:hanging="351"/>
      </w:pPr>
      <w:rPr>
        <w:rFonts w:hint="default"/>
        <w:lang w:val="pt-PT" w:eastAsia="en-US" w:bidi="ar-SA"/>
      </w:rPr>
    </w:lvl>
    <w:lvl w:ilvl="7" w:tplc="431274F6">
      <w:numFmt w:val="bullet"/>
      <w:lvlText w:val="•"/>
      <w:lvlJc w:val="left"/>
      <w:pPr>
        <w:ind w:left="6586" w:hanging="351"/>
      </w:pPr>
      <w:rPr>
        <w:rFonts w:hint="default"/>
        <w:lang w:val="pt-PT" w:eastAsia="en-US" w:bidi="ar-SA"/>
      </w:rPr>
    </w:lvl>
    <w:lvl w:ilvl="8" w:tplc="A4002A40">
      <w:numFmt w:val="bullet"/>
      <w:lvlText w:val="•"/>
      <w:lvlJc w:val="left"/>
      <w:pPr>
        <w:ind w:left="7412" w:hanging="351"/>
      </w:pPr>
      <w:rPr>
        <w:rFonts w:hint="default"/>
        <w:lang w:val="pt-PT" w:eastAsia="en-US" w:bidi="ar-SA"/>
      </w:rPr>
    </w:lvl>
  </w:abstractNum>
  <w:abstractNum w:abstractNumId="18" w15:restartNumberingAfterBreak="0">
    <w:nsid w:val="463B7734"/>
    <w:multiLevelType w:val="hybridMultilevel"/>
    <w:tmpl w:val="CB7E23DC"/>
    <w:lvl w:ilvl="0" w:tplc="F45894F2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5E4FB12">
      <w:start w:val="1"/>
      <w:numFmt w:val="decimal"/>
      <w:lvlText w:val="%2)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8F5A1AEA">
      <w:numFmt w:val="bullet"/>
      <w:lvlText w:val="-"/>
      <w:lvlJc w:val="left"/>
      <w:pPr>
        <w:ind w:left="215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09D6AB9C">
      <w:numFmt w:val="bullet"/>
      <w:lvlText w:val="•"/>
      <w:lvlJc w:val="left"/>
      <w:pPr>
        <w:ind w:left="4200" w:hanging="154"/>
      </w:pPr>
      <w:rPr>
        <w:rFonts w:hint="default"/>
        <w:lang w:val="pt-PT" w:eastAsia="en-US" w:bidi="ar-SA"/>
      </w:rPr>
    </w:lvl>
    <w:lvl w:ilvl="4" w:tplc="F5E89104">
      <w:numFmt w:val="bullet"/>
      <w:lvlText w:val="•"/>
      <w:lvlJc w:val="left"/>
      <w:pPr>
        <w:ind w:left="5221" w:hanging="154"/>
      </w:pPr>
      <w:rPr>
        <w:rFonts w:hint="default"/>
        <w:lang w:val="pt-PT" w:eastAsia="en-US" w:bidi="ar-SA"/>
      </w:rPr>
    </w:lvl>
    <w:lvl w:ilvl="5" w:tplc="C39A9628">
      <w:numFmt w:val="bullet"/>
      <w:lvlText w:val="•"/>
      <w:lvlJc w:val="left"/>
      <w:pPr>
        <w:ind w:left="6241" w:hanging="154"/>
      </w:pPr>
      <w:rPr>
        <w:rFonts w:hint="default"/>
        <w:lang w:val="pt-PT" w:eastAsia="en-US" w:bidi="ar-SA"/>
      </w:rPr>
    </w:lvl>
    <w:lvl w:ilvl="6" w:tplc="EE3C080C">
      <w:numFmt w:val="bullet"/>
      <w:lvlText w:val="•"/>
      <w:lvlJc w:val="left"/>
      <w:pPr>
        <w:ind w:left="7262" w:hanging="154"/>
      </w:pPr>
      <w:rPr>
        <w:rFonts w:hint="default"/>
        <w:lang w:val="pt-PT" w:eastAsia="en-US" w:bidi="ar-SA"/>
      </w:rPr>
    </w:lvl>
    <w:lvl w:ilvl="7" w:tplc="1A885162">
      <w:numFmt w:val="bullet"/>
      <w:lvlText w:val="•"/>
      <w:lvlJc w:val="left"/>
      <w:pPr>
        <w:ind w:left="8282" w:hanging="154"/>
      </w:pPr>
      <w:rPr>
        <w:rFonts w:hint="default"/>
        <w:lang w:val="pt-PT" w:eastAsia="en-US" w:bidi="ar-SA"/>
      </w:rPr>
    </w:lvl>
    <w:lvl w:ilvl="8" w:tplc="74FA0F0E">
      <w:numFmt w:val="bullet"/>
      <w:lvlText w:val="•"/>
      <w:lvlJc w:val="left"/>
      <w:pPr>
        <w:ind w:left="9303" w:hanging="154"/>
      </w:pPr>
      <w:rPr>
        <w:rFonts w:hint="default"/>
        <w:lang w:val="pt-PT" w:eastAsia="en-US" w:bidi="ar-SA"/>
      </w:rPr>
    </w:lvl>
  </w:abstractNum>
  <w:abstractNum w:abstractNumId="19" w15:restartNumberingAfterBreak="0">
    <w:nsid w:val="47AF3AB3"/>
    <w:multiLevelType w:val="hybridMultilevel"/>
    <w:tmpl w:val="36B08B4E"/>
    <w:lvl w:ilvl="0" w:tplc="AE80E584">
      <w:start w:val="1"/>
      <w:numFmt w:val="lowerLetter"/>
      <w:lvlText w:val="%1)"/>
      <w:lvlJc w:val="left"/>
      <w:pPr>
        <w:ind w:left="1699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5965E40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1F4C0998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55D8B548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1138F356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F50A337C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7D5A8AE0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51CEB6D4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77987B62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20" w15:restartNumberingAfterBreak="0">
    <w:nsid w:val="480473C8"/>
    <w:multiLevelType w:val="hybridMultilevel"/>
    <w:tmpl w:val="33E41C9A"/>
    <w:lvl w:ilvl="0" w:tplc="9F7A7C86">
      <w:start w:val="1"/>
      <w:numFmt w:val="lowerLetter"/>
      <w:lvlText w:val="(%1)"/>
      <w:lvlJc w:val="left"/>
      <w:pPr>
        <w:ind w:left="1770" w:hanging="3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CE0DC58">
      <w:numFmt w:val="bullet"/>
      <w:lvlText w:val="•"/>
      <w:lvlJc w:val="left"/>
      <w:pPr>
        <w:ind w:left="2736" w:hanging="331"/>
      </w:pPr>
      <w:rPr>
        <w:rFonts w:hint="default"/>
        <w:lang w:val="pt-PT" w:eastAsia="en-US" w:bidi="ar-SA"/>
      </w:rPr>
    </w:lvl>
    <w:lvl w:ilvl="2" w:tplc="D1F2D780">
      <w:numFmt w:val="bullet"/>
      <w:lvlText w:val="•"/>
      <w:lvlJc w:val="left"/>
      <w:pPr>
        <w:ind w:left="3692" w:hanging="331"/>
      </w:pPr>
      <w:rPr>
        <w:rFonts w:hint="default"/>
        <w:lang w:val="pt-PT" w:eastAsia="en-US" w:bidi="ar-SA"/>
      </w:rPr>
    </w:lvl>
    <w:lvl w:ilvl="3" w:tplc="C20A8EAE">
      <w:numFmt w:val="bullet"/>
      <w:lvlText w:val="•"/>
      <w:lvlJc w:val="left"/>
      <w:pPr>
        <w:ind w:left="4649" w:hanging="331"/>
      </w:pPr>
      <w:rPr>
        <w:rFonts w:hint="default"/>
        <w:lang w:val="pt-PT" w:eastAsia="en-US" w:bidi="ar-SA"/>
      </w:rPr>
    </w:lvl>
    <w:lvl w:ilvl="4" w:tplc="3E500266">
      <w:numFmt w:val="bullet"/>
      <w:lvlText w:val="•"/>
      <w:lvlJc w:val="left"/>
      <w:pPr>
        <w:ind w:left="5605" w:hanging="331"/>
      </w:pPr>
      <w:rPr>
        <w:rFonts w:hint="default"/>
        <w:lang w:val="pt-PT" w:eastAsia="en-US" w:bidi="ar-SA"/>
      </w:rPr>
    </w:lvl>
    <w:lvl w:ilvl="5" w:tplc="84E6D5BA">
      <w:numFmt w:val="bullet"/>
      <w:lvlText w:val="•"/>
      <w:lvlJc w:val="left"/>
      <w:pPr>
        <w:ind w:left="6562" w:hanging="331"/>
      </w:pPr>
      <w:rPr>
        <w:rFonts w:hint="default"/>
        <w:lang w:val="pt-PT" w:eastAsia="en-US" w:bidi="ar-SA"/>
      </w:rPr>
    </w:lvl>
    <w:lvl w:ilvl="6" w:tplc="00228C54">
      <w:numFmt w:val="bullet"/>
      <w:lvlText w:val="•"/>
      <w:lvlJc w:val="left"/>
      <w:pPr>
        <w:ind w:left="7518" w:hanging="331"/>
      </w:pPr>
      <w:rPr>
        <w:rFonts w:hint="default"/>
        <w:lang w:val="pt-PT" w:eastAsia="en-US" w:bidi="ar-SA"/>
      </w:rPr>
    </w:lvl>
    <w:lvl w:ilvl="7" w:tplc="E890757C">
      <w:numFmt w:val="bullet"/>
      <w:lvlText w:val="•"/>
      <w:lvlJc w:val="left"/>
      <w:pPr>
        <w:ind w:left="8474" w:hanging="331"/>
      </w:pPr>
      <w:rPr>
        <w:rFonts w:hint="default"/>
        <w:lang w:val="pt-PT" w:eastAsia="en-US" w:bidi="ar-SA"/>
      </w:rPr>
    </w:lvl>
    <w:lvl w:ilvl="8" w:tplc="88D00EDA">
      <w:numFmt w:val="bullet"/>
      <w:lvlText w:val="•"/>
      <w:lvlJc w:val="left"/>
      <w:pPr>
        <w:ind w:left="9431" w:hanging="331"/>
      </w:pPr>
      <w:rPr>
        <w:rFonts w:hint="default"/>
        <w:lang w:val="pt-PT" w:eastAsia="en-US" w:bidi="ar-SA"/>
      </w:rPr>
    </w:lvl>
  </w:abstractNum>
  <w:abstractNum w:abstractNumId="21" w15:restartNumberingAfterBreak="0">
    <w:nsid w:val="49492C8A"/>
    <w:multiLevelType w:val="multilevel"/>
    <w:tmpl w:val="57AA900C"/>
    <w:lvl w:ilvl="0">
      <w:start w:val="7"/>
      <w:numFmt w:val="decimalZero"/>
      <w:lvlText w:val="%1"/>
      <w:lvlJc w:val="left"/>
      <w:pPr>
        <w:ind w:left="1741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50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8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51"/>
      </w:pPr>
      <w:rPr>
        <w:rFonts w:hint="default"/>
        <w:lang w:val="pt-PT" w:eastAsia="en-US" w:bidi="ar-SA"/>
      </w:rPr>
    </w:lvl>
  </w:abstractNum>
  <w:abstractNum w:abstractNumId="22" w15:restartNumberingAfterBreak="0">
    <w:nsid w:val="49A514C1"/>
    <w:multiLevelType w:val="multilevel"/>
    <w:tmpl w:val="A740C834"/>
    <w:lvl w:ilvl="0">
      <w:start w:val="1"/>
      <w:numFmt w:val="decimal"/>
      <w:lvlText w:val="%1)"/>
      <w:lvlJc w:val="left"/>
      <w:pPr>
        <w:ind w:left="170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43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5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3" w:hanging="471"/>
      </w:pPr>
      <w:rPr>
        <w:rFonts w:hint="default"/>
        <w:lang w:val="pt-PT" w:eastAsia="en-US" w:bidi="ar-SA"/>
      </w:rPr>
    </w:lvl>
  </w:abstractNum>
  <w:abstractNum w:abstractNumId="23" w15:restartNumberingAfterBreak="0">
    <w:nsid w:val="4B2B70E4"/>
    <w:multiLevelType w:val="multilevel"/>
    <w:tmpl w:val="F2F89AC8"/>
    <w:lvl w:ilvl="0">
      <w:start w:val="1"/>
      <w:numFmt w:val="decimalZero"/>
      <w:lvlText w:val="%1."/>
      <w:lvlJc w:val="left"/>
      <w:pPr>
        <w:ind w:left="18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0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1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1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3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4EAC4F2D"/>
    <w:multiLevelType w:val="hybridMultilevel"/>
    <w:tmpl w:val="5712CF74"/>
    <w:lvl w:ilvl="0" w:tplc="21728AE0">
      <w:start w:val="1"/>
      <w:numFmt w:val="lowerLetter"/>
      <w:lvlText w:val="%1)"/>
      <w:lvlJc w:val="left"/>
      <w:pPr>
        <w:ind w:left="1439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4CBF2">
      <w:numFmt w:val="bullet"/>
      <w:lvlText w:val="•"/>
      <w:lvlJc w:val="left"/>
      <w:pPr>
        <w:ind w:left="2430" w:hanging="269"/>
      </w:pPr>
      <w:rPr>
        <w:rFonts w:hint="default"/>
        <w:lang w:val="pt-PT" w:eastAsia="en-US" w:bidi="ar-SA"/>
      </w:rPr>
    </w:lvl>
    <w:lvl w:ilvl="2" w:tplc="B0C2853E">
      <w:numFmt w:val="bullet"/>
      <w:lvlText w:val="•"/>
      <w:lvlJc w:val="left"/>
      <w:pPr>
        <w:ind w:left="3420" w:hanging="269"/>
      </w:pPr>
      <w:rPr>
        <w:rFonts w:hint="default"/>
        <w:lang w:val="pt-PT" w:eastAsia="en-US" w:bidi="ar-SA"/>
      </w:rPr>
    </w:lvl>
    <w:lvl w:ilvl="3" w:tplc="19342DD2">
      <w:numFmt w:val="bullet"/>
      <w:lvlText w:val="•"/>
      <w:lvlJc w:val="left"/>
      <w:pPr>
        <w:ind w:left="4411" w:hanging="269"/>
      </w:pPr>
      <w:rPr>
        <w:rFonts w:hint="default"/>
        <w:lang w:val="pt-PT" w:eastAsia="en-US" w:bidi="ar-SA"/>
      </w:rPr>
    </w:lvl>
    <w:lvl w:ilvl="4" w:tplc="37EE00CA">
      <w:numFmt w:val="bullet"/>
      <w:lvlText w:val="•"/>
      <w:lvlJc w:val="left"/>
      <w:pPr>
        <w:ind w:left="5401" w:hanging="269"/>
      </w:pPr>
      <w:rPr>
        <w:rFonts w:hint="default"/>
        <w:lang w:val="pt-PT" w:eastAsia="en-US" w:bidi="ar-SA"/>
      </w:rPr>
    </w:lvl>
    <w:lvl w:ilvl="5" w:tplc="7EAACFE2">
      <w:numFmt w:val="bullet"/>
      <w:lvlText w:val="•"/>
      <w:lvlJc w:val="left"/>
      <w:pPr>
        <w:ind w:left="6392" w:hanging="269"/>
      </w:pPr>
      <w:rPr>
        <w:rFonts w:hint="default"/>
        <w:lang w:val="pt-PT" w:eastAsia="en-US" w:bidi="ar-SA"/>
      </w:rPr>
    </w:lvl>
    <w:lvl w:ilvl="6" w:tplc="CC1C0D3A">
      <w:numFmt w:val="bullet"/>
      <w:lvlText w:val="•"/>
      <w:lvlJc w:val="left"/>
      <w:pPr>
        <w:ind w:left="7382" w:hanging="269"/>
      </w:pPr>
      <w:rPr>
        <w:rFonts w:hint="default"/>
        <w:lang w:val="pt-PT" w:eastAsia="en-US" w:bidi="ar-SA"/>
      </w:rPr>
    </w:lvl>
    <w:lvl w:ilvl="7" w:tplc="B53E89CE">
      <w:numFmt w:val="bullet"/>
      <w:lvlText w:val="•"/>
      <w:lvlJc w:val="left"/>
      <w:pPr>
        <w:ind w:left="8372" w:hanging="269"/>
      </w:pPr>
      <w:rPr>
        <w:rFonts w:hint="default"/>
        <w:lang w:val="pt-PT" w:eastAsia="en-US" w:bidi="ar-SA"/>
      </w:rPr>
    </w:lvl>
    <w:lvl w:ilvl="8" w:tplc="2EB0714A">
      <w:numFmt w:val="bullet"/>
      <w:lvlText w:val="•"/>
      <w:lvlJc w:val="left"/>
      <w:pPr>
        <w:ind w:left="9363" w:hanging="269"/>
      </w:pPr>
      <w:rPr>
        <w:rFonts w:hint="default"/>
        <w:lang w:val="pt-PT" w:eastAsia="en-US" w:bidi="ar-SA"/>
      </w:rPr>
    </w:lvl>
  </w:abstractNum>
  <w:abstractNum w:abstractNumId="25" w15:restartNumberingAfterBreak="0">
    <w:nsid w:val="4FA66A54"/>
    <w:multiLevelType w:val="hybridMultilevel"/>
    <w:tmpl w:val="ADCE6624"/>
    <w:lvl w:ilvl="0" w:tplc="F0882E98">
      <w:start w:val="1"/>
      <w:numFmt w:val="lowerRoman"/>
      <w:lvlText w:val="(%1)"/>
      <w:lvlJc w:val="left"/>
      <w:pPr>
        <w:ind w:left="1439" w:hanging="29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F8A21EB6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74207AD8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43EAE49C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BDFE4E0A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665EB570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2C54F6F0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E6CCACC0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AE3486CC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26" w15:restartNumberingAfterBreak="0">
    <w:nsid w:val="4FD743EE"/>
    <w:multiLevelType w:val="multilevel"/>
    <w:tmpl w:val="91F00E1A"/>
    <w:lvl w:ilvl="0">
      <w:start w:val="14"/>
      <w:numFmt w:val="decimal"/>
      <w:lvlText w:val="%1"/>
      <w:lvlJc w:val="left"/>
      <w:pPr>
        <w:ind w:left="1439" w:hanging="61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3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610"/>
      </w:pPr>
      <w:rPr>
        <w:rFonts w:hint="default"/>
        <w:lang w:val="pt-PT" w:eastAsia="en-US" w:bidi="ar-SA"/>
      </w:rPr>
    </w:lvl>
  </w:abstractNum>
  <w:abstractNum w:abstractNumId="27" w15:restartNumberingAfterBreak="0">
    <w:nsid w:val="555E422B"/>
    <w:multiLevelType w:val="hybridMultilevel"/>
    <w:tmpl w:val="68CA9694"/>
    <w:lvl w:ilvl="0" w:tplc="48EC10DE">
      <w:start w:val="1"/>
      <w:numFmt w:val="lowerLetter"/>
      <w:lvlText w:val="%1)"/>
      <w:lvlJc w:val="left"/>
      <w:pPr>
        <w:ind w:left="1689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BB0DE7A">
      <w:numFmt w:val="bullet"/>
      <w:lvlText w:val="•"/>
      <w:lvlJc w:val="left"/>
      <w:pPr>
        <w:ind w:left="2646" w:hanging="251"/>
      </w:pPr>
      <w:rPr>
        <w:rFonts w:hint="default"/>
        <w:lang w:val="pt-PT" w:eastAsia="en-US" w:bidi="ar-SA"/>
      </w:rPr>
    </w:lvl>
    <w:lvl w:ilvl="2" w:tplc="8362C646">
      <w:numFmt w:val="bullet"/>
      <w:lvlText w:val="•"/>
      <w:lvlJc w:val="left"/>
      <w:pPr>
        <w:ind w:left="3612" w:hanging="251"/>
      </w:pPr>
      <w:rPr>
        <w:rFonts w:hint="default"/>
        <w:lang w:val="pt-PT" w:eastAsia="en-US" w:bidi="ar-SA"/>
      </w:rPr>
    </w:lvl>
    <w:lvl w:ilvl="3" w:tplc="F6B4007C">
      <w:numFmt w:val="bullet"/>
      <w:lvlText w:val="•"/>
      <w:lvlJc w:val="left"/>
      <w:pPr>
        <w:ind w:left="4579" w:hanging="251"/>
      </w:pPr>
      <w:rPr>
        <w:rFonts w:hint="default"/>
        <w:lang w:val="pt-PT" w:eastAsia="en-US" w:bidi="ar-SA"/>
      </w:rPr>
    </w:lvl>
    <w:lvl w:ilvl="4" w:tplc="E6002A70">
      <w:numFmt w:val="bullet"/>
      <w:lvlText w:val="•"/>
      <w:lvlJc w:val="left"/>
      <w:pPr>
        <w:ind w:left="5545" w:hanging="251"/>
      </w:pPr>
      <w:rPr>
        <w:rFonts w:hint="default"/>
        <w:lang w:val="pt-PT" w:eastAsia="en-US" w:bidi="ar-SA"/>
      </w:rPr>
    </w:lvl>
    <w:lvl w:ilvl="5" w:tplc="7F4CFC04">
      <w:numFmt w:val="bullet"/>
      <w:lvlText w:val="•"/>
      <w:lvlJc w:val="left"/>
      <w:pPr>
        <w:ind w:left="6512" w:hanging="251"/>
      </w:pPr>
      <w:rPr>
        <w:rFonts w:hint="default"/>
        <w:lang w:val="pt-PT" w:eastAsia="en-US" w:bidi="ar-SA"/>
      </w:rPr>
    </w:lvl>
    <w:lvl w:ilvl="6" w:tplc="A84869D2">
      <w:numFmt w:val="bullet"/>
      <w:lvlText w:val="•"/>
      <w:lvlJc w:val="left"/>
      <w:pPr>
        <w:ind w:left="7478" w:hanging="251"/>
      </w:pPr>
      <w:rPr>
        <w:rFonts w:hint="default"/>
        <w:lang w:val="pt-PT" w:eastAsia="en-US" w:bidi="ar-SA"/>
      </w:rPr>
    </w:lvl>
    <w:lvl w:ilvl="7" w:tplc="06AA2908">
      <w:numFmt w:val="bullet"/>
      <w:lvlText w:val="•"/>
      <w:lvlJc w:val="left"/>
      <w:pPr>
        <w:ind w:left="8444" w:hanging="251"/>
      </w:pPr>
      <w:rPr>
        <w:rFonts w:hint="default"/>
        <w:lang w:val="pt-PT" w:eastAsia="en-US" w:bidi="ar-SA"/>
      </w:rPr>
    </w:lvl>
    <w:lvl w:ilvl="8" w:tplc="7B3C0E82">
      <w:numFmt w:val="bullet"/>
      <w:lvlText w:val="•"/>
      <w:lvlJc w:val="left"/>
      <w:pPr>
        <w:ind w:left="9411" w:hanging="251"/>
      </w:pPr>
      <w:rPr>
        <w:rFonts w:hint="default"/>
        <w:lang w:val="pt-PT" w:eastAsia="en-US" w:bidi="ar-SA"/>
      </w:rPr>
    </w:lvl>
  </w:abstractNum>
  <w:abstractNum w:abstractNumId="28" w15:restartNumberingAfterBreak="0">
    <w:nsid w:val="5F0A57BF"/>
    <w:multiLevelType w:val="hybridMultilevel"/>
    <w:tmpl w:val="13F2B1EE"/>
    <w:lvl w:ilvl="0" w:tplc="A1224876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66EA84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8700B2AE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31E4627E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F1C48FEE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39C0E290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55A06BF8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860E3D1C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A62A1FD8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29" w15:restartNumberingAfterBreak="0">
    <w:nsid w:val="622B5AA4"/>
    <w:multiLevelType w:val="multilevel"/>
    <w:tmpl w:val="677C80D4"/>
    <w:lvl w:ilvl="0">
      <w:start w:val="10"/>
      <w:numFmt w:val="decimal"/>
      <w:lvlText w:val="%1."/>
      <w:lvlJc w:val="left"/>
      <w:pPr>
        <w:ind w:left="186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9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1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6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2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7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3" w:hanging="529"/>
      </w:pPr>
      <w:rPr>
        <w:rFonts w:hint="default"/>
        <w:lang w:val="pt-PT" w:eastAsia="en-US" w:bidi="ar-SA"/>
      </w:rPr>
    </w:lvl>
  </w:abstractNum>
  <w:abstractNum w:abstractNumId="30" w15:restartNumberingAfterBreak="0">
    <w:nsid w:val="64137BD3"/>
    <w:multiLevelType w:val="hybridMultilevel"/>
    <w:tmpl w:val="5ABE8050"/>
    <w:lvl w:ilvl="0" w:tplc="0A9C5D02">
      <w:start w:val="1"/>
      <w:numFmt w:val="decimal"/>
      <w:lvlText w:val="%1."/>
      <w:lvlJc w:val="left"/>
      <w:pPr>
        <w:ind w:left="143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B3F075D8">
      <w:numFmt w:val="bullet"/>
      <w:lvlText w:val="•"/>
      <w:lvlJc w:val="left"/>
      <w:pPr>
        <w:ind w:left="2430" w:hanging="207"/>
      </w:pPr>
      <w:rPr>
        <w:rFonts w:hint="default"/>
        <w:lang w:val="pt-PT" w:eastAsia="en-US" w:bidi="ar-SA"/>
      </w:rPr>
    </w:lvl>
    <w:lvl w:ilvl="2" w:tplc="5A944E28">
      <w:numFmt w:val="bullet"/>
      <w:lvlText w:val="•"/>
      <w:lvlJc w:val="left"/>
      <w:pPr>
        <w:ind w:left="3420" w:hanging="207"/>
      </w:pPr>
      <w:rPr>
        <w:rFonts w:hint="default"/>
        <w:lang w:val="pt-PT" w:eastAsia="en-US" w:bidi="ar-SA"/>
      </w:rPr>
    </w:lvl>
    <w:lvl w:ilvl="3" w:tplc="C48A9F8C">
      <w:numFmt w:val="bullet"/>
      <w:lvlText w:val="•"/>
      <w:lvlJc w:val="left"/>
      <w:pPr>
        <w:ind w:left="4411" w:hanging="207"/>
      </w:pPr>
      <w:rPr>
        <w:rFonts w:hint="default"/>
        <w:lang w:val="pt-PT" w:eastAsia="en-US" w:bidi="ar-SA"/>
      </w:rPr>
    </w:lvl>
    <w:lvl w:ilvl="4" w:tplc="5CCC821E">
      <w:numFmt w:val="bullet"/>
      <w:lvlText w:val="•"/>
      <w:lvlJc w:val="left"/>
      <w:pPr>
        <w:ind w:left="5401" w:hanging="207"/>
      </w:pPr>
      <w:rPr>
        <w:rFonts w:hint="default"/>
        <w:lang w:val="pt-PT" w:eastAsia="en-US" w:bidi="ar-SA"/>
      </w:rPr>
    </w:lvl>
    <w:lvl w:ilvl="5" w:tplc="56E270F0">
      <w:numFmt w:val="bullet"/>
      <w:lvlText w:val="•"/>
      <w:lvlJc w:val="left"/>
      <w:pPr>
        <w:ind w:left="6392" w:hanging="207"/>
      </w:pPr>
      <w:rPr>
        <w:rFonts w:hint="default"/>
        <w:lang w:val="pt-PT" w:eastAsia="en-US" w:bidi="ar-SA"/>
      </w:rPr>
    </w:lvl>
    <w:lvl w:ilvl="6" w:tplc="15CEF174">
      <w:numFmt w:val="bullet"/>
      <w:lvlText w:val="•"/>
      <w:lvlJc w:val="left"/>
      <w:pPr>
        <w:ind w:left="7382" w:hanging="207"/>
      </w:pPr>
      <w:rPr>
        <w:rFonts w:hint="default"/>
        <w:lang w:val="pt-PT" w:eastAsia="en-US" w:bidi="ar-SA"/>
      </w:rPr>
    </w:lvl>
    <w:lvl w:ilvl="7" w:tplc="9C0E72B0">
      <w:numFmt w:val="bullet"/>
      <w:lvlText w:val="•"/>
      <w:lvlJc w:val="left"/>
      <w:pPr>
        <w:ind w:left="8372" w:hanging="207"/>
      </w:pPr>
      <w:rPr>
        <w:rFonts w:hint="default"/>
        <w:lang w:val="pt-PT" w:eastAsia="en-US" w:bidi="ar-SA"/>
      </w:rPr>
    </w:lvl>
    <w:lvl w:ilvl="8" w:tplc="423C44DE">
      <w:numFmt w:val="bullet"/>
      <w:lvlText w:val="•"/>
      <w:lvlJc w:val="left"/>
      <w:pPr>
        <w:ind w:left="9363" w:hanging="207"/>
      </w:pPr>
      <w:rPr>
        <w:rFonts w:hint="default"/>
        <w:lang w:val="pt-PT" w:eastAsia="en-US" w:bidi="ar-SA"/>
      </w:rPr>
    </w:lvl>
  </w:abstractNum>
  <w:abstractNum w:abstractNumId="31" w15:restartNumberingAfterBreak="0">
    <w:nsid w:val="66F2299F"/>
    <w:multiLevelType w:val="hybridMultilevel"/>
    <w:tmpl w:val="EB78ED3C"/>
    <w:lvl w:ilvl="0" w:tplc="BF08060A">
      <w:numFmt w:val="bullet"/>
      <w:lvlText w:val="-"/>
      <w:lvlJc w:val="left"/>
      <w:pPr>
        <w:ind w:left="24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64E914A">
      <w:numFmt w:val="bullet"/>
      <w:lvlText w:val="•"/>
      <w:lvlJc w:val="left"/>
      <w:pPr>
        <w:ind w:left="414" w:hanging="207"/>
      </w:pPr>
      <w:rPr>
        <w:rFonts w:hint="default"/>
        <w:lang w:val="pt-PT" w:eastAsia="en-US" w:bidi="ar-SA"/>
      </w:rPr>
    </w:lvl>
    <w:lvl w:ilvl="2" w:tplc="5F1AF004">
      <w:numFmt w:val="bullet"/>
      <w:lvlText w:val="•"/>
      <w:lvlJc w:val="left"/>
      <w:pPr>
        <w:ind w:left="589" w:hanging="207"/>
      </w:pPr>
      <w:rPr>
        <w:rFonts w:hint="default"/>
        <w:lang w:val="pt-PT" w:eastAsia="en-US" w:bidi="ar-SA"/>
      </w:rPr>
    </w:lvl>
    <w:lvl w:ilvl="3" w:tplc="83B66682">
      <w:numFmt w:val="bullet"/>
      <w:lvlText w:val="•"/>
      <w:lvlJc w:val="left"/>
      <w:pPr>
        <w:ind w:left="763" w:hanging="207"/>
      </w:pPr>
      <w:rPr>
        <w:rFonts w:hint="default"/>
        <w:lang w:val="pt-PT" w:eastAsia="en-US" w:bidi="ar-SA"/>
      </w:rPr>
    </w:lvl>
    <w:lvl w:ilvl="4" w:tplc="10168890">
      <w:numFmt w:val="bullet"/>
      <w:lvlText w:val="•"/>
      <w:lvlJc w:val="left"/>
      <w:pPr>
        <w:ind w:left="938" w:hanging="207"/>
      </w:pPr>
      <w:rPr>
        <w:rFonts w:hint="default"/>
        <w:lang w:val="pt-PT" w:eastAsia="en-US" w:bidi="ar-SA"/>
      </w:rPr>
    </w:lvl>
    <w:lvl w:ilvl="5" w:tplc="8A8CC554">
      <w:numFmt w:val="bullet"/>
      <w:lvlText w:val="•"/>
      <w:lvlJc w:val="left"/>
      <w:pPr>
        <w:ind w:left="1113" w:hanging="207"/>
      </w:pPr>
      <w:rPr>
        <w:rFonts w:hint="default"/>
        <w:lang w:val="pt-PT" w:eastAsia="en-US" w:bidi="ar-SA"/>
      </w:rPr>
    </w:lvl>
    <w:lvl w:ilvl="6" w:tplc="BA9689A2">
      <w:numFmt w:val="bullet"/>
      <w:lvlText w:val="•"/>
      <w:lvlJc w:val="left"/>
      <w:pPr>
        <w:ind w:left="1287" w:hanging="207"/>
      </w:pPr>
      <w:rPr>
        <w:rFonts w:hint="default"/>
        <w:lang w:val="pt-PT" w:eastAsia="en-US" w:bidi="ar-SA"/>
      </w:rPr>
    </w:lvl>
    <w:lvl w:ilvl="7" w:tplc="6BCC02F8">
      <w:numFmt w:val="bullet"/>
      <w:lvlText w:val="•"/>
      <w:lvlJc w:val="left"/>
      <w:pPr>
        <w:ind w:left="1462" w:hanging="207"/>
      </w:pPr>
      <w:rPr>
        <w:rFonts w:hint="default"/>
        <w:lang w:val="pt-PT" w:eastAsia="en-US" w:bidi="ar-SA"/>
      </w:rPr>
    </w:lvl>
    <w:lvl w:ilvl="8" w:tplc="532C5636">
      <w:numFmt w:val="bullet"/>
      <w:lvlText w:val="•"/>
      <w:lvlJc w:val="left"/>
      <w:pPr>
        <w:ind w:left="1637" w:hanging="207"/>
      </w:pPr>
      <w:rPr>
        <w:rFonts w:hint="default"/>
        <w:lang w:val="pt-PT" w:eastAsia="en-US" w:bidi="ar-SA"/>
      </w:rPr>
    </w:lvl>
  </w:abstractNum>
  <w:abstractNum w:abstractNumId="32" w15:restartNumberingAfterBreak="0">
    <w:nsid w:val="691E72F5"/>
    <w:multiLevelType w:val="hybridMultilevel"/>
    <w:tmpl w:val="D3C84AAA"/>
    <w:lvl w:ilvl="0" w:tplc="EA66E6F6">
      <w:start w:val="1"/>
      <w:numFmt w:val="lowerRoman"/>
      <w:lvlText w:val="(%1)"/>
      <w:lvlJc w:val="left"/>
      <w:pPr>
        <w:ind w:left="1439" w:hanging="29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272ACBDA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2278AE04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60368F9C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B6BAB0BC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8F925724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59A69DA8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D2D27AE0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5864471A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33" w15:restartNumberingAfterBreak="0">
    <w:nsid w:val="6DDE1F60"/>
    <w:multiLevelType w:val="hybridMultilevel"/>
    <w:tmpl w:val="9AAC4300"/>
    <w:lvl w:ilvl="0" w:tplc="EB34E596">
      <w:start w:val="1"/>
      <w:numFmt w:val="lowerRoman"/>
      <w:lvlText w:val="(%1)"/>
      <w:lvlJc w:val="left"/>
      <w:pPr>
        <w:ind w:left="1439" w:hanging="29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676273DC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27148754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1D62823E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26CCE040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758CFD38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1310C596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C91E26F2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6A40A2D0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34" w15:restartNumberingAfterBreak="0">
    <w:nsid w:val="6E7676B9"/>
    <w:multiLevelType w:val="multilevel"/>
    <w:tmpl w:val="D43200BE"/>
    <w:lvl w:ilvl="0">
      <w:start w:val="14"/>
      <w:numFmt w:val="decimal"/>
      <w:lvlText w:val="%1"/>
      <w:lvlJc w:val="left"/>
      <w:pPr>
        <w:ind w:left="2045" w:hanging="606"/>
        <w:jc w:val="left"/>
      </w:pPr>
      <w:rPr>
        <w:rFonts w:hint="default"/>
        <w:lang w:val="pt-PT" w:eastAsia="en-US" w:bidi="ar-SA"/>
      </w:rPr>
    </w:lvl>
    <w:lvl w:ilvl="1">
      <w:start w:val="8"/>
      <w:numFmt w:val="decimalZero"/>
      <w:lvlText w:val="%1.%2"/>
      <w:lvlJc w:val="left"/>
      <w:pPr>
        <w:ind w:left="2045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900" w:hanging="6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1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92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2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2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3" w:hanging="606"/>
      </w:pPr>
      <w:rPr>
        <w:rFonts w:hint="default"/>
        <w:lang w:val="pt-PT" w:eastAsia="en-US" w:bidi="ar-SA"/>
      </w:rPr>
    </w:lvl>
  </w:abstractNum>
  <w:abstractNum w:abstractNumId="35" w15:restartNumberingAfterBreak="0">
    <w:nsid w:val="6FDC1F35"/>
    <w:multiLevelType w:val="multilevel"/>
    <w:tmpl w:val="D0669018"/>
    <w:lvl w:ilvl="0">
      <w:start w:val="8"/>
      <w:numFmt w:val="decimalZero"/>
      <w:lvlText w:val="%1."/>
      <w:lvlJc w:val="left"/>
      <w:pPr>
        <w:ind w:left="18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9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39" w:hanging="9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39" w:hanging="10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454" w:hanging="10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2" w:hanging="10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0" w:hanging="10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1047"/>
      </w:pPr>
      <w:rPr>
        <w:rFonts w:hint="default"/>
        <w:lang w:val="pt-PT" w:eastAsia="en-US" w:bidi="ar-SA"/>
      </w:rPr>
    </w:lvl>
  </w:abstractNum>
  <w:abstractNum w:abstractNumId="36" w15:restartNumberingAfterBreak="0">
    <w:nsid w:val="70C8031B"/>
    <w:multiLevelType w:val="multilevel"/>
    <w:tmpl w:val="5462CA8A"/>
    <w:lvl w:ilvl="0">
      <w:start w:val="1"/>
      <w:numFmt w:val="lowerLetter"/>
      <w:lvlText w:val="%1)"/>
      <w:lvlJc w:val="left"/>
      <w:pPr>
        <w:ind w:left="1439" w:hanging="3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54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432"/>
      </w:pPr>
      <w:rPr>
        <w:rFonts w:hint="default"/>
        <w:lang w:val="pt-PT" w:eastAsia="en-US" w:bidi="ar-SA"/>
      </w:rPr>
    </w:lvl>
  </w:abstractNum>
  <w:abstractNum w:abstractNumId="37" w15:restartNumberingAfterBreak="0">
    <w:nsid w:val="718F4B78"/>
    <w:multiLevelType w:val="hybridMultilevel"/>
    <w:tmpl w:val="F9B8D19C"/>
    <w:lvl w:ilvl="0" w:tplc="D254849C">
      <w:start w:val="1"/>
      <w:numFmt w:val="decimal"/>
      <w:lvlText w:val="%1)"/>
      <w:lvlJc w:val="left"/>
      <w:pPr>
        <w:ind w:left="170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4BCEE4C">
      <w:numFmt w:val="bullet"/>
      <w:lvlText w:val="•"/>
      <w:lvlJc w:val="left"/>
      <w:pPr>
        <w:ind w:left="2664" w:hanging="264"/>
      </w:pPr>
      <w:rPr>
        <w:rFonts w:hint="default"/>
        <w:lang w:val="pt-PT" w:eastAsia="en-US" w:bidi="ar-SA"/>
      </w:rPr>
    </w:lvl>
    <w:lvl w:ilvl="2" w:tplc="942278EA">
      <w:numFmt w:val="bullet"/>
      <w:lvlText w:val="•"/>
      <w:lvlJc w:val="left"/>
      <w:pPr>
        <w:ind w:left="3628" w:hanging="264"/>
      </w:pPr>
      <w:rPr>
        <w:rFonts w:hint="default"/>
        <w:lang w:val="pt-PT" w:eastAsia="en-US" w:bidi="ar-SA"/>
      </w:rPr>
    </w:lvl>
    <w:lvl w:ilvl="3" w:tplc="13DC3B32">
      <w:numFmt w:val="bullet"/>
      <w:lvlText w:val="•"/>
      <w:lvlJc w:val="left"/>
      <w:pPr>
        <w:ind w:left="4593" w:hanging="264"/>
      </w:pPr>
      <w:rPr>
        <w:rFonts w:hint="default"/>
        <w:lang w:val="pt-PT" w:eastAsia="en-US" w:bidi="ar-SA"/>
      </w:rPr>
    </w:lvl>
    <w:lvl w:ilvl="4" w:tplc="6CD0EA02">
      <w:numFmt w:val="bullet"/>
      <w:lvlText w:val="•"/>
      <w:lvlJc w:val="left"/>
      <w:pPr>
        <w:ind w:left="5557" w:hanging="264"/>
      </w:pPr>
      <w:rPr>
        <w:rFonts w:hint="default"/>
        <w:lang w:val="pt-PT" w:eastAsia="en-US" w:bidi="ar-SA"/>
      </w:rPr>
    </w:lvl>
    <w:lvl w:ilvl="5" w:tplc="E4C26B7C">
      <w:numFmt w:val="bullet"/>
      <w:lvlText w:val="•"/>
      <w:lvlJc w:val="left"/>
      <w:pPr>
        <w:ind w:left="6522" w:hanging="264"/>
      </w:pPr>
      <w:rPr>
        <w:rFonts w:hint="default"/>
        <w:lang w:val="pt-PT" w:eastAsia="en-US" w:bidi="ar-SA"/>
      </w:rPr>
    </w:lvl>
    <w:lvl w:ilvl="6" w:tplc="F4506850">
      <w:numFmt w:val="bullet"/>
      <w:lvlText w:val="•"/>
      <w:lvlJc w:val="left"/>
      <w:pPr>
        <w:ind w:left="7486" w:hanging="264"/>
      </w:pPr>
      <w:rPr>
        <w:rFonts w:hint="default"/>
        <w:lang w:val="pt-PT" w:eastAsia="en-US" w:bidi="ar-SA"/>
      </w:rPr>
    </w:lvl>
    <w:lvl w:ilvl="7" w:tplc="1F8A32FC">
      <w:numFmt w:val="bullet"/>
      <w:lvlText w:val="•"/>
      <w:lvlJc w:val="left"/>
      <w:pPr>
        <w:ind w:left="8450" w:hanging="264"/>
      </w:pPr>
      <w:rPr>
        <w:rFonts w:hint="default"/>
        <w:lang w:val="pt-PT" w:eastAsia="en-US" w:bidi="ar-SA"/>
      </w:rPr>
    </w:lvl>
    <w:lvl w:ilvl="8" w:tplc="52C6E7EC">
      <w:numFmt w:val="bullet"/>
      <w:lvlText w:val="•"/>
      <w:lvlJc w:val="left"/>
      <w:pPr>
        <w:ind w:left="9415" w:hanging="264"/>
      </w:pPr>
      <w:rPr>
        <w:rFonts w:hint="default"/>
        <w:lang w:val="pt-PT" w:eastAsia="en-US" w:bidi="ar-SA"/>
      </w:rPr>
    </w:lvl>
  </w:abstractNum>
  <w:abstractNum w:abstractNumId="38" w15:restartNumberingAfterBreak="0">
    <w:nsid w:val="71BB70E1"/>
    <w:multiLevelType w:val="hybridMultilevel"/>
    <w:tmpl w:val="8E6A1756"/>
    <w:lvl w:ilvl="0" w:tplc="96CEFC10">
      <w:start w:val="1"/>
      <w:numFmt w:val="decimal"/>
      <w:lvlText w:val="%1)"/>
      <w:lvlJc w:val="left"/>
      <w:pPr>
        <w:ind w:left="1439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6257C">
      <w:numFmt w:val="bullet"/>
      <w:lvlText w:val="•"/>
      <w:lvlJc w:val="left"/>
      <w:pPr>
        <w:ind w:left="2430" w:hanging="283"/>
      </w:pPr>
      <w:rPr>
        <w:rFonts w:hint="default"/>
        <w:lang w:val="pt-PT" w:eastAsia="en-US" w:bidi="ar-SA"/>
      </w:rPr>
    </w:lvl>
    <w:lvl w:ilvl="2" w:tplc="65723858">
      <w:numFmt w:val="bullet"/>
      <w:lvlText w:val="•"/>
      <w:lvlJc w:val="left"/>
      <w:pPr>
        <w:ind w:left="3420" w:hanging="283"/>
      </w:pPr>
      <w:rPr>
        <w:rFonts w:hint="default"/>
        <w:lang w:val="pt-PT" w:eastAsia="en-US" w:bidi="ar-SA"/>
      </w:rPr>
    </w:lvl>
    <w:lvl w:ilvl="3" w:tplc="D39A4D96">
      <w:numFmt w:val="bullet"/>
      <w:lvlText w:val="•"/>
      <w:lvlJc w:val="left"/>
      <w:pPr>
        <w:ind w:left="4411" w:hanging="283"/>
      </w:pPr>
      <w:rPr>
        <w:rFonts w:hint="default"/>
        <w:lang w:val="pt-PT" w:eastAsia="en-US" w:bidi="ar-SA"/>
      </w:rPr>
    </w:lvl>
    <w:lvl w:ilvl="4" w:tplc="FB220C74">
      <w:numFmt w:val="bullet"/>
      <w:lvlText w:val="•"/>
      <w:lvlJc w:val="left"/>
      <w:pPr>
        <w:ind w:left="5401" w:hanging="283"/>
      </w:pPr>
      <w:rPr>
        <w:rFonts w:hint="default"/>
        <w:lang w:val="pt-PT" w:eastAsia="en-US" w:bidi="ar-SA"/>
      </w:rPr>
    </w:lvl>
    <w:lvl w:ilvl="5" w:tplc="0BDC63C4">
      <w:numFmt w:val="bullet"/>
      <w:lvlText w:val="•"/>
      <w:lvlJc w:val="left"/>
      <w:pPr>
        <w:ind w:left="6392" w:hanging="283"/>
      </w:pPr>
      <w:rPr>
        <w:rFonts w:hint="default"/>
        <w:lang w:val="pt-PT" w:eastAsia="en-US" w:bidi="ar-SA"/>
      </w:rPr>
    </w:lvl>
    <w:lvl w:ilvl="6" w:tplc="AEA20C70">
      <w:numFmt w:val="bullet"/>
      <w:lvlText w:val="•"/>
      <w:lvlJc w:val="left"/>
      <w:pPr>
        <w:ind w:left="7382" w:hanging="283"/>
      </w:pPr>
      <w:rPr>
        <w:rFonts w:hint="default"/>
        <w:lang w:val="pt-PT" w:eastAsia="en-US" w:bidi="ar-SA"/>
      </w:rPr>
    </w:lvl>
    <w:lvl w:ilvl="7" w:tplc="60A64764">
      <w:numFmt w:val="bullet"/>
      <w:lvlText w:val="•"/>
      <w:lvlJc w:val="left"/>
      <w:pPr>
        <w:ind w:left="8372" w:hanging="283"/>
      </w:pPr>
      <w:rPr>
        <w:rFonts w:hint="default"/>
        <w:lang w:val="pt-PT" w:eastAsia="en-US" w:bidi="ar-SA"/>
      </w:rPr>
    </w:lvl>
    <w:lvl w:ilvl="8" w:tplc="27346F8C">
      <w:numFmt w:val="bullet"/>
      <w:lvlText w:val="•"/>
      <w:lvlJc w:val="left"/>
      <w:pPr>
        <w:ind w:left="9363" w:hanging="283"/>
      </w:pPr>
      <w:rPr>
        <w:rFonts w:hint="default"/>
        <w:lang w:val="pt-PT" w:eastAsia="en-US" w:bidi="ar-SA"/>
      </w:rPr>
    </w:lvl>
  </w:abstractNum>
  <w:abstractNum w:abstractNumId="39" w15:restartNumberingAfterBreak="0">
    <w:nsid w:val="752D1D47"/>
    <w:multiLevelType w:val="multilevel"/>
    <w:tmpl w:val="CD4A24F0"/>
    <w:lvl w:ilvl="0">
      <w:start w:val="1"/>
      <w:numFmt w:val="lowerLetter"/>
      <w:lvlText w:val="%1)"/>
      <w:lvlJc w:val="left"/>
      <w:pPr>
        <w:ind w:left="1689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47"/>
      </w:pPr>
      <w:rPr>
        <w:rFonts w:hint="default"/>
        <w:lang w:val="pt-PT" w:eastAsia="en-US" w:bidi="ar-SA"/>
      </w:rPr>
    </w:lvl>
  </w:abstractNum>
  <w:abstractNum w:abstractNumId="40" w15:restartNumberingAfterBreak="0">
    <w:nsid w:val="762F4A02"/>
    <w:multiLevelType w:val="hybridMultilevel"/>
    <w:tmpl w:val="F9386740"/>
    <w:lvl w:ilvl="0" w:tplc="990E1258">
      <w:start w:val="1"/>
      <w:numFmt w:val="lowerLetter"/>
      <w:lvlText w:val="%1)"/>
      <w:lvlJc w:val="left"/>
      <w:pPr>
        <w:ind w:left="1688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61E9D36">
      <w:numFmt w:val="bullet"/>
      <w:lvlText w:val="•"/>
      <w:lvlJc w:val="left"/>
      <w:pPr>
        <w:ind w:left="2646" w:hanging="250"/>
      </w:pPr>
      <w:rPr>
        <w:rFonts w:hint="default"/>
        <w:lang w:val="pt-PT" w:eastAsia="en-US" w:bidi="ar-SA"/>
      </w:rPr>
    </w:lvl>
    <w:lvl w:ilvl="2" w:tplc="96F84416">
      <w:numFmt w:val="bullet"/>
      <w:lvlText w:val="•"/>
      <w:lvlJc w:val="left"/>
      <w:pPr>
        <w:ind w:left="3612" w:hanging="250"/>
      </w:pPr>
      <w:rPr>
        <w:rFonts w:hint="default"/>
        <w:lang w:val="pt-PT" w:eastAsia="en-US" w:bidi="ar-SA"/>
      </w:rPr>
    </w:lvl>
    <w:lvl w:ilvl="3" w:tplc="6E8083E0">
      <w:numFmt w:val="bullet"/>
      <w:lvlText w:val="•"/>
      <w:lvlJc w:val="left"/>
      <w:pPr>
        <w:ind w:left="4579" w:hanging="250"/>
      </w:pPr>
      <w:rPr>
        <w:rFonts w:hint="default"/>
        <w:lang w:val="pt-PT" w:eastAsia="en-US" w:bidi="ar-SA"/>
      </w:rPr>
    </w:lvl>
    <w:lvl w:ilvl="4" w:tplc="97DEB6AE">
      <w:numFmt w:val="bullet"/>
      <w:lvlText w:val="•"/>
      <w:lvlJc w:val="left"/>
      <w:pPr>
        <w:ind w:left="5545" w:hanging="250"/>
      </w:pPr>
      <w:rPr>
        <w:rFonts w:hint="default"/>
        <w:lang w:val="pt-PT" w:eastAsia="en-US" w:bidi="ar-SA"/>
      </w:rPr>
    </w:lvl>
    <w:lvl w:ilvl="5" w:tplc="A2702444">
      <w:numFmt w:val="bullet"/>
      <w:lvlText w:val="•"/>
      <w:lvlJc w:val="left"/>
      <w:pPr>
        <w:ind w:left="6512" w:hanging="250"/>
      </w:pPr>
      <w:rPr>
        <w:rFonts w:hint="default"/>
        <w:lang w:val="pt-PT" w:eastAsia="en-US" w:bidi="ar-SA"/>
      </w:rPr>
    </w:lvl>
    <w:lvl w:ilvl="6" w:tplc="BAA85202">
      <w:numFmt w:val="bullet"/>
      <w:lvlText w:val="•"/>
      <w:lvlJc w:val="left"/>
      <w:pPr>
        <w:ind w:left="7478" w:hanging="250"/>
      </w:pPr>
      <w:rPr>
        <w:rFonts w:hint="default"/>
        <w:lang w:val="pt-PT" w:eastAsia="en-US" w:bidi="ar-SA"/>
      </w:rPr>
    </w:lvl>
    <w:lvl w:ilvl="7" w:tplc="96C45B96">
      <w:numFmt w:val="bullet"/>
      <w:lvlText w:val="•"/>
      <w:lvlJc w:val="left"/>
      <w:pPr>
        <w:ind w:left="8444" w:hanging="250"/>
      </w:pPr>
      <w:rPr>
        <w:rFonts w:hint="default"/>
        <w:lang w:val="pt-PT" w:eastAsia="en-US" w:bidi="ar-SA"/>
      </w:rPr>
    </w:lvl>
    <w:lvl w:ilvl="8" w:tplc="05F4BDD2">
      <w:numFmt w:val="bullet"/>
      <w:lvlText w:val="•"/>
      <w:lvlJc w:val="left"/>
      <w:pPr>
        <w:ind w:left="9411" w:hanging="250"/>
      </w:pPr>
      <w:rPr>
        <w:rFonts w:hint="default"/>
        <w:lang w:val="pt-PT" w:eastAsia="en-US" w:bidi="ar-SA"/>
      </w:rPr>
    </w:lvl>
  </w:abstractNum>
  <w:abstractNum w:abstractNumId="41" w15:restartNumberingAfterBreak="0">
    <w:nsid w:val="7BE96F2A"/>
    <w:multiLevelType w:val="hybridMultilevel"/>
    <w:tmpl w:val="C6A8B2EA"/>
    <w:lvl w:ilvl="0" w:tplc="6E4CB53E">
      <w:start w:val="1"/>
      <w:numFmt w:val="lowerRoman"/>
      <w:lvlText w:val="(%1)"/>
      <w:lvlJc w:val="left"/>
      <w:pPr>
        <w:ind w:left="1439" w:hanging="29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1" w:tplc="A4F0F6C6">
      <w:numFmt w:val="bullet"/>
      <w:lvlText w:val="•"/>
      <w:lvlJc w:val="left"/>
      <w:pPr>
        <w:ind w:left="2430" w:hanging="297"/>
      </w:pPr>
      <w:rPr>
        <w:rFonts w:hint="default"/>
        <w:lang w:val="pt-PT" w:eastAsia="en-US" w:bidi="ar-SA"/>
      </w:rPr>
    </w:lvl>
    <w:lvl w:ilvl="2" w:tplc="9AB813D8">
      <w:numFmt w:val="bullet"/>
      <w:lvlText w:val="•"/>
      <w:lvlJc w:val="left"/>
      <w:pPr>
        <w:ind w:left="3420" w:hanging="297"/>
      </w:pPr>
      <w:rPr>
        <w:rFonts w:hint="default"/>
        <w:lang w:val="pt-PT" w:eastAsia="en-US" w:bidi="ar-SA"/>
      </w:rPr>
    </w:lvl>
    <w:lvl w:ilvl="3" w:tplc="AC3CF644">
      <w:numFmt w:val="bullet"/>
      <w:lvlText w:val="•"/>
      <w:lvlJc w:val="left"/>
      <w:pPr>
        <w:ind w:left="4411" w:hanging="297"/>
      </w:pPr>
      <w:rPr>
        <w:rFonts w:hint="default"/>
        <w:lang w:val="pt-PT" w:eastAsia="en-US" w:bidi="ar-SA"/>
      </w:rPr>
    </w:lvl>
    <w:lvl w:ilvl="4" w:tplc="58DE9882">
      <w:numFmt w:val="bullet"/>
      <w:lvlText w:val="•"/>
      <w:lvlJc w:val="left"/>
      <w:pPr>
        <w:ind w:left="5401" w:hanging="297"/>
      </w:pPr>
      <w:rPr>
        <w:rFonts w:hint="default"/>
        <w:lang w:val="pt-PT" w:eastAsia="en-US" w:bidi="ar-SA"/>
      </w:rPr>
    </w:lvl>
    <w:lvl w:ilvl="5" w:tplc="622A7448">
      <w:numFmt w:val="bullet"/>
      <w:lvlText w:val="•"/>
      <w:lvlJc w:val="left"/>
      <w:pPr>
        <w:ind w:left="6392" w:hanging="297"/>
      </w:pPr>
      <w:rPr>
        <w:rFonts w:hint="default"/>
        <w:lang w:val="pt-PT" w:eastAsia="en-US" w:bidi="ar-SA"/>
      </w:rPr>
    </w:lvl>
    <w:lvl w:ilvl="6" w:tplc="8586E084">
      <w:numFmt w:val="bullet"/>
      <w:lvlText w:val="•"/>
      <w:lvlJc w:val="left"/>
      <w:pPr>
        <w:ind w:left="7382" w:hanging="297"/>
      </w:pPr>
      <w:rPr>
        <w:rFonts w:hint="default"/>
        <w:lang w:val="pt-PT" w:eastAsia="en-US" w:bidi="ar-SA"/>
      </w:rPr>
    </w:lvl>
    <w:lvl w:ilvl="7" w:tplc="E820CC24">
      <w:numFmt w:val="bullet"/>
      <w:lvlText w:val="•"/>
      <w:lvlJc w:val="left"/>
      <w:pPr>
        <w:ind w:left="8372" w:hanging="297"/>
      </w:pPr>
      <w:rPr>
        <w:rFonts w:hint="default"/>
        <w:lang w:val="pt-PT" w:eastAsia="en-US" w:bidi="ar-SA"/>
      </w:rPr>
    </w:lvl>
    <w:lvl w:ilvl="8" w:tplc="1A1AA83E">
      <w:numFmt w:val="bullet"/>
      <w:lvlText w:val="•"/>
      <w:lvlJc w:val="left"/>
      <w:pPr>
        <w:ind w:left="9363" w:hanging="297"/>
      </w:pPr>
      <w:rPr>
        <w:rFonts w:hint="default"/>
        <w:lang w:val="pt-PT" w:eastAsia="en-US" w:bidi="ar-SA"/>
      </w:rPr>
    </w:lvl>
  </w:abstractNum>
  <w:abstractNum w:abstractNumId="42" w15:restartNumberingAfterBreak="0">
    <w:nsid w:val="7C2A2E6C"/>
    <w:multiLevelType w:val="multilevel"/>
    <w:tmpl w:val="76AACA76"/>
    <w:lvl w:ilvl="0">
      <w:start w:val="14"/>
      <w:numFmt w:val="decimal"/>
      <w:lvlText w:val="%1"/>
      <w:lvlJc w:val="left"/>
      <w:pPr>
        <w:ind w:left="1439" w:hanging="620"/>
        <w:jc w:val="left"/>
      </w:pPr>
      <w:rPr>
        <w:rFonts w:hint="default"/>
        <w:lang w:val="pt-PT" w:eastAsia="en-US" w:bidi="ar-SA"/>
      </w:rPr>
    </w:lvl>
    <w:lvl w:ilvl="1">
      <w:start w:val="19"/>
      <w:numFmt w:val="decimal"/>
      <w:lvlText w:val="%1.%2"/>
      <w:lvlJc w:val="left"/>
      <w:pPr>
        <w:ind w:left="1439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6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620"/>
      </w:pPr>
      <w:rPr>
        <w:rFonts w:hint="default"/>
        <w:lang w:val="pt-PT" w:eastAsia="en-US" w:bidi="ar-SA"/>
      </w:rPr>
    </w:lvl>
  </w:abstractNum>
  <w:abstractNum w:abstractNumId="43" w15:restartNumberingAfterBreak="0">
    <w:nsid w:val="7CA35F5D"/>
    <w:multiLevelType w:val="multilevel"/>
    <w:tmpl w:val="BA003002"/>
    <w:lvl w:ilvl="0">
      <w:start w:val="1"/>
      <w:numFmt w:val="decimal"/>
      <w:lvlText w:val="%1"/>
      <w:lvlJc w:val="left"/>
      <w:pPr>
        <w:ind w:left="143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2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11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1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2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3" w:hanging="456"/>
      </w:pPr>
      <w:rPr>
        <w:rFonts w:hint="default"/>
        <w:lang w:val="pt-PT" w:eastAsia="en-US" w:bidi="ar-SA"/>
      </w:rPr>
    </w:lvl>
  </w:abstractNum>
  <w:num w:numId="1">
    <w:abstractNumId w:val="41"/>
  </w:num>
  <w:num w:numId="2">
    <w:abstractNumId w:val="32"/>
  </w:num>
  <w:num w:numId="3">
    <w:abstractNumId w:val="6"/>
  </w:num>
  <w:num w:numId="4">
    <w:abstractNumId w:val="2"/>
  </w:num>
  <w:num w:numId="5">
    <w:abstractNumId w:val="43"/>
  </w:num>
  <w:num w:numId="6">
    <w:abstractNumId w:val="33"/>
  </w:num>
  <w:num w:numId="7">
    <w:abstractNumId w:val="25"/>
  </w:num>
  <w:num w:numId="8">
    <w:abstractNumId w:val="30"/>
  </w:num>
  <w:num w:numId="9">
    <w:abstractNumId w:val="11"/>
  </w:num>
  <w:num w:numId="10">
    <w:abstractNumId w:val="20"/>
  </w:num>
  <w:num w:numId="11">
    <w:abstractNumId w:val="0"/>
  </w:num>
  <w:num w:numId="12">
    <w:abstractNumId w:val="18"/>
  </w:num>
  <w:num w:numId="13">
    <w:abstractNumId w:val="39"/>
  </w:num>
  <w:num w:numId="14">
    <w:abstractNumId w:val="15"/>
  </w:num>
  <w:num w:numId="15">
    <w:abstractNumId w:val="28"/>
  </w:num>
  <w:num w:numId="16">
    <w:abstractNumId w:val="7"/>
  </w:num>
  <w:num w:numId="17">
    <w:abstractNumId w:val="12"/>
  </w:num>
  <w:num w:numId="18">
    <w:abstractNumId w:val="10"/>
  </w:num>
  <w:num w:numId="19">
    <w:abstractNumId w:val="24"/>
  </w:num>
  <w:num w:numId="20">
    <w:abstractNumId w:val="27"/>
  </w:num>
  <w:num w:numId="21">
    <w:abstractNumId w:val="3"/>
  </w:num>
  <w:num w:numId="22">
    <w:abstractNumId w:val="31"/>
  </w:num>
  <w:num w:numId="23">
    <w:abstractNumId w:val="36"/>
  </w:num>
  <w:num w:numId="24">
    <w:abstractNumId w:val="16"/>
  </w:num>
  <w:num w:numId="25">
    <w:abstractNumId w:val="14"/>
  </w:num>
  <w:num w:numId="26">
    <w:abstractNumId w:val="42"/>
  </w:num>
  <w:num w:numId="27">
    <w:abstractNumId w:val="19"/>
  </w:num>
  <w:num w:numId="28">
    <w:abstractNumId w:val="40"/>
  </w:num>
  <w:num w:numId="29">
    <w:abstractNumId w:val="26"/>
  </w:num>
  <w:num w:numId="30">
    <w:abstractNumId w:val="34"/>
  </w:num>
  <w:num w:numId="31">
    <w:abstractNumId w:val="1"/>
  </w:num>
  <w:num w:numId="32">
    <w:abstractNumId w:val="5"/>
  </w:num>
  <w:num w:numId="33">
    <w:abstractNumId w:val="9"/>
  </w:num>
  <w:num w:numId="34">
    <w:abstractNumId w:val="22"/>
  </w:num>
  <w:num w:numId="35">
    <w:abstractNumId w:val="29"/>
  </w:num>
  <w:num w:numId="36">
    <w:abstractNumId w:val="4"/>
  </w:num>
  <w:num w:numId="37">
    <w:abstractNumId w:val="37"/>
  </w:num>
  <w:num w:numId="38">
    <w:abstractNumId w:val="38"/>
  </w:num>
  <w:num w:numId="39">
    <w:abstractNumId w:val="35"/>
  </w:num>
  <w:num w:numId="40">
    <w:abstractNumId w:val="21"/>
  </w:num>
  <w:num w:numId="41">
    <w:abstractNumId w:val="13"/>
  </w:num>
  <w:num w:numId="42">
    <w:abstractNumId w:val="17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F"/>
    <w:rsid w:val="000A624C"/>
    <w:rsid w:val="000C1244"/>
    <w:rsid w:val="00213F0F"/>
    <w:rsid w:val="00277DF6"/>
    <w:rsid w:val="0035619A"/>
    <w:rsid w:val="007B63D1"/>
    <w:rsid w:val="008D0A16"/>
    <w:rsid w:val="00A13B3D"/>
    <w:rsid w:val="00A146F8"/>
    <w:rsid w:val="00BA67A1"/>
    <w:rsid w:val="00C67F85"/>
    <w:rsid w:val="00D72056"/>
    <w:rsid w:val="00D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3FA9E91"/>
  <w15:docId w15:val="{A60EE177-0D36-467B-BE1F-25FC44AF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30" w:right="329"/>
      <w:jc w:val="center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43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2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244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C1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24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1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24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cita@riobom.pr.gov.br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iadb.org/integrit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yperlink" Target="http://www.iadb.org/integri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hyperlink" Target="https://paranainterativo.pr.gov.br/plac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E469-8971-441A-B99E-12D051A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22746</Words>
  <Characters>122834</Characters>
  <Application>Microsoft Office Word</Application>
  <DocSecurity>0</DocSecurity>
  <Lines>1023</Lines>
  <Paragraphs>290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145290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Gino</cp:lastModifiedBy>
  <cp:revision>3</cp:revision>
  <cp:lastPrinted>2022-12-20T20:02:00Z</cp:lastPrinted>
  <dcterms:created xsi:type="dcterms:W3CDTF">2022-12-20T19:57:00Z</dcterms:created>
  <dcterms:modified xsi:type="dcterms:W3CDTF">2022-12-20T20:03:00Z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